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CFFD5" w14:textId="1338D606" w:rsidR="003F055A" w:rsidRDefault="003F055A" w:rsidP="003F055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Poppins" w:eastAsiaTheme="majorEastAsia" w:hAnsi="Poppins" w:cs="Poppins"/>
          <w:b/>
          <w:bCs/>
          <w:color w:val="018374"/>
          <w:sz w:val="96"/>
          <w:szCs w:val="96"/>
          <w:lang w:val="en-CA"/>
        </w:rPr>
      </w:pPr>
      <w:r>
        <w:rPr>
          <w:rStyle w:val="normaltextrun"/>
          <w:rFonts w:ascii="Poppins" w:eastAsiaTheme="majorEastAsia" w:hAnsi="Poppins" w:cs="Poppins"/>
          <w:b/>
          <w:bCs/>
          <w:color w:val="018374"/>
          <w:sz w:val="96"/>
          <w:szCs w:val="96"/>
          <w:lang w:val="en-CA"/>
        </w:rPr>
        <w:t xml:space="preserve">                </w:t>
      </w:r>
    </w:p>
    <w:p w14:paraId="6579F03B" w14:textId="25CDA39E" w:rsidR="003F055A" w:rsidRDefault="003F055A" w:rsidP="003F055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rFonts w:ascii="Poppins" w:eastAsiaTheme="majorEastAsia" w:hAnsi="Poppins" w:cs="Poppins"/>
          <w:b/>
          <w:bCs/>
          <w:color w:val="018374"/>
          <w:sz w:val="96"/>
          <w:szCs w:val="96"/>
          <w:lang w:val="en-CA"/>
        </w:rPr>
        <w:t xml:space="preserve">                </w:t>
      </w:r>
      <w:r w:rsidR="00CD7AE3">
        <w:rPr>
          <w:rStyle w:val="normaltextrun"/>
          <w:rFonts w:ascii="Poppins" w:eastAsiaTheme="majorEastAsia" w:hAnsi="Poppins" w:cs="Poppins"/>
          <w:b/>
          <w:bCs/>
          <w:color w:val="018374"/>
          <w:sz w:val="96"/>
          <w:szCs w:val="96"/>
          <w:lang w:val="en-CA"/>
        </w:rPr>
        <w:t xml:space="preserve">  </w:t>
      </w:r>
      <w:r>
        <w:rPr>
          <w:rStyle w:val="normaltextrun"/>
          <w:rFonts w:ascii="Poppins" w:eastAsiaTheme="majorEastAsia" w:hAnsi="Poppins" w:cs="Poppins"/>
          <w:b/>
          <w:bCs/>
          <w:color w:val="018374"/>
          <w:sz w:val="96"/>
          <w:szCs w:val="96"/>
          <w:lang w:val="en-CA"/>
        </w:rPr>
        <w:t>BH RPA</w:t>
      </w:r>
      <w:r>
        <w:rPr>
          <w:rStyle w:val="eop"/>
          <w:rFonts w:ascii="Poppins" w:eastAsiaTheme="majorEastAsia" w:hAnsi="Poppins" w:cs="Poppins"/>
          <w:color w:val="018374"/>
          <w:sz w:val="96"/>
          <w:szCs w:val="96"/>
        </w:rPr>
        <w:t> </w:t>
      </w:r>
    </w:p>
    <w:p w14:paraId="627F70EC" w14:textId="0EE2754D" w:rsidR="008C515F" w:rsidRPr="008C515F" w:rsidRDefault="008C515F" w:rsidP="008C51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Poppins" w:eastAsiaTheme="majorEastAsia" w:hAnsi="Poppins" w:cs="Poppins"/>
          <w:b/>
          <w:bCs/>
          <w:color w:val="018374"/>
          <w:sz w:val="48"/>
          <w:szCs w:val="48"/>
          <w:lang w:val="en-CA"/>
        </w:rPr>
      </w:pPr>
      <w:r>
        <w:rPr>
          <w:rStyle w:val="normaltextrun"/>
          <w:rFonts w:ascii="Poppins" w:eastAsiaTheme="majorEastAsia" w:hAnsi="Poppins" w:cs="Poppins"/>
          <w:b/>
          <w:bCs/>
          <w:color w:val="018374"/>
          <w:sz w:val="48"/>
          <w:szCs w:val="48"/>
          <w:lang w:val="en-CA"/>
        </w:rPr>
        <w:t xml:space="preserve">           </w:t>
      </w:r>
      <w:bookmarkStart w:id="0" w:name="OLE_LINK1"/>
      <w:r w:rsidRPr="008C515F">
        <w:rPr>
          <w:rStyle w:val="normaltextrun"/>
          <w:rFonts w:ascii="Poppins" w:eastAsiaTheme="majorEastAsia" w:hAnsi="Poppins" w:cs="Poppins"/>
          <w:b/>
          <w:bCs/>
          <w:color w:val="018374"/>
          <w:sz w:val="48"/>
          <w:szCs w:val="48"/>
          <w:lang w:val="en-CA"/>
        </w:rPr>
        <w:t>Report CSB for S&amp;OP_BOT project</w:t>
      </w:r>
    </w:p>
    <w:bookmarkEnd w:id="0"/>
    <w:p w14:paraId="40CCD3C2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39E88598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1F5CE777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10B74CB8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184DCAAC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6AD255F2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5D28D656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3C93AEA2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65B3771E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28B923C3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783BA456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137E806D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7887BB44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4114D0C0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4F759200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73D1702A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6C163E9D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6C82676C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1922C367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06CF1FAF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22509AFE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61365983" w14:textId="77777777" w:rsidR="003F055A" w:rsidRDefault="003F055A" w:rsidP="003F055A">
      <w:pPr>
        <w:spacing w:after="0" w:line="240" w:lineRule="auto"/>
        <w:ind w:left="555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lang w:eastAsia="en-IN"/>
        </w:rPr>
      </w:pPr>
    </w:p>
    <w:p w14:paraId="29232229" w14:textId="77777777" w:rsidR="00CF716B" w:rsidRPr="00D11393" w:rsidRDefault="003F055A" w:rsidP="00CF716B">
      <w:pPr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</w:pPr>
      <w:r>
        <w:rPr>
          <w:rStyle w:val="eop"/>
          <w:rFonts w:ascii="Poppins" w:eastAsiaTheme="majorEastAsia" w:hAnsi="Poppins" w:cs="Poppins"/>
          <w:color w:val="018374"/>
          <w:sz w:val="96"/>
          <w:szCs w:val="96"/>
        </w:rPr>
        <w:lastRenderedPageBreak/>
        <w:t xml:space="preserve"> </w:t>
      </w:r>
      <w:r w:rsidR="00CF716B" w:rsidRPr="00D11393"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  <w:t>CONTENTS</w:t>
      </w:r>
    </w:p>
    <w:p w14:paraId="43E24195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bCs/>
          <w:color w:val="auto"/>
        </w:rPr>
        <w:t>1. Version and Approval</w:t>
      </w:r>
      <w:r w:rsidRPr="00623353">
        <w:rPr>
          <w:rFonts w:ascii="Poppins" w:eastAsia="Poppins" w:hAnsi="Poppins" w:cs="Poppins"/>
          <w:color w:val="auto"/>
        </w:rPr>
        <w:t>…………………………………………………………………………………………………………………</w:t>
      </w:r>
      <w:r>
        <w:rPr>
          <w:rFonts w:ascii="Poppins" w:eastAsia="Poppins" w:hAnsi="Poppins" w:cs="Poppins"/>
          <w:color w:val="auto"/>
        </w:rPr>
        <w:t>…….</w:t>
      </w:r>
      <w:r w:rsidRPr="00623353">
        <w:rPr>
          <w:rFonts w:ascii="Poppins" w:eastAsia="Poppins" w:hAnsi="Poppins" w:cs="Poppins"/>
          <w:color w:val="auto"/>
        </w:rPr>
        <w:t xml:space="preserve">2 </w:t>
      </w:r>
    </w:p>
    <w:p w14:paraId="59FABDEE" w14:textId="77777777" w:rsidR="00CF716B" w:rsidRPr="00623353" w:rsidRDefault="00CF716B" w:rsidP="00CF716B">
      <w:pPr>
        <w:pStyle w:val="ListParagraph"/>
        <w:numPr>
          <w:ilvl w:val="1"/>
          <w:numId w:val="40"/>
        </w:numPr>
        <w:spacing w:after="0" w:line="240" w:lineRule="auto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Document Approval……………………………………………………………………………………………….……………2</w:t>
      </w:r>
    </w:p>
    <w:p w14:paraId="03553446" w14:textId="77777777" w:rsidR="00CF716B" w:rsidRPr="00623353" w:rsidRDefault="00CF716B" w:rsidP="00CF716B">
      <w:pPr>
        <w:pStyle w:val="ListParagraph"/>
        <w:numPr>
          <w:ilvl w:val="1"/>
          <w:numId w:val="40"/>
        </w:numPr>
        <w:spacing w:after="0" w:line="240" w:lineRule="auto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Project Details………………………………………………………………………………………………………………………….4 </w:t>
      </w:r>
    </w:p>
    <w:p w14:paraId="76C3089D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bCs/>
          <w:color w:val="auto"/>
        </w:rPr>
        <w:t>2.  Overview</w:t>
      </w:r>
      <w:r w:rsidRPr="00623353">
        <w:rPr>
          <w:rFonts w:ascii="Poppins" w:eastAsia="Poppins" w:hAnsi="Poppins" w:cs="Poppins"/>
          <w:color w:val="auto"/>
        </w:rPr>
        <w:t>……………………………………………………………………………………………………………....................................</w:t>
      </w:r>
      <w:r>
        <w:rPr>
          <w:rFonts w:ascii="Poppins" w:eastAsia="Poppins" w:hAnsi="Poppins" w:cs="Poppins"/>
          <w:color w:val="auto"/>
        </w:rPr>
        <w:t>....</w:t>
      </w:r>
      <w:r w:rsidRPr="00623353">
        <w:rPr>
          <w:rFonts w:ascii="Poppins" w:eastAsia="Poppins" w:hAnsi="Poppins" w:cs="Poppins"/>
          <w:color w:val="auto"/>
        </w:rPr>
        <w:t>3</w:t>
      </w:r>
    </w:p>
    <w:p w14:paraId="332E6F2A" w14:textId="77777777" w:rsidR="00CF716B" w:rsidRPr="00623353" w:rsidRDefault="00CF716B" w:rsidP="00CF716B">
      <w:pPr>
        <w:spacing w:after="0" w:line="240" w:lineRule="auto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2.1     Document Resources…………………………………………………………………………………………………..........</w:t>
      </w:r>
      <w:r>
        <w:rPr>
          <w:rFonts w:ascii="Poppins" w:eastAsia="Poppins" w:hAnsi="Poppins" w:cs="Poppins"/>
          <w:color w:val="auto"/>
        </w:rPr>
        <w:t>..</w:t>
      </w:r>
      <w:r w:rsidRPr="00623353">
        <w:rPr>
          <w:rFonts w:ascii="Poppins" w:eastAsia="Poppins" w:hAnsi="Poppins" w:cs="Poppins"/>
          <w:color w:val="auto"/>
        </w:rPr>
        <w:t>4</w:t>
      </w:r>
    </w:p>
    <w:p w14:paraId="176B800B" w14:textId="77777777" w:rsidR="00CF716B" w:rsidRPr="00623353" w:rsidRDefault="00CF716B" w:rsidP="00CF716B">
      <w:pPr>
        <w:spacing w:after="0" w:line="240" w:lineRule="auto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2.2    System Infrastructure…………………………………………………………………………………………………………</w:t>
      </w:r>
      <w:r>
        <w:rPr>
          <w:rFonts w:ascii="Poppins" w:eastAsia="Poppins" w:hAnsi="Poppins" w:cs="Poppins"/>
          <w:color w:val="auto"/>
        </w:rPr>
        <w:t>….</w:t>
      </w:r>
      <w:r w:rsidRPr="00623353">
        <w:rPr>
          <w:rFonts w:ascii="Poppins" w:eastAsia="Poppins" w:hAnsi="Poppins" w:cs="Poppins"/>
          <w:color w:val="auto"/>
        </w:rPr>
        <w:t>4</w:t>
      </w:r>
    </w:p>
    <w:p w14:paraId="121BDB0C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bCs/>
          <w:color w:val="auto"/>
        </w:rPr>
        <w:t>3. Project Overview</w:t>
      </w:r>
      <w:r w:rsidRPr="00623353">
        <w:rPr>
          <w:rFonts w:ascii="Poppins" w:eastAsia="Poppins" w:hAnsi="Poppins" w:cs="Poppins"/>
          <w:color w:val="auto"/>
        </w:rPr>
        <w:t>……………………………………………………………………………………………………............................</w:t>
      </w:r>
      <w:r>
        <w:rPr>
          <w:rFonts w:ascii="Poppins" w:eastAsia="Poppins" w:hAnsi="Poppins" w:cs="Poppins"/>
          <w:color w:val="auto"/>
        </w:rPr>
        <w:t>...</w:t>
      </w:r>
      <w:r w:rsidRPr="00623353">
        <w:rPr>
          <w:rFonts w:ascii="Poppins" w:eastAsia="Poppins" w:hAnsi="Poppins" w:cs="Poppins"/>
          <w:color w:val="auto"/>
        </w:rPr>
        <w:t>5</w:t>
      </w:r>
    </w:p>
    <w:p w14:paraId="51AF25EA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3.1     Project Overview and Background……………………………………………………………………………</w:t>
      </w:r>
      <w:proofErr w:type="gramStart"/>
      <w:r w:rsidRPr="00623353">
        <w:rPr>
          <w:rFonts w:ascii="Poppins" w:eastAsia="Poppins" w:hAnsi="Poppins" w:cs="Poppins"/>
          <w:color w:val="auto"/>
        </w:rPr>
        <w:t>….</w:t>
      </w:r>
      <w:r>
        <w:rPr>
          <w:rFonts w:ascii="Poppins" w:eastAsia="Poppins" w:hAnsi="Poppins" w:cs="Poppins"/>
          <w:color w:val="auto"/>
        </w:rPr>
        <w:t>.</w:t>
      </w:r>
      <w:proofErr w:type="gramEnd"/>
      <w:r w:rsidRPr="00623353">
        <w:rPr>
          <w:rFonts w:ascii="Poppins" w:eastAsia="Poppins" w:hAnsi="Poppins" w:cs="Poppins"/>
          <w:color w:val="auto"/>
        </w:rPr>
        <w:t>5</w:t>
      </w:r>
    </w:p>
    <w:p w14:paraId="474E5195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3.2    Project Dependencies…………………………………………………………………………………………………………</w:t>
      </w:r>
      <w:r>
        <w:rPr>
          <w:rFonts w:ascii="Poppins" w:eastAsia="Poppins" w:hAnsi="Poppins" w:cs="Poppins"/>
          <w:color w:val="auto"/>
        </w:rPr>
        <w:t>…</w:t>
      </w:r>
      <w:r w:rsidRPr="00623353">
        <w:rPr>
          <w:rFonts w:ascii="Poppins" w:eastAsia="Poppins" w:hAnsi="Poppins" w:cs="Poppins"/>
          <w:color w:val="auto"/>
        </w:rPr>
        <w:t>5</w:t>
      </w:r>
    </w:p>
    <w:p w14:paraId="229C9739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bCs/>
          <w:color w:val="auto"/>
        </w:rPr>
        <w:t>4. Business Process Flow</w:t>
      </w:r>
      <w:r w:rsidRPr="00623353">
        <w:rPr>
          <w:rFonts w:ascii="Poppins" w:eastAsia="Poppins" w:hAnsi="Poppins" w:cs="Poppins"/>
          <w:color w:val="auto"/>
        </w:rPr>
        <w:t>…………………………………………………………………………………………………………..........</w:t>
      </w:r>
      <w:r>
        <w:rPr>
          <w:rFonts w:ascii="Poppins" w:eastAsia="Poppins" w:hAnsi="Poppins" w:cs="Poppins"/>
          <w:color w:val="auto"/>
        </w:rPr>
        <w:t>...</w:t>
      </w:r>
      <w:r w:rsidRPr="00623353">
        <w:rPr>
          <w:rFonts w:ascii="Poppins" w:eastAsia="Poppins" w:hAnsi="Poppins" w:cs="Poppins"/>
          <w:color w:val="auto"/>
        </w:rPr>
        <w:t>6</w:t>
      </w:r>
    </w:p>
    <w:p w14:paraId="6C62343B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 xml:space="preserve">    4.1     Detailed Process Steps………………………</w:t>
      </w:r>
      <w:r>
        <w:rPr>
          <w:rFonts w:ascii="Poppins" w:eastAsia="Poppins" w:hAnsi="Poppins" w:cs="Poppins"/>
          <w:color w:val="auto"/>
        </w:rPr>
        <w:t>……………………………………………………………………………</w:t>
      </w:r>
      <w:proofErr w:type="gramStart"/>
      <w:r>
        <w:rPr>
          <w:rFonts w:ascii="Poppins" w:eastAsia="Poppins" w:hAnsi="Poppins" w:cs="Poppins"/>
          <w:color w:val="auto"/>
        </w:rPr>
        <w:t>…..</w:t>
      </w:r>
      <w:proofErr w:type="gramEnd"/>
      <w:r w:rsidRPr="00623353">
        <w:rPr>
          <w:rFonts w:ascii="Poppins" w:eastAsia="Poppins" w:hAnsi="Poppins" w:cs="Poppins"/>
          <w:color w:val="auto"/>
        </w:rPr>
        <w:t>6</w:t>
      </w:r>
    </w:p>
    <w:p w14:paraId="0E7AA310" w14:textId="77777777" w:rsidR="00CF716B" w:rsidRPr="00623353" w:rsidRDefault="00CF716B" w:rsidP="00CF716B">
      <w:pPr>
        <w:spacing w:after="0"/>
        <w:rPr>
          <w:rFonts w:ascii="Poppins" w:eastAsia="Poppins" w:hAnsi="Poppins" w:cs="Poppins"/>
          <w:color w:val="auto"/>
        </w:rPr>
      </w:pPr>
      <w:r w:rsidRPr="00623353">
        <w:rPr>
          <w:rFonts w:ascii="Poppins" w:eastAsia="Poppins" w:hAnsi="Poppins" w:cs="Poppins"/>
          <w:color w:val="auto"/>
        </w:rPr>
        <w:t>5. Process Exception……………………………………………………………………………………………………………………………</w:t>
      </w:r>
      <w:r>
        <w:rPr>
          <w:rFonts w:ascii="Poppins" w:eastAsia="Poppins" w:hAnsi="Poppins" w:cs="Poppins"/>
          <w:color w:val="auto"/>
        </w:rPr>
        <w:t>….</w:t>
      </w:r>
      <w:r w:rsidRPr="00623353">
        <w:rPr>
          <w:rFonts w:ascii="Poppins" w:eastAsia="Poppins" w:hAnsi="Poppins" w:cs="Poppins"/>
          <w:color w:val="auto"/>
        </w:rPr>
        <w:t>7</w:t>
      </w:r>
    </w:p>
    <w:p w14:paraId="39AB98DF" w14:textId="11CE5862" w:rsidR="00E34E23" w:rsidRDefault="00E34E23" w:rsidP="00CF716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C402DDA" w14:textId="77777777" w:rsidR="00E34E23" w:rsidRPr="00D11393" w:rsidRDefault="00E34E23" w:rsidP="00E34E23">
      <w:pPr>
        <w:pStyle w:val="ListParagraph"/>
        <w:numPr>
          <w:ilvl w:val="0"/>
          <w:numId w:val="39"/>
        </w:numPr>
        <w:spacing w:before="120" w:line="300" w:lineRule="auto"/>
        <w:rPr>
          <w:rFonts w:ascii="Poppins" w:eastAsia="Poppins" w:hAnsi="Poppins" w:cs="Poppins"/>
          <w:b/>
          <w:bCs/>
          <w:color w:val="018C6E" w:themeColor="accent2" w:themeShade="BF"/>
          <w:sz w:val="32"/>
          <w:szCs w:val="32"/>
        </w:rPr>
      </w:pPr>
      <w:r w:rsidRPr="00D11393">
        <w:rPr>
          <w:rFonts w:ascii="Poppins" w:eastAsia="Poppins" w:hAnsi="Poppins" w:cs="Poppins"/>
          <w:b/>
          <w:bCs/>
          <w:color w:val="018C6E" w:themeColor="accent2" w:themeShade="BF"/>
          <w:sz w:val="32"/>
          <w:szCs w:val="32"/>
        </w:rPr>
        <w:t>Version and Approvals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60"/>
        <w:gridCol w:w="1710"/>
        <w:gridCol w:w="2430"/>
        <w:gridCol w:w="3420"/>
      </w:tblGrid>
      <w:tr w:rsidR="00E34E23" w:rsidRPr="008B6F0A" w14:paraId="68FF473C" w14:textId="77777777" w:rsidTr="008C1DD7">
        <w:trPr>
          <w:trHeight w:val="315"/>
        </w:trPr>
        <w:tc>
          <w:tcPr>
            <w:tcW w:w="1260" w:type="dxa"/>
            <w:shd w:val="clear" w:color="auto" w:fill="auto"/>
          </w:tcPr>
          <w:p w14:paraId="252BDBA3" w14:textId="77777777" w:rsidR="00E34E23" w:rsidRPr="00D11393" w:rsidRDefault="00E34E23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Version #</w:t>
            </w:r>
          </w:p>
        </w:tc>
        <w:tc>
          <w:tcPr>
            <w:tcW w:w="1710" w:type="dxa"/>
            <w:shd w:val="clear" w:color="auto" w:fill="auto"/>
          </w:tcPr>
          <w:p w14:paraId="1E95D515" w14:textId="77777777" w:rsidR="00E34E23" w:rsidRPr="00D11393" w:rsidRDefault="00E34E23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Date</w:t>
            </w:r>
          </w:p>
        </w:tc>
        <w:tc>
          <w:tcPr>
            <w:tcW w:w="2430" w:type="dxa"/>
            <w:shd w:val="clear" w:color="auto" w:fill="auto"/>
          </w:tcPr>
          <w:p w14:paraId="751C4A70" w14:textId="77777777" w:rsidR="00E34E23" w:rsidRPr="00D11393" w:rsidRDefault="00E34E23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Revised By</w:t>
            </w:r>
          </w:p>
        </w:tc>
        <w:tc>
          <w:tcPr>
            <w:tcW w:w="3420" w:type="dxa"/>
            <w:shd w:val="clear" w:color="auto" w:fill="auto"/>
          </w:tcPr>
          <w:p w14:paraId="59609349" w14:textId="77777777" w:rsidR="00E34E23" w:rsidRPr="00D11393" w:rsidRDefault="00E34E23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Reason for change</w:t>
            </w:r>
          </w:p>
        </w:tc>
      </w:tr>
      <w:tr w:rsidR="00E34E23" w:rsidRPr="008B6F0A" w14:paraId="770887DB" w14:textId="77777777" w:rsidTr="008C1DD7">
        <w:trPr>
          <w:trHeight w:val="315"/>
        </w:trPr>
        <w:tc>
          <w:tcPr>
            <w:tcW w:w="1260" w:type="dxa"/>
            <w:shd w:val="clear" w:color="auto" w:fill="auto"/>
          </w:tcPr>
          <w:p w14:paraId="245CC255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1.0</w:t>
            </w:r>
          </w:p>
        </w:tc>
        <w:tc>
          <w:tcPr>
            <w:tcW w:w="1710" w:type="dxa"/>
            <w:shd w:val="clear" w:color="auto" w:fill="auto"/>
          </w:tcPr>
          <w:p w14:paraId="1598022F" w14:textId="59F37BCD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10-Feb-2023</w:t>
            </w:r>
          </w:p>
        </w:tc>
        <w:tc>
          <w:tcPr>
            <w:tcW w:w="2430" w:type="dxa"/>
            <w:shd w:val="clear" w:color="auto" w:fill="auto"/>
          </w:tcPr>
          <w:p w14:paraId="03988D9C" w14:textId="0209021E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Pavan Kumar</w:t>
            </w:r>
          </w:p>
        </w:tc>
        <w:tc>
          <w:tcPr>
            <w:tcW w:w="3420" w:type="dxa"/>
            <w:shd w:val="clear" w:color="auto" w:fill="auto"/>
          </w:tcPr>
          <w:p w14:paraId="0E7D468F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New version</w:t>
            </w:r>
          </w:p>
        </w:tc>
      </w:tr>
      <w:tr w:rsidR="00E34E23" w:rsidRPr="008B6F0A" w14:paraId="75A6B390" w14:textId="77777777" w:rsidTr="008C1DD7">
        <w:trPr>
          <w:trHeight w:val="315"/>
        </w:trPr>
        <w:tc>
          <w:tcPr>
            <w:tcW w:w="1260" w:type="dxa"/>
            <w:shd w:val="clear" w:color="auto" w:fill="auto"/>
          </w:tcPr>
          <w:p w14:paraId="1D50C755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</w:p>
        </w:tc>
        <w:tc>
          <w:tcPr>
            <w:tcW w:w="1710" w:type="dxa"/>
            <w:shd w:val="clear" w:color="auto" w:fill="auto"/>
          </w:tcPr>
          <w:p w14:paraId="3EFBDB93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</w:p>
        </w:tc>
        <w:tc>
          <w:tcPr>
            <w:tcW w:w="2430" w:type="dxa"/>
            <w:shd w:val="clear" w:color="auto" w:fill="auto"/>
          </w:tcPr>
          <w:p w14:paraId="5F236C1E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</w:p>
        </w:tc>
        <w:tc>
          <w:tcPr>
            <w:tcW w:w="3420" w:type="dxa"/>
            <w:shd w:val="clear" w:color="auto" w:fill="auto"/>
          </w:tcPr>
          <w:p w14:paraId="6CF7B34E" w14:textId="77777777" w:rsidR="00E34E23" w:rsidRPr="00FD2DF7" w:rsidRDefault="00E34E23" w:rsidP="008C1DD7">
            <w:pPr>
              <w:spacing w:before="120" w:after="120"/>
              <w:rPr>
                <w:rFonts w:ascii="Poppins" w:eastAsia="Poppins" w:hAnsi="Poppins" w:cs="Poppins"/>
                <w:bCs/>
              </w:rPr>
            </w:pPr>
          </w:p>
        </w:tc>
      </w:tr>
      <w:tr w:rsidR="00E34E23" w:rsidRPr="008B6F0A" w14:paraId="14AB5CAA" w14:textId="77777777" w:rsidTr="008C1DD7">
        <w:trPr>
          <w:trHeight w:val="315"/>
        </w:trPr>
        <w:tc>
          <w:tcPr>
            <w:tcW w:w="1260" w:type="dxa"/>
            <w:shd w:val="clear" w:color="auto" w:fill="auto"/>
          </w:tcPr>
          <w:p w14:paraId="1743A1D0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18A35DD7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4E53BA33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7D1B2019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</w:tr>
      <w:tr w:rsidR="00E34E23" w:rsidRPr="008B6F0A" w14:paraId="409FA1DD" w14:textId="77777777" w:rsidTr="008C1DD7">
        <w:trPr>
          <w:trHeight w:val="315"/>
        </w:trPr>
        <w:tc>
          <w:tcPr>
            <w:tcW w:w="1260" w:type="dxa"/>
            <w:shd w:val="clear" w:color="auto" w:fill="auto"/>
          </w:tcPr>
          <w:p w14:paraId="0D0EA9B9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1710" w:type="dxa"/>
            <w:shd w:val="clear" w:color="auto" w:fill="auto"/>
          </w:tcPr>
          <w:p w14:paraId="0691C805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2430" w:type="dxa"/>
            <w:shd w:val="clear" w:color="auto" w:fill="auto"/>
          </w:tcPr>
          <w:p w14:paraId="21B328EE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3420" w:type="dxa"/>
            <w:shd w:val="clear" w:color="auto" w:fill="auto"/>
          </w:tcPr>
          <w:p w14:paraId="71360661" w14:textId="77777777" w:rsidR="00E34E23" w:rsidRPr="00243DED" w:rsidRDefault="00E34E23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</w:tr>
    </w:tbl>
    <w:p w14:paraId="697E817A" w14:textId="353A1E8E" w:rsidR="00E34E23" w:rsidRDefault="00E34E23" w:rsidP="00871888">
      <w:pPr>
        <w:pStyle w:val="paragraph"/>
        <w:spacing w:before="0" w:beforeAutospacing="0" w:after="0" w:afterAutospacing="0"/>
        <w:ind w:left="195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5920CF8" w14:textId="565B4E62" w:rsidR="003C40AA" w:rsidRDefault="003C40AA" w:rsidP="003C40AA">
      <w:pPr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This document outlines the Business Requirements </w:t>
      </w:r>
      <w:proofErr w:type="gramStart"/>
      <w:r>
        <w:rPr>
          <w:rFonts w:ascii="Poppins" w:eastAsia="Poppins" w:hAnsi="Poppins" w:cs="Poppins"/>
        </w:rPr>
        <w:t>for  process</w:t>
      </w:r>
      <w:proofErr w:type="gramEnd"/>
      <w:r w:rsidRPr="5A28F092">
        <w:rPr>
          <w:rFonts w:ascii="Poppins" w:eastAsia="Poppins" w:hAnsi="Poppins" w:cs="Poppins"/>
        </w:rPr>
        <w:t xml:space="preserve">, and accurately reflects the current understanding of </w:t>
      </w:r>
      <w:r>
        <w:rPr>
          <w:rFonts w:ascii="Poppins" w:eastAsia="Poppins" w:hAnsi="Poppins" w:cs="Poppins"/>
        </w:rPr>
        <w:t xml:space="preserve">actual </w:t>
      </w:r>
      <w:r w:rsidRPr="5A28F092">
        <w:rPr>
          <w:rFonts w:ascii="Poppins" w:eastAsia="Poppins" w:hAnsi="Poppins" w:cs="Poppins"/>
        </w:rPr>
        <w:t xml:space="preserve">business requirements. Following approval of this document, requirement changes will be governed by the project’s change management process, including impact analysis, appropriate </w:t>
      </w:r>
      <w:proofErr w:type="gramStart"/>
      <w:r w:rsidRPr="5A28F092">
        <w:rPr>
          <w:rFonts w:ascii="Poppins" w:eastAsia="Poppins" w:hAnsi="Poppins" w:cs="Poppins"/>
        </w:rPr>
        <w:t>reviews</w:t>
      </w:r>
      <w:proofErr w:type="gramEnd"/>
      <w:r w:rsidRPr="5A28F092">
        <w:rPr>
          <w:rFonts w:ascii="Poppins" w:eastAsia="Poppins" w:hAnsi="Poppins" w:cs="Poppins"/>
        </w:rPr>
        <w:t xml:space="preserve"> and approvals.</w:t>
      </w:r>
    </w:p>
    <w:p w14:paraId="07DADDB9" w14:textId="77777777" w:rsidR="003C40AA" w:rsidRDefault="003C40AA" w:rsidP="003C40AA">
      <w:pPr>
        <w:rPr>
          <w:rFonts w:ascii="Poppins" w:eastAsia="Poppins" w:hAnsi="Poppins" w:cs="Poppins"/>
        </w:rPr>
      </w:pPr>
    </w:p>
    <w:p w14:paraId="4B92843D" w14:textId="77777777" w:rsidR="003C40AA" w:rsidRPr="00D11393" w:rsidRDefault="003C40AA" w:rsidP="003C40AA">
      <w:pPr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</w:pPr>
      <w:r w:rsidRPr="00D11393"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  <w:lastRenderedPageBreak/>
        <w:t>1.1 Document Approval</w:t>
      </w:r>
    </w:p>
    <w:tbl>
      <w:tblPr>
        <w:tblW w:w="106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98"/>
        <w:gridCol w:w="3392"/>
        <w:gridCol w:w="2887"/>
        <w:gridCol w:w="1732"/>
      </w:tblGrid>
      <w:tr w:rsidR="003C40AA" w:rsidRPr="00D11393" w14:paraId="758C32B2" w14:textId="77777777" w:rsidTr="008C1DD7">
        <w:trPr>
          <w:trHeight w:val="500"/>
        </w:trPr>
        <w:tc>
          <w:tcPr>
            <w:tcW w:w="2598" w:type="dxa"/>
            <w:shd w:val="clear" w:color="auto" w:fill="auto"/>
          </w:tcPr>
          <w:p w14:paraId="4EE80003" w14:textId="77777777" w:rsidR="003C40AA" w:rsidRPr="00D11393" w:rsidRDefault="003C40AA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Approver Name</w:t>
            </w:r>
          </w:p>
        </w:tc>
        <w:tc>
          <w:tcPr>
            <w:tcW w:w="3392" w:type="dxa"/>
            <w:shd w:val="clear" w:color="auto" w:fill="auto"/>
          </w:tcPr>
          <w:p w14:paraId="3555437D" w14:textId="77777777" w:rsidR="003C40AA" w:rsidRPr="00D11393" w:rsidRDefault="003C40AA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Project Role</w:t>
            </w:r>
          </w:p>
        </w:tc>
        <w:tc>
          <w:tcPr>
            <w:tcW w:w="2887" w:type="dxa"/>
            <w:shd w:val="clear" w:color="auto" w:fill="auto"/>
          </w:tcPr>
          <w:p w14:paraId="230AE86E" w14:textId="77777777" w:rsidR="003C40AA" w:rsidRPr="00D11393" w:rsidRDefault="003C40AA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Signature/Approval</w:t>
            </w:r>
          </w:p>
        </w:tc>
        <w:tc>
          <w:tcPr>
            <w:tcW w:w="1732" w:type="dxa"/>
            <w:shd w:val="clear" w:color="auto" w:fill="auto"/>
          </w:tcPr>
          <w:p w14:paraId="74838B84" w14:textId="77777777" w:rsidR="003C40AA" w:rsidRPr="00D11393" w:rsidRDefault="003C40AA" w:rsidP="008C1DD7">
            <w:pPr>
              <w:spacing w:before="120"/>
              <w:ind w:left="-18" w:firstLine="18"/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  <w:t>Date</w:t>
            </w:r>
          </w:p>
        </w:tc>
      </w:tr>
      <w:tr w:rsidR="003C40AA" w:rsidRPr="008B6F0A" w14:paraId="15319A43" w14:textId="77777777" w:rsidTr="008C1DD7">
        <w:trPr>
          <w:trHeight w:val="213"/>
        </w:trPr>
        <w:tc>
          <w:tcPr>
            <w:tcW w:w="2598" w:type="dxa"/>
            <w:shd w:val="clear" w:color="auto" w:fill="auto"/>
          </w:tcPr>
          <w:p w14:paraId="1E81DEA9" w14:textId="199FE61D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</w:rPr>
            </w:pPr>
            <w:r>
              <w:rPr>
                <w:rFonts w:ascii="Poppins" w:eastAsia="Poppins" w:hAnsi="Poppins" w:cs="Poppins"/>
                <w:b/>
                <w:bCs/>
              </w:rPr>
              <w:t>Antonino</w:t>
            </w:r>
          </w:p>
        </w:tc>
        <w:tc>
          <w:tcPr>
            <w:tcW w:w="3392" w:type="dxa"/>
            <w:shd w:val="clear" w:color="auto" w:fill="auto"/>
          </w:tcPr>
          <w:p w14:paraId="7747C6F1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</w:rPr>
            </w:pPr>
          </w:p>
        </w:tc>
        <w:tc>
          <w:tcPr>
            <w:tcW w:w="2887" w:type="dxa"/>
            <w:shd w:val="clear" w:color="auto" w:fill="auto"/>
          </w:tcPr>
          <w:p w14:paraId="17A80BAE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</w:rPr>
            </w:pPr>
          </w:p>
        </w:tc>
        <w:tc>
          <w:tcPr>
            <w:tcW w:w="1732" w:type="dxa"/>
            <w:shd w:val="clear" w:color="auto" w:fill="auto"/>
          </w:tcPr>
          <w:p w14:paraId="24D4DD11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</w:rPr>
            </w:pPr>
          </w:p>
        </w:tc>
      </w:tr>
      <w:tr w:rsidR="003C40AA" w:rsidRPr="008B6F0A" w14:paraId="1AF66692" w14:textId="77777777" w:rsidTr="008C1DD7">
        <w:trPr>
          <w:trHeight w:val="213"/>
        </w:trPr>
        <w:tc>
          <w:tcPr>
            <w:tcW w:w="2598" w:type="dxa"/>
            <w:shd w:val="clear" w:color="auto" w:fill="auto"/>
          </w:tcPr>
          <w:p w14:paraId="2AF7C1F3" w14:textId="346D6C72" w:rsidR="003C40AA" w:rsidRPr="00D13F1B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</w:rPr>
            </w:pPr>
            <w:r w:rsidRPr="003C40AA">
              <w:rPr>
                <w:rFonts w:ascii="Poppins" w:eastAsia="Poppins" w:hAnsi="Poppins" w:cs="Poppins"/>
                <w:b/>
                <w:bCs/>
              </w:rPr>
              <w:t>Stefano</w:t>
            </w:r>
          </w:p>
        </w:tc>
        <w:tc>
          <w:tcPr>
            <w:tcW w:w="3392" w:type="dxa"/>
            <w:shd w:val="clear" w:color="auto" w:fill="auto"/>
          </w:tcPr>
          <w:p w14:paraId="7DD8574C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2887" w:type="dxa"/>
            <w:shd w:val="clear" w:color="auto" w:fill="auto"/>
          </w:tcPr>
          <w:p w14:paraId="6F99FE82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1732" w:type="dxa"/>
            <w:shd w:val="clear" w:color="auto" w:fill="auto"/>
          </w:tcPr>
          <w:p w14:paraId="01C5C3D5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</w:tr>
      <w:tr w:rsidR="003C40AA" w:rsidRPr="008B6F0A" w14:paraId="4AF4C216" w14:textId="77777777" w:rsidTr="008C1DD7">
        <w:trPr>
          <w:trHeight w:val="213"/>
        </w:trPr>
        <w:tc>
          <w:tcPr>
            <w:tcW w:w="2598" w:type="dxa"/>
            <w:shd w:val="clear" w:color="auto" w:fill="auto"/>
          </w:tcPr>
          <w:p w14:paraId="79C9BE9D" w14:textId="6A644D52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  <w:r w:rsidRPr="003C40AA">
              <w:rPr>
                <w:rFonts w:ascii="Poppins" w:eastAsia="Poppins" w:hAnsi="Poppins" w:cs="Poppins"/>
                <w:b/>
                <w:bCs/>
                <w:sz w:val="16"/>
                <w:szCs w:val="16"/>
              </w:rPr>
              <w:t>Mattia</w:t>
            </w:r>
          </w:p>
        </w:tc>
        <w:tc>
          <w:tcPr>
            <w:tcW w:w="3392" w:type="dxa"/>
            <w:shd w:val="clear" w:color="auto" w:fill="auto"/>
          </w:tcPr>
          <w:p w14:paraId="4BA27A21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2887" w:type="dxa"/>
            <w:shd w:val="clear" w:color="auto" w:fill="auto"/>
          </w:tcPr>
          <w:p w14:paraId="33342FD0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1732" w:type="dxa"/>
            <w:shd w:val="clear" w:color="auto" w:fill="auto"/>
          </w:tcPr>
          <w:p w14:paraId="741B00A5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</w:tr>
      <w:tr w:rsidR="003C40AA" w:rsidRPr="008B6F0A" w14:paraId="65BE00DC" w14:textId="77777777" w:rsidTr="008C1DD7">
        <w:trPr>
          <w:trHeight w:val="50"/>
        </w:trPr>
        <w:tc>
          <w:tcPr>
            <w:tcW w:w="2598" w:type="dxa"/>
            <w:shd w:val="clear" w:color="auto" w:fill="auto"/>
          </w:tcPr>
          <w:p w14:paraId="2AC6A17B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3392" w:type="dxa"/>
            <w:shd w:val="clear" w:color="auto" w:fill="auto"/>
          </w:tcPr>
          <w:p w14:paraId="212DBD35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2887" w:type="dxa"/>
            <w:shd w:val="clear" w:color="auto" w:fill="auto"/>
          </w:tcPr>
          <w:p w14:paraId="72C065B4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  <w:tc>
          <w:tcPr>
            <w:tcW w:w="1732" w:type="dxa"/>
            <w:shd w:val="clear" w:color="auto" w:fill="auto"/>
          </w:tcPr>
          <w:p w14:paraId="5A0AA738" w14:textId="77777777" w:rsidR="003C40AA" w:rsidRPr="00243DED" w:rsidRDefault="003C40AA" w:rsidP="008C1DD7">
            <w:pPr>
              <w:spacing w:before="120" w:after="120"/>
              <w:rPr>
                <w:rFonts w:ascii="Poppins" w:eastAsia="Poppins" w:hAnsi="Poppins" w:cs="Poppins"/>
                <w:b/>
                <w:bCs/>
                <w:sz w:val="16"/>
                <w:szCs w:val="16"/>
              </w:rPr>
            </w:pPr>
          </w:p>
        </w:tc>
      </w:tr>
    </w:tbl>
    <w:p w14:paraId="11B30362" w14:textId="1B957941" w:rsidR="00E34E23" w:rsidRDefault="00E34E23" w:rsidP="00871888">
      <w:pPr>
        <w:pStyle w:val="paragraph"/>
        <w:spacing w:before="0" w:beforeAutospacing="0" w:after="0" w:afterAutospacing="0"/>
        <w:ind w:left="195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5059845C" w14:textId="15379DC8" w:rsidR="00E34E23" w:rsidRDefault="00E34E23" w:rsidP="00871888">
      <w:pPr>
        <w:pStyle w:val="paragraph"/>
        <w:spacing w:before="0" w:beforeAutospacing="0" w:after="0" w:afterAutospacing="0"/>
        <w:ind w:left="195"/>
        <w:textAlignment w:val="baseline"/>
        <w:rPr>
          <w:rFonts w:asciiTheme="minorHAnsi" w:hAnsiTheme="minorHAnsi" w:cstheme="minorHAnsi"/>
          <w:color w:val="000000"/>
          <w:sz w:val="20"/>
          <w:szCs w:val="20"/>
        </w:rPr>
      </w:pPr>
    </w:p>
    <w:p w14:paraId="7D4228D3" w14:textId="7399D2AA" w:rsidR="00CF716B" w:rsidRDefault="00CF716B" w:rsidP="00CF716B">
      <w:pPr>
        <w:pStyle w:val="TableHeading"/>
        <w:numPr>
          <w:ilvl w:val="1"/>
          <w:numId w:val="39"/>
        </w:numPr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  <w:r w:rsidRPr="00D11393"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  <w:t>Project Details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0"/>
        <w:gridCol w:w="6408"/>
      </w:tblGrid>
      <w:tr w:rsidR="00CF716B" w:rsidRPr="006E60F0" w14:paraId="68F8D7A9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94809F5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Name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BB2E49B" w14:textId="1E9F564F" w:rsidR="00CF716B" w:rsidRPr="001A02C1" w:rsidRDefault="00CF716B" w:rsidP="008C1DD7">
            <w:pPr>
              <w:rPr>
                <w:rFonts w:ascii="Poppins" w:eastAsia="Poppins" w:hAnsi="Poppins" w:cs="Poppins"/>
                <w:bCs/>
                <w:color w:val="000000"/>
              </w:rPr>
            </w:pPr>
            <w:r w:rsidRPr="00CF716B">
              <w:rPr>
                <w:rFonts w:ascii="Poppins" w:eastAsia="Poppins" w:hAnsi="Poppins" w:cs="Poppins"/>
                <w:bCs/>
                <w:color w:val="000000"/>
              </w:rPr>
              <w:t>Report CSB for S and OP</w:t>
            </w:r>
          </w:p>
        </w:tc>
      </w:tr>
      <w:tr w:rsidR="00CF716B" w:rsidRPr="006E60F0" w14:paraId="222487BC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2D7667EE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Type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27DE0C4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Manufacturing</w:t>
            </w:r>
          </w:p>
        </w:tc>
      </w:tr>
      <w:tr w:rsidR="00CF716B" w:rsidRPr="006E60F0" w14:paraId="46A97220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E780A8A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Start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0E3948C5" w14:textId="5C578F15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11-Aug-2022</w:t>
            </w:r>
          </w:p>
        </w:tc>
      </w:tr>
      <w:tr w:rsidR="00CF716B" w:rsidRPr="006E60F0" w14:paraId="7B55271E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6D8C172E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End Date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32622C95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</w:p>
        </w:tc>
      </w:tr>
      <w:tr w:rsidR="00CF716B" w:rsidRPr="006E60F0" w14:paraId="01B4E5BE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0CCAA5AF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Sponsor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542E0BF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</w:p>
        </w:tc>
      </w:tr>
      <w:tr w:rsidR="00CF716B" w:rsidRPr="006E60F0" w14:paraId="1201329A" w14:textId="77777777" w:rsidTr="008C1DD7">
        <w:trPr>
          <w:trHeight w:val="288"/>
        </w:trPr>
        <w:tc>
          <w:tcPr>
            <w:tcW w:w="2340" w:type="dxa"/>
            <w:shd w:val="clear" w:color="auto" w:fill="auto"/>
            <w:vAlign w:val="center"/>
          </w:tcPr>
          <w:p w14:paraId="13DE6226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Process Owner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55680128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Tonino</w:t>
            </w:r>
          </w:p>
        </w:tc>
      </w:tr>
      <w:tr w:rsidR="00CF716B" w:rsidRPr="006E60F0" w14:paraId="192AE6F5" w14:textId="77777777" w:rsidTr="008C1DD7">
        <w:trPr>
          <w:trHeight w:val="377"/>
        </w:trPr>
        <w:tc>
          <w:tcPr>
            <w:tcW w:w="2340" w:type="dxa"/>
            <w:shd w:val="clear" w:color="auto" w:fill="auto"/>
            <w:vAlign w:val="center"/>
          </w:tcPr>
          <w:p w14:paraId="52FEF3F8" w14:textId="77777777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1A02C1">
              <w:rPr>
                <w:rFonts w:ascii="Poppins" w:eastAsia="Poppins" w:hAnsi="Poppins" w:cs="Poppins"/>
                <w:bCs/>
              </w:rPr>
              <w:t>Project Owner</w:t>
            </w:r>
          </w:p>
        </w:tc>
        <w:tc>
          <w:tcPr>
            <w:tcW w:w="6408" w:type="dxa"/>
            <w:shd w:val="clear" w:color="auto" w:fill="auto"/>
            <w:vAlign w:val="center"/>
          </w:tcPr>
          <w:p w14:paraId="19E24983" w14:textId="1BC70F8B" w:rsidR="00CF716B" w:rsidRPr="001A02C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CF716B">
              <w:rPr>
                <w:rFonts w:ascii="Poppins" w:eastAsia="Poppins" w:hAnsi="Poppins" w:cs="Poppins"/>
                <w:bCs/>
              </w:rPr>
              <w:t>Stefano</w:t>
            </w:r>
          </w:p>
        </w:tc>
      </w:tr>
    </w:tbl>
    <w:p w14:paraId="61AE37A6" w14:textId="6957BAD9" w:rsidR="00CF716B" w:rsidRDefault="00CF716B" w:rsidP="00CF716B">
      <w:pPr>
        <w:pStyle w:val="TableHeading"/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</w:p>
    <w:p w14:paraId="7593B02B" w14:textId="3C12C6E7" w:rsidR="00CF716B" w:rsidRPr="00CF716B" w:rsidRDefault="00CF716B" w:rsidP="00CF716B">
      <w:pPr>
        <w:pStyle w:val="TableHeading"/>
        <w:numPr>
          <w:ilvl w:val="0"/>
          <w:numId w:val="39"/>
        </w:numPr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  <w:r w:rsidRPr="00D11393"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  <w:t>Overview</w:t>
      </w:r>
    </w:p>
    <w:p w14:paraId="3DDA55D6" w14:textId="77777777" w:rsidR="00CF716B" w:rsidRPr="0059558C" w:rsidRDefault="00CF716B" w:rsidP="00CF716B">
      <w:pPr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This document defines the requirements</w:t>
      </w:r>
      <w:r>
        <w:rPr>
          <w:rFonts w:ascii="Poppins" w:eastAsia="Poppins" w:hAnsi="Poppins" w:cs="Poppins"/>
        </w:rPr>
        <w:t xml:space="preserve"> of</w:t>
      </w:r>
      <w:r w:rsidRPr="5A28F092">
        <w:rPr>
          <w:rFonts w:ascii="Poppins" w:eastAsia="Poppins" w:hAnsi="Poppins" w:cs="Poppins"/>
        </w:rPr>
        <w:t xml:space="preserve"> </w:t>
      </w:r>
      <w:r>
        <w:rPr>
          <w:rFonts w:ascii="Poppins" w:eastAsia="Poppins" w:hAnsi="Poppins" w:cs="Poppins"/>
          <w:b/>
          <w:bCs/>
        </w:rPr>
        <w:t>Process</w:t>
      </w:r>
      <w:r w:rsidRPr="5A28F092">
        <w:rPr>
          <w:rFonts w:ascii="Poppins" w:eastAsia="Poppins" w:hAnsi="Poppins" w:cs="Poppins"/>
        </w:rPr>
        <w:t>. It will be used as the bas</w:t>
      </w:r>
      <w:r>
        <w:rPr>
          <w:rFonts w:ascii="Poppins" w:eastAsia="Poppins" w:hAnsi="Poppins" w:cs="Poppins"/>
        </w:rPr>
        <w:t>is for the following activities</w:t>
      </w:r>
    </w:p>
    <w:p w14:paraId="7C1BC217" w14:textId="77777777" w:rsidR="00CF716B" w:rsidRPr="0059558C" w:rsidRDefault="00CF716B" w:rsidP="00CF716B">
      <w:pPr>
        <w:numPr>
          <w:ilvl w:val="0"/>
          <w:numId w:val="41"/>
        </w:numPr>
        <w:spacing w:after="0" w:line="240" w:lineRule="auto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Creating solution designs</w:t>
      </w:r>
    </w:p>
    <w:p w14:paraId="4FF1D3E8" w14:textId="77777777" w:rsidR="00CF716B" w:rsidRPr="0059558C" w:rsidRDefault="00CF716B" w:rsidP="00CF716B">
      <w:pPr>
        <w:numPr>
          <w:ilvl w:val="0"/>
          <w:numId w:val="41"/>
        </w:numPr>
        <w:spacing w:after="0" w:line="240" w:lineRule="auto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Developing test plans, test scripts, and test cases</w:t>
      </w:r>
    </w:p>
    <w:p w14:paraId="0B5B4653" w14:textId="77777777" w:rsidR="00CF716B" w:rsidRPr="0059558C" w:rsidRDefault="00CF716B" w:rsidP="00CF716B">
      <w:pPr>
        <w:numPr>
          <w:ilvl w:val="0"/>
          <w:numId w:val="41"/>
        </w:numPr>
        <w:spacing w:after="0" w:line="240" w:lineRule="auto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Determining project completion</w:t>
      </w:r>
    </w:p>
    <w:p w14:paraId="47A585DD" w14:textId="77777777" w:rsidR="00CF716B" w:rsidRPr="0059558C" w:rsidRDefault="00CF716B" w:rsidP="00CF716B">
      <w:pPr>
        <w:numPr>
          <w:ilvl w:val="0"/>
          <w:numId w:val="41"/>
        </w:numPr>
        <w:spacing w:after="0" w:line="240" w:lineRule="auto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Assessing project success</w:t>
      </w:r>
    </w:p>
    <w:p w14:paraId="65001937" w14:textId="77777777" w:rsidR="00CF716B" w:rsidRPr="00CF716B" w:rsidRDefault="00CF716B" w:rsidP="00CF716B">
      <w:pPr>
        <w:pStyle w:val="ListParagraph"/>
        <w:numPr>
          <w:ilvl w:val="0"/>
          <w:numId w:val="41"/>
        </w:numPr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</w:pPr>
      <w:r w:rsidRPr="00CF716B">
        <w:rPr>
          <w:rFonts w:ascii="Poppins" w:eastAsia="Poppins" w:hAnsi="Poppins" w:cs="Poppins"/>
          <w:b/>
          <w:bCs/>
          <w:color w:val="0F9983" w:themeColor="text2" w:themeTint="BF"/>
          <w:sz w:val="32"/>
          <w:szCs w:val="32"/>
        </w:rPr>
        <w:lastRenderedPageBreak/>
        <w:t xml:space="preserve">2.1 Document Resources </w:t>
      </w:r>
    </w:p>
    <w:tbl>
      <w:tblPr>
        <w:tblW w:w="109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8"/>
        <w:gridCol w:w="3658"/>
        <w:gridCol w:w="4949"/>
      </w:tblGrid>
      <w:tr w:rsidR="00CF716B" w:rsidRPr="00D11393" w14:paraId="137C84E3" w14:textId="77777777" w:rsidTr="008C1DD7">
        <w:trPr>
          <w:cantSplit/>
          <w:trHeight w:val="337"/>
          <w:tblHeader/>
        </w:trPr>
        <w:tc>
          <w:tcPr>
            <w:tcW w:w="2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FD441F3" w14:textId="77777777" w:rsidR="00CF716B" w:rsidRPr="00D11393" w:rsidRDefault="00CF716B" w:rsidP="008C1DD7">
            <w:pPr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  <w:sz w:val="24"/>
                <w:szCs w:val="24"/>
              </w:rPr>
              <w:t>Name</w:t>
            </w:r>
          </w:p>
        </w:tc>
        <w:tc>
          <w:tcPr>
            <w:tcW w:w="3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CF2E17E" w14:textId="77777777" w:rsidR="00CF716B" w:rsidRPr="00D11393" w:rsidRDefault="00CF716B" w:rsidP="008C1DD7">
            <w:pPr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  <w:sz w:val="24"/>
                <w:szCs w:val="24"/>
              </w:rPr>
              <w:t>Business Unit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CC16CED" w14:textId="77777777" w:rsidR="00CF716B" w:rsidRPr="00D11393" w:rsidRDefault="00CF716B" w:rsidP="008C1DD7">
            <w:pPr>
              <w:rPr>
                <w:rFonts w:ascii="Poppins" w:eastAsia="Poppins" w:hAnsi="Poppins" w:cs="Poppins"/>
                <w:b/>
                <w:bCs/>
                <w:color w:val="0F9983" w:themeColor="text2" w:themeTint="BF"/>
              </w:rPr>
            </w:pPr>
            <w:r w:rsidRPr="00D11393">
              <w:rPr>
                <w:rFonts w:ascii="Poppins" w:eastAsia="Poppins" w:hAnsi="Poppins" w:cs="Poppins"/>
                <w:b/>
                <w:bCs/>
                <w:color w:val="0F9983" w:themeColor="text2" w:themeTint="BF"/>
                <w:sz w:val="24"/>
                <w:szCs w:val="24"/>
              </w:rPr>
              <w:t>Role</w:t>
            </w:r>
          </w:p>
        </w:tc>
      </w:tr>
      <w:tr w:rsidR="00CF716B" w:rsidRPr="00FF2704" w14:paraId="1A7124F3" w14:textId="77777777" w:rsidTr="008C1DD7">
        <w:trPr>
          <w:cantSplit/>
          <w:trHeight w:val="375"/>
        </w:trPr>
        <w:tc>
          <w:tcPr>
            <w:tcW w:w="2308" w:type="dxa"/>
            <w:tcBorders>
              <w:top w:val="single" w:sz="4" w:space="0" w:color="auto"/>
            </w:tcBorders>
          </w:tcPr>
          <w:p w14:paraId="2B02A234" w14:textId="77777777" w:rsidR="00CF716B" w:rsidRPr="00FB1C4C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3658" w:type="dxa"/>
            <w:tcBorders>
              <w:top w:val="single" w:sz="4" w:space="0" w:color="auto"/>
            </w:tcBorders>
          </w:tcPr>
          <w:p w14:paraId="1F155F0A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4949" w:type="dxa"/>
            <w:tcBorders>
              <w:top w:val="single" w:sz="4" w:space="0" w:color="auto"/>
            </w:tcBorders>
          </w:tcPr>
          <w:p w14:paraId="11EBB450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FF2704" w14:paraId="27C1E2CA" w14:textId="77777777" w:rsidTr="008C1DD7">
        <w:trPr>
          <w:cantSplit/>
          <w:trHeight w:val="173"/>
        </w:trPr>
        <w:tc>
          <w:tcPr>
            <w:tcW w:w="2308" w:type="dxa"/>
          </w:tcPr>
          <w:p w14:paraId="01A3477D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3658" w:type="dxa"/>
          </w:tcPr>
          <w:p w14:paraId="6FFA2547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4949" w:type="dxa"/>
          </w:tcPr>
          <w:p w14:paraId="6A750EB3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FF2704" w14:paraId="2D521B22" w14:textId="77777777" w:rsidTr="008C1DD7">
        <w:trPr>
          <w:cantSplit/>
          <w:trHeight w:val="202"/>
        </w:trPr>
        <w:tc>
          <w:tcPr>
            <w:tcW w:w="2308" w:type="dxa"/>
          </w:tcPr>
          <w:p w14:paraId="5426193A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3658" w:type="dxa"/>
          </w:tcPr>
          <w:p w14:paraId="54A2A89A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  <w:tc>
          <w:tcPr>
            <w:tcW w:w="4949" w:type="dxa"/>
          </w:tcPr>
          <w:p w14:paraId="7F2AF050" w14:textId="77777777" w:rsidR="00CF716B" w:rsidRPr="00FF2704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FF2704" w14:paraId="1A625832" w14:textId="77777777" w:rsidTr="008C1DD7">
        <w:trPr>
          <w:cantSplit/>
          <w:trHeight w:val="202"/>
        </w:trPr>
        <w:tc>
          <w:tcPr>
            <w:tcW w:w="2308" w:type="dxa"/>
          </w:tcPr>
          <w:p w14:paraId="41E7BABF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  <w:tc>
          <w:tcPr>
            <w:tcW w:w="3658" w:type="dxa"/>
          </w:tcPr>
          <w:p w14:paraId="71F41198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  <w:tc>
          <w:tcPr>
            <w:tcW w:w="4949" w:type="dxa"/>
          </w:tcPr>
          <w:p w14:paraId="3B53D6C0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</w:tr>
      <w:tr w:rsidR="00CF716B" w:rsidRPr="00FF2704" w14:paraId="076DE569" w14:textId="77777777" w:rsidTr="008C1DD7">
        <w:trPr>
          <w:cantSplit/>
          <w:trHeight w:val="202"/>
        </w:trPr>
        <w:tc>
          <w:tcPr>
            <w:tcW w:w="2308" w:type="dxa"/>
          </w:tcPr>
          <w:p w14:paraId="49DE44D7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  <w:tc>
          <w:tcPr>
            <w:tcW w:w="3658" w:type="dxa"/>
          </w:tcPr>
          <w:p w14:paraId="6F03BB4D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  <w:tc>
          <w:tcPr>
            <w:tcW w:w="4949" w:type="dxa"/>
          </w:tcPr>
          <w:p w14:paraId="7D3578F2" w14:textId="77777777" w:rsidR="00CF716B" w:rsidRPr="00FF2704" w:rsidRDefault="00CF716B" w:rsidP="008C1DD7">
            <w:pPr>
              <w:rPr>
                <w:rFonts w:ascii="Poppins" w:eastAsia="Poppins" w:hAnsi="Poppins" w:cs="Poppins"/>
                <w:sz w:val="16"/>
                <w:szCs w:val="16"/>
              </w:rPr>
            </w:pPr>
          </w:p>
        </w:tc>
      </w:tr>
    </w:tbl>
    <w:p w14:paraId="65A7FB9C" w14:textId="6496B6D8" w:rsidR="00CF716B" w:rsidRDefault="00CF716B" w:rsidP="00CF716B">
      <w:pPr>
        <w:pStyle w:val="TableHeading"/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</w:p>
    <w:p w14:paraId="3A5D9CCD" w14:textId="77777777" w:rsidR="00CF716B" w:rsidRPr="00D11393" w:rsidRDefault="00CF716B" w:rsidP="00CF716B">
      <w:pPr>
        <w:pStyle w:val="TableHeading"/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  <w:r w:rsidRPr="00D11393"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  <w:t>2.2 System Infrastructure</w:t>
      </w:r>
    </w:p>
    <w:p w14:paraId="34553FD0" w14:textId="77777777" w:rsidR="00CF716B" w:rsidRDefault="00CF716B" w:rsidP="00CF716B">
      <w:pPr>
        <w:pStyle w:val="PSOTOC"/>
        <w:ind w:left="8640" w:firstLine="720"/>
        <w:rPr>
          <w:rFonts w:ascii="Poppins" w:eastAsia="Poppins" w:hAnsi="Poppins" w:cs="Poppins"/>
          <w:color w:val="2D7D59"/>
          <w:sz w:val="28"/>
          <w:szCs w:val="28"/>
        </w:rPr>
      </w:pPr>
    </w:p>
    <w:tbl>
      <w:tblPr>
        <w:tblW w:w="1091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1"/>
        <w:gridCol w:w="8464"/>
      </w:tblGrid>
      <w:tr w:rsidR="00CF716B" w:rsidRPr="006E60F0" w14:paraId="526C3738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457DD226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OS Version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06F3CF81" w14:textId="77777777" w:rsidR="00CF716B" w:rsidRPr="00014801" w:rsidRDefault="00CF716B" w:rsidP="008C1DD7">
            <w:pPr>
              <w:rPr>
                <w:rStyle w:val="PlaceholderText"/>
                <w:rFonts w:ascii="Poppins" w:eastAsia="Poppins" w:hAnsi="Poppins" w:cs="Poppins"/>
                <w:bCs/>
                <w:color w:val="000000"/>
              </w:rPr>
            </w:pPr>
            <w:r>
              <w:rPr>
                <w:rStyle w:val="PlaceholderText"/>
                <w:rFonts w:ascii="Poppins" w:eastAsia="Poppins" w:hAnsi="Poppins" w:cs="Poppins"/>
                <w:bCs/>
                <w:color w:val="000000"/>
              </w:rPr>
              <w:t>Windows10</w:t>
            </w:r>
          </w:p>
        </w:tc>
      </w:tr>
      <w:tr w:rsidR="00CF716B" w:rsidRPr="006E60F0" w14:paraId="47F62126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1C8F3165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IE Version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3C669F32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945C76">
              <w:rPr>
                <w:rFonts w:ascii="Poppins" w:eastAsia="Poppins" w:hAnsi="Poppins" w:cs="Poppins"/>
                <w:bCs/>
              </w:rPr>
              <w:t>Version 1909 (OS Build 18363.1679)</w:t>
            </w:r>
          </w:p>
        </w:tc>
      </w:tr>
      <w:tr w:rsidR="00CF716B" w:rsidRPr="006E60F0" w14:paraId="5F593B3F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48627C6E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MS Office Version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054C68B3" w14:textId="77777777" w:rsidR="00CF716B" w:rsidRPr="00014801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6E60F0" w14:paraId="68F70802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7D42BDC5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System Environment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04771F43" w14:textId="77777777" w:rsidR="00CF716B" w:rsidRPr="00014801" w:rsidRDefault="00CF716B" w:rsidP="008C1DD7">
            <w:pPr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B</w:t>
            </w:r>
            <w:r>
              <w:t>H Image</w:t>
            </w:r>
          </w:p>
        </w:tc>
      </w:tr>
      <w:tr w:rsidR="00CF716B" w:rsidRPr="006E60F0" w14:paraId="10849B27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67FB172E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Screen Resolution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26B5337A" w14:textId="77777777" w:rsidR="00CF716B" w:rsidRPr="00014801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6E60F0" w14:paraId="3CF8FB7C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4A40D3C0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>
              <w:rPr>
                <w:rFonts w:ascii="Poppins" w:eastAsia="Poppins" w:hAnsi="Poppins" w:cs="Poppins"/>
                <w:bCs/>
              </w:rPr>
              <w:t>Database/SQL Server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34084983" w14:textId="77777777" w:rsidR="00CF716B" w:rsidRPr="00014801" w:rsidRDefault="00CF716B" w:rsidP="008C1DD7">
            <w:pPr>
              <w:rPr>
                <w:rFonts w:ascii="Poppins" w:eastAsia="Poppins" w:hAnsi="Poppins" w:cs="Poppins"/>
              </w:rPr>
            </w:pPr>
          </w:p>
        </w:tc>
      </w:tr>
      <w:tr w:rsidR="00CF716B" w:rsidRPr="006E60F0" w14:paraId="385D805E" w14:textId="77777777" w:rsidTr="008C1DD7">
        <w:trPr>
          <w:trHeight w:val="288"/>
        </w:trPr>
        <w:tc>
          <w:tcPr>
            <w:tcW w:w="2451" w:type="dxa"/>
            <w:shd w:val="clear" w:color="auto" w:fill="auto"/>
            <w:vAlign w:val="center"/>
          </w:tcPr>
          <w:p w14:paraId="36D4962B" w14:textId="77777777" w:rsidR="00CF716B" w:rsidRPr="00014801" w:rsidRDefault="00CF716B" w:rsidP="008C1DD7">
            <w:pPr>
              <w:rPr>
                <w:rFonts w:ascii="Poppins" w:eastAsia="Poppins" w:hAnsi="Poppins" w:cs="Poppins"/>
                <w:bCs/>
              </w:rPr>
            </w:pPr>
            <w:r w:rsidRPr="00014801">
              <w:rPr>
                <w:rFonts w:ascii="Poppins" w:eastAsia="Poppins" w:hAnsi="Poppins" w:cs="Poppins"/>
                <w:bCs/>
              </w:rPr>
              <w:t>Email Access – IMAP/POP3/Exchange</w:t>
            </w:r>
          </w:p>
        </w:tc>
        <w:tc>
          <w:tcPr>
            <w:tcW w:w="8464" w:type="dxa"/>
            <w:shd w:val="clear" w:color="auto" w:fill="auto"/>
            <w:vAlign w:val="center"/>
          </w:tcPr>
          <w:p w14:paraId="1491CC76" w14:textId="77777777" w:rsidR="00CF716B" w:rsidRPr="00014801" w:rsidRDefault="00CF716B" w:rsidP="008C1DD7">
            <w:pPr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Outlook</w:t>
            </w:r>
          </w:p>
        </w:tc>
      </w:tr>
    </w:tbl>
    <w:p w14:paraId="04F15BDB" w14:textId="09E170B9" w:rsidR="00CF716B" w:rsidRDefault="00CF716B" w:rsidP="00CF716B">
      <w:pPr>
        <w:pStyle w:val="TableHeading"/>
        <w:rPr>
          <w:rFonts w:asciiTheme="majorHAnsi" w:eastAsia="Poppins" w:hAnsiTheme="majorHAnsi" w:cstheme="majorHAnsi"/>
          <w:color w:val="0F9983" w:themeColor="text2" w:themeTint="BF"/>
          <w:sz w:val="32"/>
          <w:szCs w:val="32"/>
        </w:rPr>
      </w:pPr>
    </w:p>
    <w:p w14:paraId="3C5282F1" w14:textId="77777777" w:rsidR="00CF716B" w:rsidRPr="00D11393" w:rsidRDefault="00CF716B" w:rsidP="00CF716B">
      <w:pPr>
        <w:pStyle w:val="TableHeading"/>
        <w:rPr>
          <w:rFonts w:ascii="Poppins" w:eastAsia="Poppins" w:hAnsi="Poppins" w:cs="Poppins"/>
          <w:bCs w:val="0"/>
          <w:iCs w:val="0"/>
          <w:color w:val="0F9983" w:themeColor="text2" w:themeTint="BF"/>
          <w:lang w:val="en-CA"/>
        </w:rPr>
      </w:pPr>
      <w:r>
        <w:rPr>
          <w:rFonts w:asciiTheme="majorHAnsi" w:eastAsia="Poppins" w:hAnsiTheme="majorHAnsi" w:cstheme="majorHAnsi"/>
          <w:color w:val="018374" w:themeColor="accent5"/>
          <w:sz w:val="32"/>
          <w:szCs w:val="32"/>
        </w:rPr>
        <w:t xml:space="preserve">     </w:t>
      </w:r>
      <w:r w:rsidRPr="00D11393">
        <w:rPr>
          <w:rFonts w:ascii="Poppins" w:eastAsia="Poppins" w:hAnsi="Poppins" w:cs="Poppins"/>
          <w:bCs w:val="0"/>
          <w:iCs w:val="0"/>
          <w:color w:val="0F9983" w:themeColor="text2" w:themeTint="BF"/>
          <w:sz w:val="32"/>
          <w:szCs w:val="32"/>
          <w:lang w:val="en-CA"/>
        </w:rPr>
        <w:t>3. Project Overview</w:t>
      </w:r>
    </w:p>
    <w:p w14:paraId="4476361C" w14:textId="77777777" w:rsidR="00CF716B" w:rsidRPr="00D11393" w:rsidRDefault="00CF716B" w:rsidP="00CF716B">
      <w:pPr>
        <w:pStyle w:val="Heading2"/>
        <w:rPr>
          <w:rFonts w:ascii="Poppins" w:eastAsia="Poppins" w:hAnsi="Poppins" w:cs="Poppins"/>
          <w:b/>
          <w:color w:val="0F9983" w:themeColor="text2" w:themeTint="BF"/>
        </w:rPr>
      </w:pPr>
      <w:bookmarkStart w:id="1" w:name="_Toc343519678"/>
      <w:bookmarkStart w:id="2" w:name="_Toc4758428"/>
      <w:r w:rsidRPr="00D11393">
        <w:rPr>
          <w:rFonts w:ascii="Poppins" w:eastAsia="Poppins" w:hAnsi="Poppins" w:cs="Poppins"/>
          <w:b/>
          <w:color w:val="0F9983" w:themeColor="text2" w:themeTint="BF"/>
        </w:rPr>
        <w:t xml:space="preserve">       3.1 Project Overview and Background</w:t>
      </w:r>
      <w:bookmarkEnd w:id="1"/>
      <w:bookmarkEnd w:id="2"/>
    </w:p>
    <w:p w14:paraId="0606B2DB" w14:textId="77777777" w:rsidR="00CF716B" w:rsidRPr="00D11393" w:rsidRDefault="00CF716B" w:rsidP="00CF716B">
      <w:pPr>
        <w:spacing w:line="240" w:lineRule="auto"/>
        <w:rPr>
          <w:rFonts w:ascii="Poppins" w:eastAsia="Poppins" w:hAnsi="Poppins" w:cs="Poppins"/>
          <w:bCs/>
          <w:color w:val="0F9983" w:themeColor="text2" w:themeTint="BF"/>
          <w:lang w:val="en-US"/>
        </w:rPr>
      </w:pPr>
      <w:r>
        <w:rPr>
          <w:rFonts w:ascii="Poppins" w:eastAsia="Poppins" w:hAnsi="Poppins" w:cs="Poppins"/>
        </w:rPr>
        <w:t xml:space="preserve">               </w:t>
      </w:r>
    </w:p>
    <w:p w14:paraId="4A083780" w14:textId="77777777" w:rsidR="00CF716B" w:rsidRPr="00D11393" w:rsidRDefault="00CF716B" w:rsidP="00CF716B">
      <w:pPr>
        <w:pStyle w:val="Heading2"/>
        <w:ind w:firstLine="360"/>
        <w:rPr>
          <w:rFonts w:ascii="Poppins" w:eastAsia="Poppins" w:hAnsi="Poppins" w:cs="Poppins"/>
          <w:b/>
          <w:color w:val="0F9983" w:themeColor="text2" w:themeTint="BF"/>
        </w:rPr>
      </w:pPr>
      <w:bookmarkStart w:id="3" w:name="_Toc343519679"/>
      <w:bookmarkStart w:id="4" w:name="_Toc4758429"/>
      <w:r w:rsidRPr="00D11393">
        <w:rPr>
          <w:rFonts w:ascii="Poppins" w:eastAsia="Poppins" w:hAnsi="Poppins" w:cs="Poppins"/>
          <w:b/>
          <w:color w:val="0F9983" w:themeColor="text2" w:themeTint="BF"/>
        </w:rPr>
        <w:lastRenderedPageBreak/>
        <w:t>3.2 Project Dependencies</w:t>
      </w:r>
      <w:bookmarkEnd w:id="3"/>
      <w:bookmarkEnd w:id="4"/>
    </w:p>
    <w:p w14:paraId="38460F54" w14:textId="77777777" w:rsidR="00CF716B" w:rsidRPr="00D11393" w:rsidRDefault="00CF716B" w:rsidP="00CF716B"/>
    <w:p w14:paraId="11ACCBC3" w14:textId="05134D93" w:rsidR="00E34E23" w:rsidRDefault="00CF716B" w:rsidP="00CF716B">
      <w:pPr>
        <w:ind w:left="360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&lt;List any related known projects that relate in whole or in part or has a dependency on this project.&gt;</w:t>
      </w:r>
    </w:p>
    <w:p w14:paraId="5093A677" w14:textId="77777777" w:rsidR="00CF716B" w:rsidRPr="00CF716B" w:rsidRDefault="00CF716B" w:rsidP="00CF716B">
      <w:pPr>
        <w:ind w:left="360"/>
        <w:rPr>
          <w:rFonts w:ascii="Poppins" w:eastAsia="Poppins" w:hAnsi="Poppins" w:cs="Poppins"/>
          <w:color w:val="000000"/>
        </w:rPr>
      </w:pPr>
    </w:p>
    <w:p w14:paraId="1A5D2C5F" w14:textId="41C97984" w:rsidR="00CF716B" w:rsidRPr="00505613" w:rsidRDefault="00CF716B" w:rsidP="00505613">
      <w:pPr>
        <w:pStyle w:val="Heading2"/>
        <w:rPr>
          <w:rFonts w:ascii="Poppins" w:eastAsia="Poppins" w:hAnsi="Poppins" w:cs="Poppins"/>
          <w:b/>
          <w:color w:val="0F9983" w:themeColor="text2" w:themeTint="BF"/>
          <w:sz w:val="32"/>
          <w:szCs w:val="32"/>
        </w:rPr>
      </w:pPr>
      <w:r w:rsidRPr="00D11393">
        <w:rPr>
          <w:rFonts w:ascii="Poppins" w:eastAsia="Poppins" w:hAnsi="Poppins" w:cs="Poppins"/>
          <w:b/>
          <w:color w:val="2D7D59"/>
          <w:sz w:val="32"/>
          <w:szCs w:val="32"/>
        </w:rPr>
        <w:t xml:space="preserve">    </w:t>
      </w:r>
      <w:bookmarkStart w:id="5" w:name="_Toc343519688"/>
      <w:bookmarkStart w:id="6" w:name="_Toc4758438"/>
      <w:r w:rsidRPr="00D11393">
        <w:rPr>
          <w:rFonts w:ascii="Poppins" w:eastAsia="Poppins" w:hAnsi="Poppins" w:cs="Poppins"/>
          <w:b/>
          <w:color w:val="0F9983" w:themeColor="text2" w:themeTint="BF"/>
          <w:sz w:val="32"/>
          <w:szCs w:val="32"/>
        </w:rPr>
        <w:t>4   Business Process Flows (As Is)</w:t>
      </w:r>
      <w:bookmarkEnd w:id="5"/>
      <w:bookmarkEnd w:id="6"/>
    </w:p>
    <w:p w14:paraId="456F2B31" w14:textId="54D8D882" w:rsidR="00CF716B" w:rsidRDefault="00CF716B" w:rsidP="00871888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</w:pPr>
    </w:p>
    <w:p w14:paraId="1DF6C7AC" w14:textId="6D58165B" w:rsidR="00CF716B" w:rsidRDefault="00505613" w:rsidP="00871888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  <w:t xml:space="preserve">       </w:t>
      </w:r>
      <w:r w:rsidRPr="00505613"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  <w:drawing>
          <wp:inline distT="0" distB="0" distL="0" distR="0" wp14:anchorId="7B592087" wp14:editId="0416AA05">
            <wp:extent cx="2869949" cy="1641717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689" cy="16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  <w:t xml:space="preserve"> </w:t>
      </w:r>
      <w:r w:rsidR="000505A1"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  <w:t xml:space="preserve">  </w:t>
      </w:r>
      <w:r w:rsidRPr="00505613"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  <w:drawing>
          <wp:inline distT="0" distB="0" distL="0" distR="0" wp14:anchorId="2D547D50" wp14:editId="1D583005">
            <wp:extent cx="2860895" cy="16246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795" cy="165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418" w14:textId="77777777" w:rsidR="00CF716B" w:rsidRPr="00871888" w:rsidRDefault="00CF716B" w:rsidP="00871888">
      <w:pPr>
        <w:spacing w:after="0" w:line="240" w:lineRule="auto"/>
        <w:textAlignment w:val="baseline"/>
        <w:rPr>
          <w:rFonts w:ascii="Segoe UI" w:eastAsia="Times New Roman" w:hAnsi="Segoe UI" w:cs="Segoe UI"/>
          <w:color w:val="000000"/>
          <w:sz w:val="18"/>
          <w:szCs w:val="18"/>
          <w:lang w:val="en-IN" w:eastAsia="en-IN"/>
        </w:rPr>
      </w:pPr>
    </w:p>
    <w:p w14:paraId="0AC4EE3A" w14:textId="1318CE88" w:rsidR="00CF716B" w:rsidRDefault="00871888" w:rsidP="00022031">
      <w:pPr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</w:pPr>
      <w:r w:rsidRPr="00871888"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  <w:t>              </w:t>
      </w:r>
    </w:p>
    <w:p w14:paraId="39B7E018" w14:textId="70D7D320" w:rsidR="000505A1" w:rsidRDefault="000505A1" w:rsidP="00022031">
      <w:pPr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</w:pPr>
      <w:r w:rsidRPr="000505A1"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  <w:drawing>
          <wp:inline distT="0" distB="0" distL="0" distR="0" wp14:anchorId="0CC1DDA2" wp14:editId="6E9C292E">
            <wp:extent cx="3105339" cy="17533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512" cy="17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  <w:t xml:space="preserve">   </w:t>
      </w:r>
      <w:r w:rsidRPr="000505A1"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  <w:drawing>
          <wp:inline distT="0" distB="0" distL="0" distR="0" wp14:anchorId="72123D65" wp14:editId="49BE8A5A">
            <wp:extent cx="3198172" cy="17382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1801" cy="17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DA13" w14:textId="0E9B2D14" w:rsidR="000505A1" w:rsidRDefault="000505A1" w:rsidP="00022031">
      <w:pPr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</w:pPr>
      <w:r w:rsidRPr="000505A1"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  <w:drawing>
          <wp:inline distT="0" distB="0" distL="0" distR="0" wp14:anchorId="721D19FA" wp14:editId="07098CCD">
            <wp:extent cx="3103265" cy="1140737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100" cy="11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61F3" w14:textId="77777777" w:rsidR="000505A1" w:rsidRDefault="000505A1" w:rsidP="00022031">
      <w:pPr>
        <w:rPr>
          <w:rFonts w:ascii="Poppins" w:eastAsia="Times New Roman" w:hAnsi="Poppins" w:cs="Poppins"/>
          <w:b/>
          <w:bCs/>
          <w:color w:val="018C6E" w:themeColor="accent2" w:themeShade="BF"/>
          <w:lang w:val="en-US" w:eastAsia="en-IN"/>
        </w:rPr>
      </w:pPr>
    </w:p>
    <w:p w14:paraId="2DD8A3B4" w14:textId="77777777" w:rsidR="00CF716B" w:rsidRDefault="00CF716B" w:rsidP="00CF716B">
      <w:pPr>
        <w:pStyle w:val="Heading2"/>
        <w:ind w:left="360"/>
        <w:rPr>
          <w:rFonts w:ascii="Poppins" w:eastAsia="Poppins" w:hAnsi="Poppins" w:cs="Poppins"/>
          <w:b/>
          <w:color w:val="0F9983" w:themeColor="text2" w:themeTint="BF"/>
        </w:rPr>
      </w:pPr>
      <w:r w:rsidRPr="00D11393">
        <w:rPr>
          <w:rFonts w:ascii="Poppins" w:eastAsia="Poppins" w:hAnsi="Poppins" w:cs="Poppins"/>
          <w:b/>
          <w:color w:val="0F9983" w:themeColor="text2" w:themeTint="BF"/>
        </w:rPr>
        <w:lastRenderedPageBreak/>
        <w:t xml:space="preserve">4.1 Detail Process Steps </w:t>
      </w:r>
    </w:p>
    <w:p w14:paraId="776F8C2E" w14:textId="5F435422" w:rsidR="00022031" w:rsidRPr="00114400" w:rsidRDefault="00022031" w:rsidP="00114400">
      <w:pPr>
        <w:spacing w:after="0" w:line="240" w:lineRule="auto"/>
        <w:jc w:val="both"/>
        <w:textAlignment w:val="baseline"/>
        <w:rPr>
          <w:rFonts w:ascii="Poppins" w:eastAsia="Times New Roman" w:hAnsi="Poppins" w:cs="Poppins"/>
          <w:b/>
          <w:bCs/>
          <w:color w:val="018374"/>
          <w:sz w:val="24"/>
          <w:szCs w:val="24"/>
          <w:lang w:eastAsia="en-IN"/>
        </w:rPr>
      </w:pPr>
      <w:r w:rsidRPr="00114400">
        <w:rPr>
          <w:rFonts w:ascii="Poppins" w:eastAsia="Times New Roman" w:hAnsi="Poppins" w:cs="Poppins"/>
          <w:b/>
          <w:bCs/>
          <w:color w:val="018374"/>
          <w:sz w:val="24"/>
          <w:szCs w:val="24"/>
          <w:lang w:eastAsia="en-IN"/>
        </w:rPr>
        <w:t>Step 1: -</w:t>
      </w:r>
    </w:p>
    <w:p w14:paraId="0D61C0C4" w14:textId="77777777" w:rsidR="00022031" w:rsidRDefault="00022031" w:rsidP="00022031">
      <w:pPr>
        <w:pStyle w:val="ListParagraph"/>
        <w:numPr>
          <w:ilvl w:val="0"/>
          <w:numId w:val="34"/>
        </w:numPr>
        <w:spacing w:line="256" w:lineRule="auto"/>
      </w:pPr>
      <w:r>
        <w:t xml:space="preserve">Login to website </w:t>
      </w:r>
      <w:hyperlink r:id="rId16" w:anchor="/Site/OG_DTS/Views/SOPreportCSBVisibilityonquote/CSBProvisionalTrackerforComOpsSlottingBot?.iid=2" w:history="1">
        <w:r>
          <w:rPr>
            <w:rStyle w:val="Hyperlink"/>
          </w:rPr>
          <w:t>https://tableau.bhicrop.com/#/Site/OG_DTS/Views/SOPreportCSBVisibilityonquote/CSBProvisionalTrackerforComOpsSlottingBot?.iid=2</w:t>
        </w:r>
      </w:hyperlink>
    </w:p>
    <w:p w14:paraId="7A2CE303" w14:textId="77777777" w:rsidR="00022031" w:rsidRDefault="00022031" w:rsidP="00022031">
      <w:pPr>
        <w:pStyle w:val="ListParagraph"/>
        <w:numPr>
          <w:ilvl w:val="0"/>
          <w:numId w:val="34"/>
        </w:numPr>
        <w:spacing w:line="256" w:lineRule="auto"/>
      </w:pPr>
      <w:r>
        <w:t>Click on “</w:t>
      </w:r>
      <w:r>
        <w:rPr>
          <w:b/>
          <w:bCs/>
        </w:rPr>
        <w:t>CSB Provisional Tracker for ComOps/Slotting BOT</w:t>
      </w:r>
      <w:r>
        <w:t xml:space="preserve">” </w:t>
      </w:r>
    </w:p>
    <w:p w14:paraId="270DD2B1" w14:textId="627358D8" w:rsidR="00022031" w:rsidRDefault="00022031" w:rsidP="00022031">
      <w:r>
        <w:rPr>
          <w:noProof/>
        </w:rPr>
        <w:drawing>
          <wp:inline distT="0" distB="0" distL="0" distR="0" wp14:anchorId="68A57FCF" wp14:editId="51707633">
            <wp:extent cx="5732780" cy="301371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99A8" w14:textId="77777777" w:rsidR="00022031" w:rsidRDefault="00022031" w:rsidP="00022031">
      <w:pPr>
        <w:pStyle w:val="ListParagraph"/>
        <w:numPr>
          <w:ilvl w:val="0"/>
          <w:numId w:val="34"/>
        </w:numPr>
        <w:spacing w:line="256" w:lineRule="auto"/>
      </w:pPr>
      <w:r>
        <w:t>Download the data with specific format</w:t>
      </w:r>
    </w:p>
    <w:p w14:paraId="5A0B9533" w14:textId="42A8F462" w:rsidR="00022031" w:rsidRDefault="00022031" w:rsidP="00022031">
      <w:r>
        <w:rPr>
          <w:noProof/>
        </w:rPr>
        <w:drawing>
          <wp:inline distT="0" distB="0" distL="0" distR="0" wp14:anchorId="30250C01" wp14:editId="1FD828FB">
            <wp:extent cx="4333240" cy="2218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B732" w14:textId="77777777" w:rsidR="00022031" w:rsidRDefault="00022031" w:rsidP="00022031"/>
    <w:p w14:paraId="6AEBC1B1" w14:textId="77777777" w:rsidR="00022031" w:rsidRDefault="00022031" w:rsidP="00022031">
      <w:pPr>
        <w:pStyle w:val="ListParagraph"/>
        <w:numPr>
          <w:ilvl w:val="0"/>
          <w:numId w:val="34"/>
        </w:numPr>
        <w:spacing w:line="256" w:lineRule="auto"/>
      </w:pPr>
      <w:r>
        <w:lastRenderedPageBreak/>
        <w:t xml:space="preserve">We can be able to see the new data pop up as shown in below mentioned snapshot. Select the </w:t>
      </w:r>
      <w:r>
        <w:rPr>
          <w:b/>
          <w:bCs/>
        </w:rPr>
        <w:t>full data</w:t>
      </w:r>
      <w:r>
        <w:t xml:space="preserve">, </w:t>
      </w:r>
      <w:r>
        <w:rPr>
          <w:b/>
          <w:bCs/>
        </w:rPr>
        <w:t>check the show all column</w:t>
      </w:r>
      <w:r>
        <w:t xml:space="preserve"> and click on </w:t>
      </w:r>
      <w:r>
        <w:rPr>
          <w:b/>
          <w:bCs/>
        </w:rPr>
        <w:t>Download all rows as a text file</w:t>
      </w:r>
      <w:r>
        <w:t xml:space="preserve"> it will save automatically in downloaded folders (if we want to save, we can save if specific folder).</w:t>
      </w:r>
      <w:r>
        <w:rPr>
          <w:noProof/>
        </w:rPr>
        <w:t xml:space="preserve"> </w:t>
      </w:r>
    </w:p>
    <w:p w14:paraId="71729CE8" w14:textId="71A80B34" w:rsidR="00022031" w:rsidRDefault="00022031" w:rsidP="0002203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FBB042" wp14:editId="3DEABED7">
                <wp:simplePos x="0" y="0"/>
                <wp:positionH relativeFrom="column">
                  <wp:posOffset>5909310</wp:posOffset>
                </wp:positionH>
                <wp:positionV relativeFrom="paragraph">
                  <wp:posOffset>1789430</wp:posOffset>
                </wp:positionV>
                <wp:extent cx="548640" cy="189865"/>
                <wp:effectExtent l="0" t="0" r="22860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9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CE25E5C" id="Rectangle 4" o:spid="_x0000_s1026" style="position:absolute;margin-left:465.3pt;margin-top:140.9pt;width:43.2pt;height:1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" filled="f" strokecolor="#004139 [1604]" strokeweight="1pt"/>
            </w:pict>
          </mc:Fallback>
        </mc:AlternateContent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184A5A1B" wp14:editId="25CF2F56">
            <wp:extent cx="5732780" cy="22104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68FD" w14:textId="66785B48" w:rsidR="00022031" w:rsidRDefault="00022031" w:rsidP="00022031">
      <w:pPr>
        <w:rPr>
          <w:noProof/>
        </w:rPr>
      </w:pPr>
    </w:p>
    <w:p w14:paraId="3252D64A" w14:textId="2EF39566" w:rsidR="00B30EF8" w:rsidRDefault="00B30EF8" w:rsidP="00022031">
      <w:pPr>
        <w:rPr>
          <w:noProof/>
        </w:rPr>
      </w:pPr>
    </w:p>
    <w:p w14:paraId="51B72C97" w14:textId="7B368215" w:rsidR="00B30EF8" w:rsidRDefault="00B30EF8" w:rsidP="00022031">
      <w:pPr>
        <w:rPr>
          <w:noProof/>
        </w:rPr>
      </w:pPr>
    </w:p>
    <w:p w14:paraId="752948AD" w14:textId="4BD60829" w:rsidR="00B30EF8" w:rsidRDefault="00B30EF8" w:rsidP="00022031">
      <w:pPr>
        <w:rPr>
          <w:noProof/>
        </w:rPr>
      </w:pPr>
    </w:p>
    <w:p w14:paraId="6D03FBB6" w14:textId="4CDC67C2" w:rsidR="00B30EF8" w:rsidRDefault="00B30EF8" w:rsidP="00022031">
      <w:pPr>
        <w:rPr>
          <w:noProof/>
        </w:rPr>
      </w:pPr>
    </w:p>
    <w:p w14:paraId="3E855405" w14:textId="77777777" w:rsidR="00B30EF8" w:rsidRDefault="00B30EF8" w:rsidP="00022031">
      <w:pPr>
        <w:rPr>
          <w:noProof/>
        </w:rPr>
      </w:pPr>
    </w:p>
    <w:p w14:paraId="259AA3BA" w14:textId="77777777" w:rsidR="00022031" w:rsidRPr="004E34D8" w:rsidRDefault="00022031" w:rsidP="00022031">
      <w:pPr>
        <w:rPr>
          <w:rFonts w:ascii="Poppins" w:eastAsia="Times New Roman" w:hAnsi="Poppins" w:cs="Poppins"/>
          <w:b/>
          <w:color w:val="018374"/>
          <w:sz w:val="24"/>
          <w:szCs w:val="24"/>
          <w:lang w:eastAsia="en-IN"/>
        </w:rPr>
      </w:pPr>
      <w:r w:rsidRPr="004E34D8">
        <w:rPr>
          <w:rFonts w:ascii="Poppins" w:eastAsia="Times New Roman" w:hAnsi="Poppins" w:cs="Poppins"/>
          <w:b/>
          <w:color w:val="018374"/>
          <w:sz w:val="24"/>
          <w:szCs w:val="24"/>
          <w:lang w:eastAsia="en-IN"/>
        </w:rPr>
        <w:t>Step: -2</w:t>
      </w:r>
    </w:p>
    <w:p w14:paraId="3887ED0A" w14:textId="06473412" w:rsidR="00022031" w:rsidRDefault="00022031" w:rsidP="00022031">
      <w:pPr>
        <w:rPr>
          <w:b/>
          <w:bCs/>
          <w:noProof/>
        </w:rPr>
      </w:pPr>
      <w:r>
        <w:rPr>
          <w:b/>
          <w:bCs/>
          <w:noProof/>
        </w:rPr>
        <w:tab/>
      </w:r>
      <w:bookmarkStart w:id="7" w:name="OLE_LINK2"/>
      <w:r>
        <w:rPr>
          <w:b/>
          <w:bCs/>
          <w:noProof/>
        </w:rPr>
        <w:t>Sending Mail to “Use Email Template_Upside.docx”</w:t>
      </w:r>
      <w:r w:rsidR="00FB6B31">
        <w:rPr>
          <w:b/>
          <w:bCs/>
          <w:noProof/>
        </w:rPr>
        <w:t xml:space="preserve"> and “</w:t>
      </w:r>
      <w:bookmarkStart w:id="8" w:name="OLE_LINK16"/>
      <w:r w:rsidR="00FB6B31">
        <w:rPr>
          <w:b/>
          <w:bCs/>
          <w:noProof/>
        </w:rPr>
        <w:t>Use Email Template_Commit &amp; Commit at Risk.docx</w:t>
      </w:r>
      <w:bookmarkEnd w:id="8"/>
      <w:r w:rsidR="00FB6B31">
        <w:rPr>
          <w:b/>
          <w:bCs/>
          <w:noProof/>
        </w:rPr>
        <w:t>”</w:t>
      </w:r>
    </w:p>
    <w:p w14:paraId="519D63A3" w14:textId="1CE2C49F" w:rsidR="00022031" w:rsidRPr="00FF6D7B" w:rsidRDefault="00022031" w:rsidP="00022031">
      <w:pPr>
        <w:pStyle w:val="ListParagraph"/>
        <w:numPr>
          <w:ilvl w:val="0"/>
          <w:numId w:val="35"/>
        </w:numPr>
        <w:spacing w:line="256" w:lineRule="auto"/>
        <w:rPr>
          <w:b/>
          <w:bCs/>
          <w:noProof/>
        </w:rPr>
      </w:pPr>
      <w:bookmarkStart w:id="9" w:name="OLE_LINK3"/>
      <w:bookmarkEnd w:id="7"/>
      <w:r>
        <w:rPr>
          <w:noProof/>
        </w:rPr>
        <w:t xml:space="preserve">Open Excel File. </w:t>
      </w:r>
    </w:p>
    <w:p w14:paraId="429DBD30" w14:textId="04DDAE4D" w:rsidR="00FF6D7B" w:rsidRPr="00FF6D7B" w:rsidRDefault="00FF6D7B" w:rsidP="00022031">
      <w:pPr>
        <w:pStyle w:val="ListParagraph"/>
        <w:numPr>
          <w:ilvl w:val="0"/>
          <w:numId w:val="35"/>
        </w:numPr>
        <w:spacing w:line="256" w:lineRule="auto"/>
        <w:rPr>
          <w:b/>
          <w:bCs/>
          <w:noProof/>
        </w:rPr>
      </w:pPr>
      <w:r>
        <w:rPr>
          <w:noProof/>
        </w:rPr>
        <w:t xml:space="preserve">Go to column </w:t>
      </w:r>
      <w:r>
        <w:rPr>
          <w:noProof/>
          <w:lang w:val="en-IN"/>
        </w:rPr>
        <w:t>“</w:t>
      </w:r>
      <w:r w:rsidRPr="00FF6D7B">
        <w:rPr>
          <w:noProof/>
          <w:lang w:val="en-IN"/>
        </w:rPr>
        <w:t>CSB Type</w:t>
      </w:r>
      <w:r>
        <w:rPr>
          <w:noProof/>
          <w:lang w:val="en-IN"/>
        </w:rPr>
        <w:t>” and apply filter “</w:t>
      </w:r>
      <w:r w:rsidRPr="00FF6D7B">
        <w:rPr>
          <w:noProof/>
          <w:lang w:val="en-IN"/>
        </w:rPr>
        <w:t>CSB Type</w:t>
      </w:r>
      <w:r>
        <w:rPr>
          <w:noProof/>
          <w:lang w:val="en-IN"/>
        </w:rPr>
        <w:t>” = “AUTO”</w:t>
      </w:r>
    </w:p>
    <w:p w14:paraId="47746536" w14:textId="64DD15EB" w:rsidR="00FF6D7B" w:rsidRPr="001651EE" w:rsidRDefault="00FF6D7B" w:rsidP="00022031">
      <w:pPr>
        <w:pStyle w:val="ListParagraph"/>
        <w:numPr>
          <w:ilvl w:val="0"/>
          <w:numId w:val="35"/>
        </w:numPr>
        <w:spacing w:line="256" w:lineRule="auto"/>
        <w:rPr>
          <w:b/>
          <w:bCs/>
          <w:noProof/>
        </w:rPr>
      </w:pPr>
      <w:r>
        <w:rPr>
          <w:noProof/>
        </w:rPr>
        <w:t xml:space="preserve">Go to column </w:t>
      </w:r>
      <w:r>
        <w:rPr>
          <w:noProof/>
          <w:lang w:val="en-IN"/>
        </w:rPr>
        <w:t>“</w:t>
      </w:r>
      <w:r w:rsidRPr="00FF6D7B">
        <w:rPr>
          <w:noProof/>
          <w:lang w:val="en-IN"/>
        </w:rPr>
        <w:t>Forecast SSO</w:t>
      </w:r>
      <w:r>
        <w:rPr>
          <w:noProof/>
          <w:lang w:val="en-IN"/>
        </w:rPr>
        <w:t>” and apply filter “</w:t>
      </w:r>
      <w:r w:rsidRPr="00FF6D7B">
        <w:rPr>
          <w:noProof/>
          <w:lang w:val="en-IN"/>
        </w:rPr>
        <w:t>CSB Type</w:t>
      </w:r>
      <w:r>
        <w:rPr>
          <w:noProof/>
          <w:lang w:val="en-IN"/>
        </w:rPr>
        <w:t>” = “</w:t>
      </w:r>
      <w:r w:rsidRPr="00FF6D7B">
        <w:rPr>
          <w:noProof/>
          <w:lang w:val="en-IN"/>
        </w:rPr>
        <w:t>212446546</w:t>
      </w:r>
      <w:r>
        <w:rPr>
          <w:noProof/>
          <w:lang w:val="en-IN"/>
        </w:rPr>
        <w:t>,</w:t>
      </w:r>
      <w:r w:rsidRPr="00FF6D7B">
        <w:rPr>
          <w:noProof/>
          <w:lang w:val="en-IN"/>
        </w:rPr>
        <w:t>105059183</w:t>
      </w:r>
      <w:r>
        <w:rPr>
          <w:noProof/>
          <w:lang w:val="en-IN"/>
        </w:rPr>
        <w:t>”</w:t>
      </w:r>
    </w:p>
    <w:p w14:paraId="109EBA3B" w14:textId="4BDE5FC9" w:rsidR="001651EE" w:rsidRDefault="001651EE" w:rsidP="001651EE">
      <w:pPr>
        <w:spacing w:line="256" w:lineRule="auto"/>
        <w:rPr>
          <w:b/>
          <w:bCs/>
          <w:noProof/>
        </w:rPr>
      </w:pPr>
    </w:p>
    <w:p w14:paraId="2D0D9064" w14:textId="7C691528" w:rsidR="001651EE" w:rsidRDefault="001651EE" w:rsidP="001651EE">
      <w:pPr>
        <w:spacing w:line="256" w:lineRule="auto"/>
        <w:rPr>
          <w:b/>
          <w:bCs/>
          <w:noProof/>
        </w:rPr>
      </w:pPr>
    </w:p>
    <w:p w14:paraId="665D8EA6" w14:textId="77777777" w:rsidR="001651EE" w:rsidRPr="001651EE" w:rsidRDefault="001651EE" w:rsidP="001651EE">
      <w:pPr>
        <w:spacing w:line="256" w:lineRule="auto"/>
        <w:rPr>
          <w:b/>
          <w:bCs/>
          <w:noProof/>
        </w:rPr>
      </w:pPr>
    </w:p>
    <w:p w14:paraId="628E22C7" w14:textId="08DFAD01" w:rsidR="001651EE" w:rsidRPr="001651EE" w:rsidRDefault="001651EE" w:rsidP="001651EE">
      <w:pPr>
        <w:spacing w:line="256" w:lineRule="auto"/>
        <w:ind w:left="720"/>
        <w:rPr>
          <w:b/>
          <w:bCs/>
          <w:noProof/>
        </w:rPr>
      </w:pPr>
      <w:r>
        <w:rPr>
          <w:b/>
          <w:bCs/>
          <w:noProof/>
        </w:rPr>
        <w:lastRenderedPageBreak/>
        <w:t>Condition:-1 (Case-A)</w:t>
      </w:r>
    </w:p>
    <w:p w14:paraId="6B38F6C3" w14:textId="0A25ADED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Update filter at CSB Creation date " = Date-1,  and "Oppty Change Status Date" &lt;= "today-1"</w:t>
      </w:r>
    </w:p>
    <w:p w14:paraId="2301AF10" w14:textId="64AADFFC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Pick all Oppty ID’s with out duplicate</w:t>
      </w:r>
    </w:p>
    <w:p w14:paraId="0FD61E35" w14:textId="77777777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Filter one by one</w:t>
      </w:r>
    </w:p>
    <w:p w14:paraId="7AF89AF7" w14:textId="77777777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And check New Value Status &lt;&gt; “Omit”</w:t>
      </w:r>
    </w:p>
    <w:p w14:paraId="0A5FAE2D" w14:textId="14EE4A62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If yes send mail to the client with specific format</w:t>
      </w:r>
    </w:p>
    <w:p w14:paraId="7B398DB5" w14:textId="5D54D49C" w:rsidR="001651EE" w:rsidRPr="001651EE" w:rsidRDefault="001651EE" w:rsidP="001651EE">
      <w:pPr>
        <w:spacing w:line="256" w:lineRule="auto"/>
        <w:ind w:left="720"/>
        <w:rPr>
          <w:b/>
          <w:bCs/>
          <w:noProof/>
        </w:rPr>
      </w:pPr>
      <w:r>
        <w:rPr>
          <w:b/>
          <w:bCs/>
          <w:noProof/>
        </w:rPr>
        <w:t>Condition:-</w:t>
      </w:r>
      <w:r w:rsidR="00073F60">
        <w:rPr>
          <w:b/>
          <w:bCs/>
          <w:noProof/>
        </w:rPr>
        <w:t>1</w:t>
      </w:r>
      <w:r>
        <w:rPr>
          <w:b/>
          <w:bCs/>
          <w:noProof/>
        </w:rPr>
        <w:t xml:space="preserve"> (Case-</w:t>
      </w:r>
      <w:r>
        <w:rPr>
          <w:b/>
          <w:bCs/>
          <w:noProof/>
        </w:rPr>
        <w:t>B</w:t>
      </w:r>
      <w:r>
        <w:rPr>
          <w:b/>
          <w:bCs/>
          <w:noProof/>
        </w:rPr>
        <w:t>)</w:t>
      </w:r>
    </w:p>
    <w:p w14:paraId="1C881B45" w14:textId="77777777" w:rsidR="00CD626F" w:rsidRPr="00CD626F" w:rsidRDefault="00CD626F" w:rsidP="00CD626F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CD626F">
        <w:rPr>
          <w:noProof/>
          <w:lang w:val="en-IN"/>
        </w:rPr>
        <w:t>Update filter at “CSB Creation Date" &lt; today-1 and “Oppty Change Status Date" = toady-1</w:t>
      </w:r>
    </w:p>
    <w:p w14:paraId="12F720C3" w14:textId="28A0E011" w:rsidR="00AF3D11" w:rsidRPr="00AF3D11" w:rsidRDefault="001651EE" w:rsidP="00AF3D11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Pick all Oppty ID’s with out duplicate</w:t>
      </w:r>
    </w:p>
    <w:p w14:paraId="74427792" w14:textId="77777777" w:rsidR="001651EE" w:rsidRPr="001651EE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Filter one by one</w:t>
      </w:r>
    </w:p>
    <w:p w14:paraId="0F03ED6A" w14:textId="77777777" w:rsidR="00CD626F" w:rsidRPr="00CD626F" w:rsidRDefault="00CD626F" w:rsidP="00CD626F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CD626F">
        <w:rPr>
          <w:noProof/>
          <w:lang w:val="en-IN"/>
        </w:rPr>
        <w:t>And check Old value status = “Omit” and New value Status &lt;&gt; “Omit”</w:t>
      </w:r>
    </w:p>
    <w:p w14:paraId="4F81C4A7" w14:textId="1B3C6169" w:rsidR="001651EE" w:rsidRPr="00073F60" w:rsidRDefault="001651EE" w:rsidP="001651EE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1651EE">
        <w:rPr>
          <w:noProof/>
          <w:lang w:val="en-IN"/>
        </w:rPr>
        <w:t>If yes send mail to the client with specific format</w:t>
      </w:r>
    </w:p>
    <w:p w14:paraId="5C063446" w14:textId="10F722DF" w:rsidR="00974C0B" w:rsidRPr="00B6566C" w:rsidRDefault="00073F60" w:rsidP="00974C0B">
      <w:pPr>
        <w:spacing w:line="256" w:lineRule="auto"/>
        <w:ind w:left="720"/>
        <w:rPr>
          <w:b/>
          <w:bCs/>
          <w:noProof/>
        </w:rPr>
      </w:pPr>
      <w:r>
        <w:rPr>
          <w:b/>
          <w:bCs/>
          <w:noProof/>
        </w:rPr>
        <w:t>Condition-2</w:t>
      </w:r>
      <w:r>
        <w:rPr>
          <w:b/>
          <w:bCs/>
          <w:noProof/>
        </w:rPr>
        <w:t xml:space="preserve"> (Case-A) :</w:t>
      </w:r>
      <w:r w:rsidR="00B6566C">
        <w:rPr>
          <w:b/>
          <w:bCs/>
          <w:noProof/>
        </w:rPr>
        <w:t>Checking condition weather eligible for 60</w:t>
      </w:r>
      <w:r w:rsidR="00B6566C" w:rsidRPr="00B6566C">
        <w:rPr>
          <w:b/>
          <w:bCs/>
          <w:noProof/>
          <w:vertAlign w:val="superscript"/>
        </w:rPr>
        <w:t>th</w:t>
      </w:r>
      <w:r w:rsidR="00B6566C">
        <w:rPr>
          <w:b/>
          <w:bCs/>
          <w:noProof/>
        </w:rPr>
        <w:t xml:space="preserve"> mail or not</w:t>
      </w:r>
    </w:p>
    <w:p w14:paraId="735FAA31" w14:textId="77777777" w:rsidR="002D0A62" w:rsidRPr="002D0A62" w:rsidRDefault="002D0A62" w:rsidP="002D0A62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2D0A62">
        <w:rPr>
          <w:noProof/>
          <w:lang w:val="en-IN"/>
        </w:rPr>
        <w:t>Filter “Expected Order Date” &lt; Toady + 60</w:t>
      </w:r>
    </w:p>
    <w:p w14:paraId="07E0C474" w14:textId="77777777" w:rsidR="002D0A62" w:rsidRDefault="002D0A62" w:rsidP="002D0A62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2D0A62">
        <w:rPr>
          <w:noProof/>
          <w:lang w:val="en-IN"/>
        </w:rPr>
        <w:t>New value = "Omit" and Old Value = "Omit"</w:t>
      </w:r>
    </w:p>
    <w:p w14:paraId="3800AD3F" w14:textId="6A7AE645" w:rsidR="003261D7" w:rsidRPr="002D0A62" w:rsidRDefault="00974C0B" w:rsidP="002D0A62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>
        <w:rPr>
          <w:noProof/>
        </w:rPr>
        <w:t>send</w:t>
      </w:r>
      <w:r w:rsidR="003261D7">
        <w:rPr>
          <w:noProof/>
        </w:rPr>
        <w:t xml:space="preserve"> </w:t>
      </w:r>
      <w:r w:rsidR="00B6566C">
        <w:rPr>
          <w:noProof/>
        </w:rPr>
        <w:t>60</w:t>
      </w:r>
      <w:r w:rsidR="00B6566C" w:rsidRPr="002D0A62">
        <w:rPr>
          <w:noProof/>
          <w:vertAlign w:val="superscript"/>
        </w:rPr>
        <w:t>th</w:t>
      </w:r>
      <w:r>
        <w:rPr>
          <w:noProof/>
        </w:rPr>
        <w:t xml:space="preserve"> </w:t>
      </w:r>
      <w:r w:rsidR="00E30B36">
        <w:rPr>
          <w:noProof/>
        </w:rPr>
        <w:t>email alert</w:t>
      </w:r>
    </w:p>
    <w:p w14:paraId="1EBBDF4B" w14:textId="6B8F1D07" w:rsidR="00B6566C" w:rsidRDefault="00073F60" w:rsidP="00B6566C">
      <w:pPr>
        <w:spacing w:line="256" w:lineRule="auto"/>
        <w:ind w:left="272" w:firstLine="448"/>
        <w:rPr>
          <w:b/>
          <w:bCs/>
          <w:noProof/>
        </w:rPr>
      </w:pPr>
      <w:r>
        <w:rPr>
          <w:b/>
          <w:bCs/>
          <w:noProof/>
        </w:rPr>
        <w:t>C</w:t>
      </w:r>
      <w:r w:rsidR="00B6566C" w:rsidRPr="00B6566C">
        <w:rPr>
          <w:b/>
          <w:bCs/>
          <w:noProof/>
        </w:rPr>
        <w:t>ondition</w:t>
      </w:r>
      <w:r w:rsidR="00B6566C">
        <w:rPr>
          <w:b/>
          <w:bCs/>
          <w:noProof/>
        </w:rPr>
        <w:t>-2</w:t>
      </w:r>
      <w:r>
        <w:rPr>
          <w:b/>
          <w:bCs/>
          <w:noProof/>
        </w:rPr>
        <w:t>(Case-A)</w:t>
      </w:r>
    </w:p>
    <w:p w14:paraId="1823DA65" w14:textId="77777777" w:rsidR="000D55E6" w:rsidRPr="000D55E6" w:rsidRDefault="000D55E6" w:rsidP="000D55E6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0D55E6">
        <w:rPr>
          <w:noProof/>
          <w:lang w:val="en-IN"/>
        </w:rPr>
        <w:t>Oppty Created Date" = Today -1 and "Expected Order Date" &lt; Today + 60</w:t>
      </w:r>
    </w:p>
    <w:p w14:paraId="05D40105" w14:textId="0C0CA685" w:rsidR="000D55E6" w:rsidRDefault="000D55E6" w:rsidP="000D55E6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 w:rsidRPr="002D0A62">
        <w:rPr>
          <w:noProof/>
          <w:lang w:val="en-IN"/>
        </w:rPr>
        <w:t>New value = "Omit" and Old Value = "Omit"</w:t>
      </w:r>
    </w:p>
    <w:p w14:paraId="5C5CE0E1" w14:textId="6E8174C2" w:rsidR="000D55E6" w:rsidRDefault="000D55E6" w:rsidP="000D55E6">
      <w:pPr>
        <w:pStyle w:val="ListParagraph"/>
        <w:numPr>
          <w:ilvl w:val="0"/>
          <w:numId w:val="35"/>
        </w:numPr>
        <w:spacing w:line="256" w:lineRule="auto"/>
        <w:rPr>
          <w:noProof/>
          <w:lang w:val="en-IN"/>
        </w:rPr>
      </w:pPr>
      <w:r>
        <w:rPr>
          <w:noProof/>
          <w:lang w:val="en-IN"/>
        </w:rPr>
        <w:t>Then send mail alert to the client</w:t>
      </w:r>
    </w:p>
    <w:bookmarkEnd w:id="9"/>
    <w:p w14:paraId="10411A57" w14:textId="2B887201" w:rsidR="00974C0B" w:rsidRPr="00E62C0F" w:rsidRDefault="00974C0B" w:rsidP="00974C0B">
      <w:pPr>
        <w:spacing w:line="256" w:lineRule="auto"/>
        <w:rPr>
          <w:noProof/>
          <w:lang w:val="en-IN"/>
        </w:rPr>
      </w:pPr>
      <w:r w:rsidRPr="00974C0B">
        <w:rPr>
          <w:noProof/>
        </w:rPr>
        <w:t xml:space="preserve">Consider </w:t>
      </w:r>
      <w:r w:rsidR="00E62C0F">
        <w:rPr>
          <w:noProof/>
        </w:rPr>
        <w:t xml:space="preserve">to </w:t>
      </w:r>
      <w:r w:rsidRPr="00974C0B">
        <w:rPr>
          <w:noProof/>
        </w:rPr>
        <w:t>addres</w:t>
      </w:r>
      <w:r w:rsidR="00E62C0F">
        <w:rPr>
          <w:noProof/>
        </w:rPr>
        <w:t xml:space="preserve">s </w:t>
      </w:r>
      <w:r w:rsidRPr="00974C0B">
        <w:rPr>
          <w:noProof/>
        </w:rPr>
        <w:t xml:space="preserve">From column </w:t>
      </w:r>
      <w:r w:rsidR="00E62C0F">
        <w:rPr>
          <w:noProof/>
        </w:rPr>
        <w:t>“</w:t>
      </w:r>
      <w:r w:rsidR="00E62C0F" w:rsidRPr="00E62C0F">
        <w:rPr>
          <w:noProof/>
        </w:rPr>
        <w:t>Comops SSO</w:t>
      </w:r>
      <w:r w:rsidR="00E62C0F">
        <w:rPr>
          <w:noProof/>
          <w:lang w:val="en-IN"/>
        </w:rPr>
        <w:t>”</w:t>
      </w:r>
      <w:r w:rsidRPr="00974C0B">
        <w:rPr>
          <w:noProof/>
        </w:rPr>
        <w:t xml:space="preserve"> and CC address From </w:t>
      </w:r>
      <w:r w:rsidR="00E62C0F">
        <w:rPr>
          <w:noProof/>
        </w:rPr>
        <w:t>“</w:t>
      </w:r>
      <w:r w:rsidR="00E62C0F" w:rsidRPr="00E62C0F">
        <w:rPr>
          <w:noProof/>
        </w:rPr>
        <w:t>Forecast SSO</w:t>
      </w:r>
      <w:r w:rsidR="00E62C0F">
        <w:rPr>
          <w:noProof/>
          <w:lang w:val="en-IN"/>
        </w:rPr>
        <w:t>”</w:t>
      </w:r>
    </w:p>
    <w:p w14:paraId="7F84C1C3" w14:textId="5FC9E991" w:rsidR="00974C0B" w:rsidRPr="00974C0B" w:rsidRDefault="00974C0B" w:rsidP="00974C0B">
      <w:pPr>
        <w:spacing w:line="256" w:lineRule="auto"/>
        <w:rPr>
          <w:noProof/>
        </w:rPr>
      </w:pPr>
      <w:r w:rsidRPr="00974C0B">
        <w:rPr>
          <w:noProof/>
        </w:rPr>
        <w:t>Update subject # OPPTY Replace with OPTTY &amp; Column “N” from excel file</w:t>
      </w:r>
    </w:p>
    <w:p w14:paraId="02DED8D3" w14:textId="77777777" w:rsidR="00974C0B" w:rsidRPr="00974C0B" w:rsidRDefault="00974C0B" w:rsidP="00974C0B">
      <w:pPr>
        <w:spacing w:line="256" w:lineRule="auto"/>
        <w:rPr>
          <w:noProof/>
        </w:rPr>
      </w:pPr>
      <w:r w:rsidRPr="00974C0B">
        <w:rPr>
          <w:noProof/>
        </w:rPr>
        <w:t>Update the body from the templates and send mail.</w:t>
      </w:r>
    </w:p>
    <w:p w14:paraId="1105786D" w14:textId="77777777" w:rsidR="00974C0B" w:rsidRPr="00974C0B" w:rsidRDefault="00974C0B" w:rsidP="00974C0B">
      <w:pPr>
        <w:spacing w:line="256" w:lineRule="auto"/>
        <w:rPr>
          <w:noProof/>
        </w:rPr>
      </w:pPr>
      <w:r w:rsidRPr="00974C0B">
        <w:rPr>
          <w:noProof/>
        </w:rPr>
        <w:t>Update subject Quote # QUOTATION replace with  Quote # &amp;  Column “O” from excel file</w:t>
      </w:r>
    </w:p>
    <w:p w14:paraId="4A29DB8A" w14:textId="3C127BB7" w:rsidR="0000188D" w:rsidRDefault="0000188D" w:rsidP="0000188D">
      <w:pPr>
        <w:pStyle w:val="Heading2"/>
        <w:rPr>
          <w:rFonts w:ascii="Poppins" w:eastAsia="Poppins" w:hAnsi="Poppins" w:cs="Poppins"/>
          <w:b/>
          <w:color w:val="0F9983" w:themeColor="text2" w:themeTint="BF"/>
          <w:sz w:val="32"/>
          <w:szCs w:val="32"/>
        </w:rPr>
      </w:pPr>
    </w:p>
    <w:p w14:paraId="2C20F0D3" w14:textId="06C3A439" w:rsidR="0000188D" w:rsidRDefault="0000188D" w:rsidP="0000188D"/>
    <w:p w14:paraId="1A7FE2D2" w14:textId="77777777" w:rsidR="0000188D" w:rsidRPr="0000188D" w:rsidRDefault="0000188D" w:rsidP="0000188D"/>
    <w:p w14:paraId="7CC1FBD6" w14:textId="71C5BE7E" w:rsidR="0000188D" w:rsidRPr="00D11393" w:rsidRDefault="0000188D" w:rsidP="0000188D">
      <w:pPr>
        <w:pStyle w:val="Heading2"/>
        <w:rPr>
          <w:rFonts w:ascii="Poppins" w:eastAsia="Poppins" w:hAnsi="Poppins" w:cs="Poppins"/>
          <w:b/>
          <w:color w:val="2D7D59"/>
          <w:sz w:val="32"/>
          <w:szCs w:val="32"/>
        </w:rPr>
      </w:pPr>
      <w:r w:rsidRPr="00D11393">
        <w:rPr>
          <w:rFonts w:ascii="Poppins" w:eastAsia="Poppins" w:hAnsi="Poppins" w:cs="Poppins"/>
          <w:b/>
          <w:color w:val="0F9983" w:themeColor="text2" w:themeTint="BF"/>
          <w:sz w:val="32"/>
          <w:szCs w:val="32"/>
        </w:rPr>
        <w:lastRenderedPageBreak/>
        <w:t>5    Process Exceptions</w:t>
      </w:r>
    </w:p>
    <w:p w14:paraId="38E72C91" w14:textId="77777777" w:rsidR="0000188D" w:rsidRDefault="0000188D" w:rsidP="0000188D">
      <w:pPr>
        <w:ind w:firstLine="360"/>
        <w:rPr>
          <w:rFonts w:ascii="Poppins" w:eastAsia="Poppins" w:hAnsi="Poppins" w:cs="Poppins"/>
        </w:rPr>
      </w:pPr>
      <w:r w:rsidRPr="5A28F092">
        <w:rPr>
          <w:rFonts w:ascii="Poppins" w:eastAsia="Poppins" w:hAnsi="Poppins" w:cs="Poppins"/>
        </w:rPr>
        <w:t>&lt;Unknown Scenarios, Errors, Process Exceptions&gt;</w:t>
      </w:r>
    </w:p>
    <w:p w14:paraId="5F8531B4" w14:textId="77777777" w:rsidR="00974C0B" w:rsidRPr="00974C0B" w:rsidRDefault="00974C0B" w:rsidP="00974C0B">
      <w:pPr>
        <w:spacing w:line="256" w:lineRule="auto"/>
        <w:rPr>
          <w:rFonts w:ascii="Segoe UI" w:eastAsia="Times New Roman" w:hAnsi="Segoe UI" w:cs="Segoe UI"/>
          <w:color w:val="auto"/>
          <w:sz w:val="18"/>
          <w:szCs w:val="18"/>
          <w:lang w:val="en-IN" w:eastAsia="en-IN"/>
        </w:rPr>
      </w:pPr>
    </w:p>
    <w:sectPr w:rsidR="00974C0B" w:rsidRPr="00974C0B" w:rsidSect="00D430B1">
      <w:headerReference w:type="default" r:id="rId20"/>
      <w:headerReference w:type="first" r:id="rId21"/>
      <w:pgSz w:w="12240" w:h="15840"/>
      <w:pgMar w:top="1956" w:right="720" w:bottom="144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7A0AE2" w14:textId="77777777" w:rsidR="00B626DA" w:rsidRDefault="00B626DA" w:rsidP="00370BB7">
      <w:r>
        <w:separator/>
      </w:r>
    </w:p>
  </w:endnote>
  <w:endnote w:type="continuationSeparator" w:id="0">
    <w:p w14:paraId="06750004" w14:textId="77777777" w:rsidR="00B626DA" w:rsidRDefault="00B626DA" w:rsidP="00370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panose1 w:val="000005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Times New Roman (Body CS)">
    <w:altName w:val="Times New Roman"/>
    <w:charset w:val="00"/>
    <w:family w:val="roman"/>
    <w:pitch w:val="default"/>
  </w:font>
  <w:font w:name="Poppins SemiBold">
    <w:panose1 w:val="000007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Poppins Light">
    <w:panose1 w:val="00000400000000000000"/>
    <w:charset w:val="00"/>
    <w:family w:val="modern"/>
    <w:notTrueType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A0290" w14:textId="77777777" w:rsidR="00B626DA" w:rsidRDefault="00B626DA" w:rsidP="00370BB7">
      <w:r>
        <w:separator/>
      </w:r>
    </w:p>
  </w:footnote>
  <w:footnote w:type="continuationSeparator" w:id="0">
    <w:p w14:paraId="1B30D166" w14:textId="77777777" w:rsidR="00B626DA" w:rsidRDefault="00B626DA" w:rsidP="00370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5A4EA0" w14:textId="5FD3C070" w:rsidR="00AE7232" w:rsidRPr="00D430B1" w:rsidRDefault="00AE7232" w:rsidP="00370BB7"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DD987DF" wp14:editId="7BEF3983">
          <wp:simplePos x="0" y="0"/>
          <wp:positionH relativeFrom="column">
            <wp:posOffset>4621794</wp:posOffset>
          </wp:positionH>
          <wp:positionV relativeFrom="paragraph">
            <wp:posOffset>2608</wp:posOffset>
          </wp:positionV>
          <wp:extent cx="2368800" cy="6909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h_lg_tm_hrz_rgb_po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8800" cy="690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14E39" w14:textId="5F6349A7" w:rsidR="00AE7232" w:rsidRDefault="00AE7232" w:rsidP="00370BB7"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7F0D7936" wp14:editId="08BDE1FA">
          <wp:simplePos x="0" y="0"/>
          <wp:positionH relativeFrom="column">
            <wp:posOffset>4621992</wp:posOffset>
          </wp:positionH>
          <wp:positionV relativeFrom="paragraph">
            <wp:posOffset>0</wp:posOffset>
          </wp:positionV>
          <wp:extent cx="2368800" cy="6912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h_lg_tm_hrz_rgb_po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88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F137B"/>
    <w:multiLevelType w:val="multilevel"/>
    <w:tmpl w:val="0516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948B0"/>
    <w:multiLevelType w:val="hybridMultilevel"/>
    <w:tmpl w:val="852C4D76"/>
    <w:lvl w:ilvl="0" w:tplc="4009000F">
      <w:start w:val="1"/>
      <w:numFmt w:val="decimal"/>
      <w:lvlText w:val="%1."/>
      <w:lvlJc w:val="left"/>
      <w:pPr>
        <w:ind w:left="2325" w:hanging="360"/>
      </w:pPr>
    </w:lvl>
    <w:lvl w:ilvl="1" w:tplc="40090019" w:tentative="1">
      <w:start w:val="1"/>
      <w:numFmt w:val="lowerLetter"/>
      <w:lvlText w:val="%2."/>
      <w:lvlJc w:val="left"/>
      <w:pPr>
        <w:ind w:left="3045" w:hanging="360"/>
      </w:pPr>
    </w:lvl>
    <w:lvl w:ilvl="2" w:tplc="4009001B" w:tentative="1">
      <w:start w:val="1"/>
      <w:numFmt w:val="lowerRoman"/>
      <w:lvlText w:val="%3."/>
      <w:lvlJc w:val="right"/>
      <w:pPr>
        <w:ind w:left="3765" w:hanging="180"/>
      </w:pPr>
    </w:lvl>
    <w:lvl w:ilvl="3" w:tplc="4009000F" w:tentative="1">
      <w:start w:val="1"/>
      <w:numFmt w:val="decimal"/>
      <w:lvlText w:val="%4."/>
      <w:lvlJc w:val="left"/>
      <w:pPr>
        <w:ind w:left="4485" w:hanging="360"/>
      </w:pPr>
    </w:lvl>
    <w:lvl w:ilvl="4" w:tplc="40090019" w:tentative="1">
      <w:start w:val="1"/>
      <w:numFmt w:val="lowerLetter"/>
      <w:lvlText w:val="%5."/>
      <w:lvlJc w:val="left"/>
      <w:pPr>
        <w:ind w:left="5205" w:hanging="360"/>
      </w:pPr>
    </w:lvl>
    <w:lvl w:ilvl="5" w:tplc="4009001B" w:tentative="1">
      <w:start w:val="1"/>
      <w:numFmt w:val="lowerRoman"/>
      <w:lvlText w:val="%6."/>
      <w:lvlJc w:val="right"/>
      <w:pPr>
        <w:ind w:left="5925" w:hanging="180"/>
      </w:pPr>
    </w:lvl>
    <w:lvl w:ilvl="6" w:tplc="4009000F" w:tentative="1">
      <w:start w:val="1"/>
      <w:numFmt w:val="decimal"/>
      <w:lvlText w:val="%7."/>
      <w:lvlJc w:val="left"/>
      <w:pPr>
        <w:ind w:left="6645" w:hanging="360"/>
      </w:pPr>
    </w:lvl>
    <w:lvl w:ilvl="7" w:tplc="40090019" w:tentative="1">
      <w:start w:val="1"/>
      <w:numFmt w:val="lowerLetter"/>
      <w:lvlText w:val="%8."/>
      <w:lvlJc w:val="left"/>
      <w:pPr>
        <w:ind w:left="7365" w:hanging="360"/>
      </w:pPr>
    </w:lvl>
    <w:lvl w:ilvl="8" w:tplc="4009001B" w:tentative="1">
      <w:start w:val="1"/>
      <w:numFmt w:val="lowerRoman"/>
      <w:lvlText w:val="%9."/>
      <w:lvlJc w:val="right"/>
      <w:pPr>
        <w:ind w:left="8085" w:hanging="180"/>
      </w:pPr>
    </w:lvl>
  </w:abstractNum>
  <w:abstractNum w:abstractNumId="2" w15:restartNumberingAfterBreak="0">
    <w:nsid w:val="06A87C48"/>
    <w:multiLevelType w:val="multilevel"/>
    <w:tmpl w:val="66D684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02402"/>
    <w:multiLevelType w:val="multilevel"/>
    <w:tmpl w:val="4328A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0E080696"/>
    <w:multiLevelType w:val="multilevel"/>
    <w:tmpl w:val="C0ACFF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EBC6ECE"/>
    <w:multiLevelType w:val="multilevel"/>
    <w:tmpl w:val="B76C49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8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0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0" w:hanging="1440"/>
      </w:pPr>
      <w:rPr>
        <w:rFonts w:hint="default"/>
      </w:rPr>
    </w:lvl>
  </w:abstractNum>
  <w:abstractNum w:abstractNumId="6" w15:restartNumberingAfterBreak="0">
    <w:nsid w:val="118C5598"/>
    <w:multiLevelType w:val="multilevel"/>
    <w:tmpl w:val="C2223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96F6DAF"/>
    <w:multiLevelType w:val="hybridMultilevel"/>
    <w:tmpl w:val="A5288548"/>
    <w:lvl w:ilvl="0" w:tplc="A67C8924">
      <w:start w:val="1"/>
      <w:numFmt w:val="lowerLetter"/>
      <w:lvlText w:val="%1."/>
      <w:lvlJc w:val="left"/>
      <w:pPr>
        <w:ind w:left="108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B9313C9"/>
    <w:multiLevelType w:val="hybridMultilevel"/>
    <w:tmpl w:val="69B0E72C"/>
    <w:lvl w:ilvl="0" w:tplc="CEB0CC0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9C3047"/>
    <w:multiLevelType w:val="hybridMultilevel"/>
    <w:tmpl w:val="80EEAD50"/>
    <w:lvl w:ilvl="0" w:tplc="1A1E66F0">
      <w:start w:val="1"/>
      <w:numFmt w:val="lowerLetter"/>
      <w:lvlText w:val="%1."/>
      <w:lvlJc w:val="left"/>
      <w:pPr>
        <w:ind w:left="1800" w:hanging="360"/>
      </w:pPr>
      <w:rPr>
        <w:rFonts w:asciiTheme="minorHAnsi" w:eastAsiaTheme="minorEastAsia" w:hAnsiTheme="minorHAnsi" w:cs="Times New Roman (Body CS)" w:hint="default"/>
        <w:b/>
        <w:color w:val="000000" w:themeColor="text1"/>
        <w:sz w:val="2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16B45D2"/>
    <w:multiLevelType w:val="multilevel"/>
    <w:tmpl w:val="BF0A57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223036B3"/>
    <w:multiLevelType w:val="multilevel"/>
    <w:tmpl w:val="565C87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100FD1"/>
    <w:multiLevelType w:val="multilevel"/>
    <w:tmpl w:val="EA52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18796E"/>
    <w:multiLevelType w:val="multilevel"/>
    <w:tmpl w:val="AAD0A1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FF7529"/>
    <w:multiLevelType w:val="hybridMultilevel"/>
    <w:tmpl w:val="E09A2A2C"/>
    <w:lvl w:ilvl="0" w:tplc="98E06D34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2D5244"/>
    <w:multiLevelType w:val="multilevel"/>
    <w:tmpl w:val="980E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D3D4B83"/>
    <w:multiLevelType w:val="hybridMultilevel"/>
    <w:tmpl w:val="8696BD30"/>
    <w:lvl w:ilvl="0" w:tplc="884AEA1E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F07C44"/>
    <w:multiLevelType w:val="multilevel"/>
    <w:tmpl w:val="2166B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60492B"/>
    <w:multiLevelType w:val="multilevel"/>
    <w:tmpl w:val="52FE3C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8951E3"/>
    <w:multiLevelType w:val="multilevel"/>
    <w:tmpl w:val="52DAD3D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A810BA"/>
    <w:multiLevelType w:val="multilevel"/>
    <w:tmpl w:val="DDE402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C72D8D"/>
    <w:multiLevelType w:val="multilevel"/>
    <w:tmpl w:val="6150B2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1304C0"/>
    <w:multiLevelType w:val="hybridMultilevel"/>
    <w:tmpl w:val="BB18F94A"/>
    <w:lvl w:ilvl="0" w:tplc="4009000F">
      <w:start w:val="1"/>
      <w:numFmt w:val="decimal"/>
      <w:lvlText w:val="%1."/>
      <w:lvlJc w:val="left"/>
      <w:pPr>
        <w:ind w:left="1996" w:hanging="360"/>
      </w:pPr>
    </w:lvl>
    <w:lvl w:ilvl="1" w:tplc="40090019" w:tentative="1">
      <w:start w:val="1"/>
      <w:numFmt w:val="lowerLetter"/>
      <w:lvlText w:val="%2."/>
      <w:lvlJc w:val="left"/>
      <w:pPr>
        <w:ind w:left="2716" w:hanging="360"/>
      </w:pPr>
    </w:lvl>
    <w:lvl w:ilvl="2" w:tplc="4009001B" w:tentative="1">
      <w:start w:val="1"/>
      <w:numFmt w:val="lowerRoman"/>
      <w:lvlText w:val="%3."/>
      <w:lvlJc w:val="right"/>
      <w:pPr>
        <w:ind w:left="3436" w:hanging="180"/>
      </w:pPr>
    </w:lvl>
    <w:lvl w:ilvl="3" w:tplc="4009000F" w:tentative="1">
      <w:start w:val="1"/>
      <w:numFmt w:val="decimal"/>
      <w:lvlText w:val="%4."/>
      <w:lvlJc w:val="left"/>
      <w:pPr>
        <w:ind w:left="4156" w:hanging="360"/>
      </w:pPr>
    </w:lvl>
    <w:lvl w:ilvl="4" w:tplc="40090019" w:tentative="1">
      <w:start w:val="1"/>
      <w:numFmt w:val="lowerLetter"/>
      <w:lvlText w:val="%5."/>
      <w:lvlJc w:val="left"/>
      <w:pPr>
        <w:ind w:left="4876" w:hanging="360"/>
      </w:pPr>
    </w:lvl>
    <w:lvl w:ilvl="5" w:tplc="4009001B" w:tentative="1">
      <w:start w:val="1"/>
      <w:numFmt w:val="lowerRoman"/>
      <w:lvlText w:val="%6."/>
      <w:lvlJc w:val="right"/>
      <w:pPr>
        <w:ind w:left="5596" w:hanging="180"/>
      </w:pPr>
    </w:lvl>
    <w:lvl w:ilvl="6" w:tplc="4009000F" w:tentative="1">
      <w:start w:val="1"/>
      <w:numFmt w:val="decimal"/>
      <w:lvlText w:val="%7."/>
      <w:lvlJc w:val="left"/>
      <w:pPr>
        <w:ind w:left="6316" w:hanging="360"/>
      </w:pPr>
    </w:lvl>
    <w:lvl w:ilvl="7" w:tplc="40090019" w:tentative="1">
      <w:start w:val="1"/>
      <w:numFmt w:val="lowerLetter"/>
      <w:lvlText w:val="%8."/>
      <w:lvlJc w:val="left"/>
      <w:pPr>
        <w:ind w:left="7036" w:hanging="360"/>
      </w:pPr>
    </w:lvl>
    <w:lvl w:ilvl="8" w:tplc="40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3" w15:restartNumberingAfterBreak="0">
    <w:nsid w:val="416C1F7B"/>
    <w:multiLevelType w:val="multilevel"/>
    <w:tmpl w:val="B76062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487207F2"/>
    <w:multiLevelType w:val="hybridMultilevel"/>
    <w:tmpl w:val="F8DE1D8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 w15:restartNumberingAfterBreak="0">
    <w:nsid w:val="517F444A"/>
    <w:multiLevelType w:val="multilevel"/>
    <w:tmpl w:val="1348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237952"/>
    <w:multiLevelType w:val="multilevel"/>
    <w:tmpl w:val="DE64587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27" w15:restartNumberingAfterBreak="0">
    <w:nsid w:val="56275DA3"/>
    <w:multiLevelType w:val="multilevel"/>
    <w:tmpl w:val="1CC8ACD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8" w15:restartNumberingAfterBreak="0">
    <w:nsid w:val="563E635F"/>
    <w:multiLevelType w:val="multilevel"/>
    <w:tmpl w:val="FE824B1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9" w15:restartNumberingAfterBreak="0">
    <w:nsid w:val="56791AFC"/>
    <w:multiLevelType w:val="multilevel"/>
    <w:tmpl w:val="BFFA8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F0397A"/>
    <w:multiLevelType w:val="hybridMultilevel"/>
    <w:tmpl w:val="79448D48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1" w15:restartNumberingAfterBreak="0">
    <w:nsid w:val="64724776"/>
    <w:multiLevelType w:val="multilevel"/>
    <w:tmpl w:val="96E8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A5B01FE"/>
    <w:multiLevelType w:val="multilevel"/>
    <w:tmpl w:val="284C43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3" w15:restartNumberingAfterBreak="0">
    <w:nsid w:val="6B670CFA"/>
    <w:multiLevelType w:val="hybridMultilevel"/>
    <w:tmpl w:val="EE84E88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6BAC04DA"/>
    <w:multiLevelType w:val="multilevel"/>
    <w:tmpl w:val="976811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0726CD"/>
    <w:multiLevelType w:val="multilevel"/>
    <w:tmpl w:val="7A8C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C12348D"/>
    <w:multiLevelType w:val="multilevel"/>
    <w:tmpl w:val="6E32DD9C"/>
    <w:lvl w:ilvl="0">
      <w:start w:val="1"/>
      <w:numFmt w:val="decimal"/>
      <w:lvlText w:val="%1"/>
      <w:lvlJc w:val="left"/>
      <w:pPr>
        <w:ind w:left="1871" w:hanging="5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0" w:hanging="1584"/>
      </w:pPr>
      <w:rPr>
        <w:rFonts w:hint="default"/>
      </w:rPr>
    </w:lvl>
  </w:abstractNum>
  <w:abstractNum w:abstractNumId="37" w15:restartNumberingAfterBreak="0">
    <w:nsid w:val="6C751DD6"/>
    <w:multiLevelType w:val="hybridMultilevel"/>
    <w:tmpl w:val="96828F72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8" w15:restartNumberingAfterBreak="0">
    <w:nsid w:val="7185528D"/>
    <w:multiLevelType w:val="multilevel"/>
    <w:tmpl w:val="7948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36"/>
  </w:num>
  <w:num w:numId="3">
    <w:abstractNumId w:val="37"/>
  </w:num>
  <w:num w:numId="4">
    <w:abstractNumId w:val="1"/>
  </w:num>
  <w:num w:numId="5">
    <w:abstractNumId w:val="24"/>
  </w:num>
  <w:num w:numId="6">
    <w:abstractNumId w:val="30"/>
  </w:num>
  <w:num w:numId="7">
    <w:abstractNumId w:val="33"/>
  </w:num>
  <w:num w:numId="8">
    <w:abstractNumId w:val="22"/>
  </w:num>
  <w:num w:numId="9">
    <w:abstractNumId w:val="12"/>
  </w:num>
  <w:num w:numId="10">
    <w:abstractNumId w:val="25"/>
  </w:num>
  <w:num w:numId="11">
    <w:abstractNumId w:val="17"/>
  </w:num>
  <w:num w:numId="12">
    <w:abstractNumId w:val="0"/>
  </w:num>
  <w:num w:numId="13">
    <w:abstractNumId w:val="35"/>
  </w:num>
  <w:num w:numId="14">
    <w:abstractNumId w:val="31"/>
  </w:num>
  <w:num w:numId="15">
    <w:abstractNumId w:val="38"/>
  </w:num>
  <w:num w:numId="16">
    <w:abstractNumId w:val="20"/>
  </w:num>
  <w:num w:numId="17">
    <w:abstractNumId w:val="15"/>
  </w:num>
  <w:num w:numId="18">
    <w:abstractNumId w:val="3"/>
  </w:num>
  <w:num w:numId="19">
    <w:abstractNumId w:val="29"/>
  </w:num>
  <w:num w:numId="20">
    <w:abstractNumId w:val="4"/>
  </w:num>
  <w:num w:numId="21">
    <w:abstractNumId w:val="28"/>
  </w:num>
  <w:num w:numId="22">
    <w:abstractNumId w:val="2"/>
  </w:num>
  <w:num w:numId="23">
    <w:abstractNumId w:val="23"/>
  </w:num>
  <w:num w:numId="24">
    <w:abstractNumId w:val="21"/>
  </w:num>
  <w:num w:numId="25">
    <w:abstractNumId w:val="10"/>
  </w:num>
  <w:num w:numId="26">
    <w:abstractNumId w:val="34"/>
  </w:num>
  <w:num w:numId="27">
    <w:abstractNumId w:val="32"/>
  </w:num>
  <w:num w:numId="28">
    <w:abstractNumId w:val="11"/>
  </w:num>
  <w:num w:numId="29">
    <w:abstractNumId w:val="6"/>
  </w:num>
  <w:num w:numId="30">
    <w:abstractNumId w:val="13"/>
  </w:num>
  <w:num w:numId="31">
    <w:abstractNumId w:val="27"/>
  </w:num>
  <w:num w:numId="32">
    <w:abstractNumId w:val="19"/>
  </w:num>
  <w:num w:numId="33">
    <w:abstractNumId w:val="18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9"/>
  </w:num>
  <w:num w:numId="38">
    <w:abstractNumId w:val="16"/>
  </w:num>
  <w:num w:numId="39">
    <w:abstractNumId w:val="26"/>
  </w:num>
  <w:num w:numId="40">
    <w:abstractNumId w:val="5"/>
  </w:num>
  <w:num w:numId="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4EC"/>
    <w:rsid w:val="0000188D"/>
    <w:rsid w:val="00001A5B"/>
    <w:rsid w:val="00012F48"/>
    <w:rsid w:val="00022031"/>
    <w:rsid w:val="000505A1"/>
    <w:rsid w:val="00050612"/>
    <w:rsid w:val="000562C7"/>
    <w:rsid w:val="00073F60"/>
    <w:rsid w:val="0008443B"/>
    <w:rsid w:val="000D55E6"/>
    <w:rsid w:val="001140C0"/>
    <w:rsid w:val="00114400"/>
    <w:rsid w:val="00127AC9"/>
    <w:rsid w:val="001651EE"/>
    <w:rsid w:val="00181CE9"/>
    <w:rsid w:val="001B7F2E"/>
    <w:rsid w:val="002114EC"/>
    <w:rsid w:val="002530FB"/>
    <w:rsid w:val="002635D3"/>
    <w:rsid w:val="00272BA7"/>
    <w:rsid w:val="00277E95"/>
    <w:rsid w:val="00281211"/>
    <w:rsid w:val="002A0AB3"/>
    <w:rsid w:val="002A52B8"/>
    <w:rsid w:val="002D0A62"/>
    <w:rsid w:val="002D0D8F"/>
    <w:rsid w:val="002D639D"/>
    <w:rsid w:val="002E6684"/>
    <w:rsid w:val="003261D7"/>
    <w:rsid w:val="00344F7F"/>
    <w:rsid w:val="003602AD"/>
    <w:rsid w:val="003670D4"/>
    <w:rsid w:val="00370BB7"/>
    <w:rsid w:val="003C2BF9"/>
    <w:rsid w:val="003C40AA"/>
    <w:rsid w:val="003D10D0"/>
    <w:rsid w:val="003F055A"/>
    <w:rsid w:val="00412336"/>
    <w:rsid w:val="004A2672"/>
    <w:rsid w:val="004A33AD"/>
    <w:rsid w:val="004E053E"/>
    <w:rsid w:val="004E34D8"/>
    <w:rsid w:val="00505613"/>
    <w:rsid w:val="00526AF7"/>
    <w:rsid w:val="005B4F30"/>
    <w:rsid w:val="005C3299"/>
    <w:rsid w:val="005F3C61"/>
    <w:rsid w:val="005F7E75"/>
    <w:rsid w:val="0061380B"/>
    <w:rsid w:val="00622A01"/>
    <w:rsid w:val="0066453A"/>
    <w:rsid w:val="006A0C9F"/>
    <w:rsid w:val="00706735"/>
    <w:rsid w:val="0074504E"/>
    <w:rsid w:val="007B7228"/>
    <w:rsid w:val="007D567A"/>
    <w:rsid w:val="007D7135"/>
    <w:rsid w:val="007E7AEE"/>
    <w:rsid w:val="00800D15"/>
    <w:rsid w:val="00831A43"/>
    <w:rsid w:val="0084613C"/>
    <w:rsid w:val="008477EC"/>
    <w:rsid w:val="008500F1"/>
    <w:rsid w:val="00871888"/>
    <w:rsid w:val="008965DC"/>
    <w:rsid w:val="008C515F"/>
    <w:rsid w:val="008D0439"/>
    <w:rsid w:val="00916F27"/>
    <w:rsid w:val="0092737B"/>
    <w:rsid w:val="00930818"/>
    <w:rsid w:val="0095717F"/>
    <w:rsid w:val="00961087"/>
    <w:rsid w:val="00974C0B"/>
    <w:rsid w:val="009D1782"/>
    <w:rsid w:val="009D24EE"/>
    <w:rsid w:val="00A06385"/>
    <w:rsid w:val="00A463B4"/>
    <w:rsid w:val="00A610C7"/>
    <w:rsid w:val="00A650C7"/>
    <w:rsid w:val="00A76A6C"/>
    <w:rsid w:val="00A7755C"/>
    <w:rsid w:val="00A81CD0"/>
    <w:rsid w:val="00AE7232"/>
    <w:rsid w:val="00AE7E5B"/>
    <w:rsid w:val="00AF1160"/>
    <w:rsid w:val="00AF3D11"/>
    <w:rsid w:val="00B25012"/>
    <w:rsid w:val="00B30EF8"/>
    <w:rsid w:val="00B55B5E"/>
    <w:rsid w:val="00B626DA"/>
    <w:rsid w:val="00B6566C"/>
    <w:rsid w:val="00BA1582"/>
    <w:rsid w:val="00BF5523"/>
    <w:rsid w:val="00C4720A"/>
    <w:rsid w:val="00C51FF4"/>
    <w:rsid w:val="00C626EE"/>
    <w:rsid w:val="00C912AD"/>
    <w:rsid w:val="00C94CF4"/>
    <w:rsid w:val="00CA4849"/>
    <w:rsid w:val="00CA5EC4"/>
    <w:rsid w:val="00CC1191"/>
    <w:rsid w:val="00CD626F"/>
    <w:rsid w:val="00CD7AE3"/>
    <w:rsid w:val="00CE7DAD"/>
    <w:rsid w:val="00CF716B"/>
    <w:rsid w:val="00D42DE9"/>
    <w:rsid w:val="00D430B1"/>
    <w:rsid w:val="00DD5DA7"/>
    <w:rsid w:val="00DD6017"/>
    <w:rsid w:val="00DE6829"/>
    <w:rsid w:val="00E11BC4"/>
    <w:rsid w:val="00E12355"/>
    <w:rsid w:val="00E227DE"/>
    <w:rsid w:val="00E30B36"/>
    <w:rsid w:val="00E34E23"/>
    <w:rsid w:val="00E61640"/>
    <w:rsid w:val="00E62C0F"/>
    <w:rsid w:val="00E858E3"/>
    <w:rsid w:val="00EA4097"/>
    <w:rsid w:val="00ED3484"/>
    <w:rsid w:val="00ED44C3"/>
    <w:rsid w:val="00ED6330"/>
    <w:rsid w:val="00EE196B"/>
    <w:rsid w:val="00F1489F"/>
    <w:rsid w:val="00F33310"/>
    <w:rsid w:val="00F52197"/>
    <w:rsid w:val="00F83848"/>
    <w:rsid w:val="00FB6B31"/>
    <w:rsid w:val="00FF6D7B"/>
    <w:rsid w:val="7B70C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494BD4"/>
  <w15:docId w15:val="{ECC8FF86-1BC2-7C43-88FF-845EA0B6E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66C"/>
    <w:pPr>
      <w:jc w:val="left"/>
    </w:pPr>
    <w:rPr>
      <w:rFonts w:cs="Times New Roman (Body CS)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1CE9"/>
    <w:pPr>
      <w:keepNext/>
      <w:keepLines/>
      <w:spacing w:before="320" w:after="40"/>
      <w:outlineLvl w:val="0"/>
    </w:pPr>
    <w:rPr>
      <w:rFonts w:ascii="Poppins SemiBold" w:eastAsiaTheme="majorEastAsia" w:hAnsi="Poppins SemiBold" w:cs="Poppins SemiBold"/>
      <w:color w:val="018374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96B"/>
    <w:pPr>
      <w:keepNext/>
      <w:keepLines/>
      <w:spacing w:before="120" w:after="0"/>
      <w:outlineLvl w:val="1"/>
    </w:pPr>
    <w:rPr>
      <w:rFonts w:ascii="Poppins SemiBold" w:eastAsiaTheme="majorEastAsia" w:hAnsi="Poppins SemiBold" w:cs="Poppins SemiBold"/>
      <w:color w:val="018374" w:themeColor="accent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96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color w:val="018374" w:themeColor="accent1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55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55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nhideWhenUsed/>
    <w:qFormat/>
    <w:rsid w:val="00A7755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nhideWhenUsed/>
    <w:qFormat/>
    <w:rsid w:val="00A7755C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nhideWhenUsed/>
    <w:qFormat/>
    <w:rsid w:val="00A7755C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nhideWhenUsed/>
    <w:qFormat/>
    <w:rsid w:val="00A7755C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2D0D8F"/>
    <w:pPr>
      <w:spacing w:before="200"/>
      <w:ind w:left="864" w:right="864"/>
    </w:pPr>
    <w:rPr>
      <w:rFonts w:ascii="Poppins Light" w:hAnsi="Poppins Light" w:cs="Poppins Light"/>
      <w:color w:val="018374" w:themeColor="accent1"/>
    </w:rPr>
  </w:style>
  <w:style w:type="character" w:customStyle="1" w:styleId="QuoteChar">
    <w:name w:val="Quote Char"/>
    <w:basedOn w:val="DefaultParagraphFont"/>
    <w:link w:val="Quote"/>
    <w:uiPriority w:val="29"/>
    <w:rsid w:val="002D0D8F"/>
    <w:rPr>
      <w:rFonts w:ascii="Poppins Light" w:hAnsi="Poppins Light" w:cs="Poppins Light"/>
      <w:color w:val="018374" w:themeColor="accent1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D0D8F"/>
    <w:rPr>
      <w:rFonts w:ascii="Poppins SemiBold" w:hAnsi="Poppins SemiBold"/>
      <w:b w:val="0"/>
      <w:i w:val="0"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81CE9"/>
    <w:rPr>
      <w:rFonts w:ascii="Poppins SemiBold" w:eastAsiaTheme="majorEastAsia" w:hAnsi="Poppins SemiBold" w:cs="Poppins SemiBold"/>
      <w:color w:val="018374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196B"/>
    <w:rPr>
      <w:rFonts w:ascii="Poppins SemiBold" w:eastAsiaTheme="majorEastAsia" w:hAnsi="Poppins SemiBold" w:cs="Poppins SemiBold"/>
      <w:color w:val="018374" w:themeColor="accen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96B"/>
    <w:rPr>
      <w:rFonts w:asciiTheme="majorHAnsi" w:eastAsiaTheme="majorEastAsia" w:hAnsiTheme="majorHAnsi" w:cstheme="majorBidi"/>
      <w:color w:val="018374" w:themeColor="accent1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55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55C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55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55C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55C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55C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755C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81CE9"/>
    <w:pPr>
      <w:spacing w:after="0" w:line="240" w:lineRule="auto"/>
      <w:contextualSpacing/>
    </w:pPr>
    <w:rPr>
      <w:rFonts w:ascii="Poppins SemiBold" w:eastAsiaTheme="majorEastAsia" w:hAnsi="Poppins SemiBold" w:cs="Poppins SemiBold"/>
      <w:color w:val="018374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CE9"/>
    <w:rPr>
      <w:rFonts w:ascii="Poppins SemiBold" w:eastAsiaTheme="majorEastAsia" w:hAnsi="Poppins SemiBold" w:cs="Poppins SemiBold"/>
      <w:color w:val="018374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CE9"/>
    <w:pPr>
      <w:numPr>
        <w:ilvl w:val="1"/>
      </w:numPr>
      <w:spacing w:after="240"/>
    </w:pPr>
    <w:rPr>
      <w:rFonts w:ascii="Poppins SemiBold" w:eastAsiaTheme="majorEastAsia" w:hAnsi="Poppins SemiBold" w:cs="Poppins SemiBold"/>
      <w:color w:val="018374" w:themeColor="accen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81CE9"/>
    <w:rPr>
      <w:rFonts w:ascii="Poppins SemiBold" w:eastAsiaTheme="majorEastAsia" w:hAnsi="Poppins SemiBold" w:cs="Poppins SemiBold"/>
      <w:color w:val="018374" w:themeColor="accent1"/>
      <w:sz w:val="24"/>
      <w:szCs w:val="24"/>
    </w:rPr>
  </w:style>
  <w:style w:type="paragraph" w:styleId="NoSpacing">
    <w:name w:val="No Spacing"/>
    <w:link w:val="NoSpacingChar"/>
    <w:uiPriority w:val="1"/>
    <w:qFormat/>
    <w:rsid w:val="004E053E"/>
    <w:pPr>
      <w:spacing w:after="0" w:line="240" w:lineRule="auto"/>
    </w:pPr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1"/>
    <w:rsid w:val="004E053E"/>
    <w:rPr>
      <w:color w:val="000000" w:themeColor="text1"/>
    </w:rPr>
  </w:style>
  <w:style w:type="paragraph" w:styleId="ListParagraph">
    <w:name w:val="List Paragraph"/>
    <w:basedOn w:val="Normal"/>
    <w:uiPriority w:val="34"/>
    <w:qFormat/>
    <w:rsid w:val="00181CE9"/>
    <w:pPr>
      <w:numPr>
        <w:numId w:val="1"/>
      </w:numPr>
      <w:ind w:left="272" w:hanging="272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755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E7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DAD"/>
    <w:rPr>
      <w:rFonts w:cs="Times New Roman (Body CS)"/>
      <w:color w:val="000000" w:themeColor="text1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E7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DAD"/>
    <w:rPr>
      <w:rFonts w:cs="Times New Roman (Body CS)"/>
      <w:color w:val="000000" w:themeColor="text1"/>
      <w:sz w:val="20"/>
      <w:szCs w:val="20"/>
    </w:rPr>
  </w:style>
  <w:style w:type="paragraph" w:customStyle="1" w:styleId="TableHeading">
    <w:name w:val="Table Heading"/>
    <w:basedOn w:val="Normal"/>
    <w:qFormat/>
    <w:rsid w:val="004A2672"/>
    <w:pPr>
      <w:suppressLineNumbers/>
      <w:suppressAutoHyphens/>
      <w:spacing w:before="6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67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672"/>
    <w:pPr>
      <w:spacing w:after="100"/>
      <w:ind w:left="200"/>
    </w:pPr>
  </w:style>
  <w:style w:type="character" w:styleId="Hyperlink">
    <w:name w:val="Hyperlink"/>
    <w:uiPriority w:val="99"/>
    <w:rsid w:val="00412336"/>
    <w:rPr>
      <w:color w:val="0000FF"/>
      <w:u w:val="none"/>
    </w:rPr>
  </w:style>
  <w:style w:type="table" w:customStyle="1" w:styleId="GridTable5Dark-Accent11">
    <w:name w:val="Grid Table 5 Dark - Accent 11"/>
    <w:basedOn w:val="TableNormal"/>
    <w:uiPriority w:val="50"/>
    <w:rsid w:val="00412336"/>
    <w:pPr>
      <w:spacing w:after="0" w:line="240" w:lineRule="auto"/>
      <w:jc w:val="left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3FE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837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1837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1837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18374" w:themeFill="accent1"/>
      </w:tcPr>
    </w:tblStylePr>
    <w:tblStylePr w:type="band1Vert">
      <w:tblPr/>
      <w:tcPr>
        <w:shd w:val="clear" w:color="auto" w:fill="68FDEC" w:themeFill="accent1" w:themeFillTint="66"/>
      </w:tcPr>
    </w:tblStylePr>
    <w:tblStylePr w:type="band1Horz">
      <w:tblPr/>
      <w:tcPr>
        <w:shd w:val="clear" w:color="auto" w:fill="68FDEC" w:themeFill="accent1" w:themeFillTint="66"/>
      </w:tcPr>
    </w:tblStylePr>
  </w:style>
  <w:style w:type="table" w:styleId="TableGrid">
    <w:name w:val="Table Grid"/>
    <w:basedOn w:val="TableNormal"/>
    <w:rsid w:val="00050612"/>
    <w:pPr>
      <w:spacing w:before="60" w:after="60" w:line="240" w:lineRule="auto"/>
      <w:jc w:val="left"/>
    </w:pPr>
    <w:rPr>
      <w:rFonts w:ascii="Arial" w:eastAsia="Times New Roman" w:hAnsi="Arial" w:cs="Times New Roman"/>
      <w:sz w:val="20"/>
      <w:szCs w:val="20"/>
      <w:lang w:val="en-GB" w:eastAsia="en-GB"/>
    </w:rPr>
    <w:tblPr>
      <w:tblInd w:w="1191" w:type="dxa"/>
      <w:tblBorders>
        <w:top w:val="single" w:sz="4" w:space="0" w:color="198CFF"/>
        <w:left w:val="single" w:sz="4" w:space="0" w:color="198CFF"/>
        <w:bottom w:val="single" w:sz="4" w:space="0" w:color="198CFF"/>
        <w:right w:val="single" w:sz="4" w:space="0" w:color="198CFF"/>
        <w:insideH w:val="single" w:sz="4" w:space="0" w:color="198CFF"/>
        <w:insideV w:val="single" w:sz="4" w:space="0" w:color="198CFF"/>
      </w:tblBorders>
    </w:tblPr>
    <w:tcPr>
      <w:vAlign w:val="center"/>
    </w:tcPr>
  </w:style>
  <w:style w:type="character" w:customStyle="1" w:styleId="requiredfield">
    <w:name w:val="requiredfield"/>
    <w:basedOn w:val="DefaultParagraphFont"/>
    <w:rsid w:val="008965DC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831A4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831A43"/>
    <w:rPr>
      <w:rFonts w:ascii="Arial" w:hAnsi="Arial" w:cs="Arial"/>
      <w:vanish/>
      <w:color w:val="000000" w:themeColor="text1"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831A4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831A43"/>
    <w:rPr>
      <w:rFonts w:ascii="Arial" w:hAnsi="Arial" w:cs="Arial"/>
      <w:vanish/>
      <w:color w:val="000000" w:themeColor="text1"/>
      <w:sz w:val="16"/>
      <w:szCs w:val="16"/>
    </w:rPr>
  </w:style>
  <w:style w:type="paragraph" w:customStyle="1" w:styleId="paragraph">
    <w:name w:val="paragraph"/>
    <w:basedOn w:val="Normal"/>
    <w:rsid w:val="003F0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3F055A"/>
  </w:style>
  <w:style w:type="character" w:customStyle="1" w:styleId="eop">
    <w:name w:val="eop"/>
    <w:basedOn w:val="DefaultParagraphFont"/>
    <w:rsid w:val="003F055A"/>
  </w:style>
  <w:style w:type="character" w:customStyle="1" w:styleId="pagebreaktextspan">
    <w:name w:val="pagebreaktextspan"/>
    <w:basedOn w:val="DefaultParagraphFont"/>
    <w:rsid w:val="00BF5523"/>
  </w:style>
  <w:style w:type="character" w:styleId="UnresolvedMention">
    <w:name w:val="Unresolved Mention"/>
    <w:basedOn w:val="DefaultParagraphFont"/>
    <w:uiPriority w:val="99"/>
    <w:semiHidden/>
    <w:unhideWhenUsed/>
    <w:rsid w:val="007450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04E"/>
    <w:rPr>
      <w:color w:val="02BC94" w:themeColor="followedHyperlink"/>
      <w:u w:val="single"/>
    </w:rPr>
  </w:style>
  <w:style w:type="paragraph" w:customStyle="1" w:styleId="PSOTOC">
    <w:name w:val="PSO TOC"/>
    <w:basedOn w:val="Normal"/>
    <w:link w:val="PSOTOCChar"/>
    <w:qFormat/>
    <w:rsid w:val="00CF716B"/>
    <w:pPr>
      <w:spacing w:after="0" w:line="240" w:lineRule="auto"/>
      <w:outlineLvl w:val="0"/>
    </w:pPr>
    <w:rPr>
      <w:rFonts w:ascii="Arial" w:eastAsia="Times New Roman" w:hAnsi="Arial" w:cs="Arial"/>
      <w:b/>
      <w:bCs/>
      <w:smallCaps/>
      <w:color w:val="7030A0"/>
      <w:sz w:val="26"/>
      <w:szCs w:val="26"/>
      <w:lang w:val="en-US"/>
    </w:rPr>
  </w:style>
  <w:style w:type="character" w:customStyle="1" w:styleId="PSOTOCChar">
    <w:name w:val="PSO TOC Char"/>
    <w:link w:val="PSOTOC"/>
    <w:rsid w:val="00CF716B"/>
    <w:rPr>
      <w:rFonts w:ascii="Arial" w:eastAsia="Times New Roman" w:hAnsi="Arial" w:cs="Arial"/>
      <w:b/>
      <w:bCs/>
      <w:smallCaps/>
      <w:color w:val="7030A0"/>
      <w:sz w:val="26"/>
      <w:szCs w:val="26"/>
      <w:lang w:val="en-US"/>
    </w:rPr>
  </w:style>
  <w:style w:type="character" w:styleId="PlaceholderText">
    <w:name w:val="Placeholder Text"/>
    <w:uiPriority w:val="99"/>
    <w:semiHidden/>
    <w:rsid w:val="00CF71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7717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678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87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4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12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3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0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5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16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61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27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1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4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5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63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50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098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1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8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123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1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03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60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078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8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50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3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94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56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4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2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5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0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2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23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6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77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9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77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44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35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54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1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5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68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7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51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6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92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4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1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06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8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83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30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8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8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8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0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53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5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65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6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4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8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11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9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9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6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70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6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62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570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37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42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0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8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13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6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2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92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207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7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3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05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6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7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36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83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77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2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8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1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84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8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05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7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5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2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46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25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7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3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50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21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9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0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88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06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2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96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14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9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0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8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57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0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32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82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55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28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5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3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64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56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37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2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192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15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1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1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2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84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70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56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79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9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11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73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12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1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41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6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3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70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31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24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78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76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7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0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316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3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8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1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56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7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18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37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51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6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3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8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2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9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97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96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73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65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13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76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73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0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2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3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8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58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1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52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4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8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3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3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70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4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457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19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603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96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9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27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23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24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2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6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84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166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43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19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38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058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6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20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42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9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742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11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19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4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83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08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83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8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1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5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1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5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53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5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23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9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444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0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0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2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05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0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76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385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2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97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84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281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71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51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95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9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61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3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3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5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12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572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16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037088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925360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1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1249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357542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3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52930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606737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9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5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49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54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1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100902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409092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9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7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625625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085569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70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9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3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4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675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883361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099334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54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58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85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996972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677915">
                                  <w:marLeft w:val="0"/>
                                  <w:marRight w:val="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051904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43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1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95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1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tableau.bhicrop.com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BH">
      <a:dk1>
        <a:srgbClr val="000000"/>
      </a:dk1>
      <a:lt1>
        <a:srgbClr val="FFFFFF"/>
      </a:lt1>
      <a:dk2>
        <a:srgbClr val="05322B"/>
      </a:dk2>
      <a:lt2>
        <a:srgbClr val="FFFFFF"/>
      </a:lt2>
      <a:accent1>
        <a:srgbClr val="018374"/>
      </a:accent1>
      <a:accent2>
        <a:srgbClr val="02BC94"/>
      </a:accent2>
      <a:accent3>
        <a:srgbClr val="949494"/>
      </a:accent3>
      <a:accent4>
        <a:srgbClr val="D0D0D0"/>
      </a:accent4>
      <a:accent5>
        <a:srgbClr val="018374"/>
      </a:accent5>
      <a:accent6>
        <a:srgbClr val="02BC94"/>
      </a:accent6>
      <a:hlink>
        <a:srgbClr val="018374"/>
      </a:hlink>
      <a:folHlink>
        <a:srgbClr val="02BC94"/>
      </a:folHlink>
    </a:clrScheme>
    <a:fontScheme name="Custom 1">
      <a:majorFont>
        <a:latin typeface="Poppins"/>
        <a:ea typeface=""/>
        <a:cs typeface=""/>
      </a:majorFont>
      <a:minorFont>
        <a:latin typeface="Poppi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382e9bff-aff9-4ba9-afff-44b22dc10487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4364FE19195F49916A607A51EC8BF2" ma:contentTypeVersion="13" ma:contentTypeDescription="Create a new document." ma:contentTypeScope="" ma:versionID="2e0bbd2fd75d83ec5a8f9985ded5d2f6">
  <xsd:schema xmlns:xsd="http://www.w3.org/2001/XMLSchema" xmlns:xs="http://www.w3.org/2001/XMLSchema" xmlns:p="http://schemas.microsoft.com/office/2006/metadata/properties" xmlns:ns2="382e9bff-aff9-4ba9-afff-44b22dc10487" xmlns:ns3="a1571961-4668-4bb6-b8f2-16e2afd9d779" targetNamespace="http://schemas.microsoft.com/office/2006/metadata/properties" ma:root="true" ma:fieldsID="4e96cc925efc42b10fcd2fbb28359af3" ns2:_="" ns3:_="">
    <xsd:import namespace="382e9bff-aff9-4ba9-afff-44b22dc10487"/>
    <xsd:import namespace="a1571961-4668-4bb6-b8f2-16e2afd9d7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2e9bff-aff9-4ba9-afff-44b22dc104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71961-4668-4bb6-b8f2-16e2afd9d7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AF10179-FDDE-4613-9408-B69DD133AB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244F444-9DAF-4D94-A376-5906328008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67E945-EEC7-4239-8AD1-2B1428BB127D}">
  <ds:schemaRefs>
    <ds:schemaRef ds:uri="http://schemas.microsoft.com/office/2006/metadata/properties"/>
    <ds:schemaRef ds:uri="http://schemas.microsoft.com/office/infopath/2007/PartnerControls"/>
    <ds:schemaRef ds:uri="382e9bff-aff9-4ba9-afff-44b22dc10487"/>
  </ds:schemaRefs>
</ds:datastoreItem>
</file>

<file path=customXml/itemProps4.xml><?xml version="1.0" encoding="utf-8"?>
<ds:datastoreItem xmlns:ds="http://schemas.openxmlformats.org/officeDocument/2006/customXml" ds:itemID="{630AEB3F-A24B-44C6-8F1D-1A03ECE3F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2e9bff-aff9-4ba9-afff-44b22dc10487"/>
    <ds:schemaRef ds:uri="a1571961-4668-4bb6-b8f2-16e2afd9d7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McLaughlan</dc:creator>
  <cp:lastModifiedBy>Jonnadula, Pavan (Baker Hughes Contractor)</cp:lastModifiedBy>
  <cp:revision>67</cp:revision>
  <dcterms:created xsi:type="dcterms:W3CDTF">2020-09-16T13:12:00Z</dcterms:created>
  <dcterms:modified xsi:type="dcterms:W3CDTF">2023-06-28T15:37:00Z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0x010100F34364FE19195F49916A607A51EC8BF2</vt:lpwstr>
  </property>
</Properties>
</file>