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3E545" w14:textId="581567D3" w:rsidR="00897092" w:rsidRDefault="00160822" w:rsidP="00160822">
      <w:pPr>
        <w:jc w:val="center"/>
      </w:pPr>
      <w:r>
        <w:rPr>
          <w:b/>
          <w:bCs/>
        </w:rPr>
        <w:t>Test Essay for ChatGPT AI Grading Tool</w:t>
      </w:r>
    </w:p>
    <w:p w14:paraId="6B43619D" w14:textId="77777777" w:rsidR="005537D4" w:rsidRPr="005537D4" w:rsidRDefault="005537D4" w:rsidP="005537D4">
      <w:r w:rsidRPr="005537D4">
        <w:t>Over the past two weeks, I have been consciously striving to emulate the Savior’s example as a leader. One way I already reflect His leadership is through ministering with compassion. Like the Savior, I try to “see people not as they are now, but as they may become.” I’ve worked to speak with kindness, encourage growth, and listen without judgment — especially with my team at work. For example, one colleague was struggling with deadlines, and instead of correcting them harshly, I asked about their circumstances and offered help. This opened a vulnerable, trust-building conversation.</w:t>
      </w:r>
    </w:p>
    <w:p w14:paraId="1304A9DE" w14:textId="77777777" w:rsidR="005537D4" w:rsidRPr="005537D4" w:rsidRDefault="005537D4" w:rsidP="005537D4">
      <w:r w:rsidRPr="005537D4">
        <w:t>To center myself more fully in the Savior’s leadership, I need to be more deliberate in seeking revelation. Christ always sought His Father’s will before acting. I often rush into decisions, relying on logic more than prayer. I’m learning to pause, pray, and align with the Spirit — even in professional settings.</w:t>
      </w:r>
    </w:p>
    <w:p w14:paraId="34F5576E" w14:textId="77777777" w:rsidR="005537D4" w:rsidRPr="005537D4" w:rsidRDefault="005537D4" w:rsidP="005537D4">
      <w:r w:rsidRPr="005537D4">
        <w:t xml:space="preserve">There are several people I want to influence more Christlike: my younger brother, a coworker, and a student I mentor in institute. This week, I want to emulate the Savior by </w:t>
      </w:r>
      <w:r w:rsidRPr="005537D4">
        <w:rPr>
          <w:i/>
          <w:iCs/>
        </w:rPr>
        <w:t>asking inspired questions</w:t>
      </w:r>
      <w:r w:rsidRPr="005537D4">
        <w:t xml:space="preserve"> and </w:t>
      </w:r>
      <w:r w:rsidRPr="005537D4">
        <w:rPr>
          <w:i/>
          <w:iCs/>
        </w:rPr>
        <w:t>creating space for them to reflect</w:t>
      </w:r>
      <w:r w:rsidRPr="005537D4">
        <w:t>.</w:t>
      </w:r>
    </w:p>
    <w:p w14:paraId="4327F020" w14:textId="77777777" w:rsidR="005537D4" w:rsidRPr="005537D4" w:rsidRDefault="005537D4" w:rsidP="005537D4">
      <w:r w:rsidRPr="005537D4">
        <w:t>I’ve chosen to focus on my younger brother. He recently shared that he feels lost about his mission and unsure if he’s ready. My specific plan is to spend time with him this Sunday — just one-on-one — and ask open-ended questions about his feelings, fears, and testimony. I won’t push or preach. I’ll just listen, reflect, and testify of Christ’s ability to lead us even when we feel unsure. My goal is to be a spiritual anchor for him — not through pressure, but by showing Christlike love and confidence in who he can become.</w:t>
      </w:r>
    </w:p>
    <w:p w14:paraId="291E1AB9" w14:textId="517E099B" w:rsidR="00160822" w:rsidRPr="00160822" w:rsidRDefault="00160822" w:rsidP="005537D4"/>
    <w:sectPr w:rsidR="00160822" w:rsidRPr="00160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22"/>
    <w:rsid w:val="00160822"/>
    <w:rsid w:val="005537D4"/>
    <w:rsid w:val="0072462E"/>
    <w:rsid w:val="00897092"/>
    <w:rsid w:val="009937CC"/>
    <w:rsid w:val="00C5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28696"/>
  <w15:chartTrackingRefBased/>
  <w15:docId w15:val="{77A28853-FE86-1143-B8CB-D9602956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822"/>
    <w:rPr>
      <w:rFonts w:eastAsiaTheme="majorEastAsia" w:cstheme="majorBidi"/>
      <w:color w:val="272727" w:themeColor="text1" w:themeTint="D8"/>
    </w:rPr>
  </w:style>
  <w:style w:type="paragraph" w:styleId="Title">
    <w:name w:val="Title"/>
    <w:basedOn w:val="Normal"/>
    <w:next w:val="Normal"/>
    <w:link w:val="TitleChar"/>
    <w:uiPriority w:val="10"/>
    <w:qFormat/>
    <w:rsid w:val="00160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822"/>
    <w:pPr>
      <w:spacing w:before="160"/>
      <w:jc w:val="center"/>
    </w:pPr>
    <w:rPr>
      <w:i/>
      <w:iCs/>
      <w:color w:val="404040" w:themeColor="text1" w:themeTint="BF"/>
    </w:rPr>
  </w:style>
  <w:style w:type="character" w:customStyle="1" w:styleId="QuoteChar">
    <w:name w:val="Quote Char"/>
    <w:basedOn w:val="DefaultParagraphFont"/>
    <w:link w:val="Quote"/>
    <w:uiPriority w:val="29"/>
    <w:rsid w:val="00160822"/>
    <w:rPr>
      <w:i/>
      <w:iCs/>
      <w:color w:val="404040" w:themeColor="text1" w:themeTint="BF"/>
    </w:rPr>
  </w:style>
  <w:style w:type="paragraph" w:styleId="ListParagraph">
    <w:name w:val="List Paragraph"/>
    <w:basedOn w:val="Normal"/>
    <w:uiPriority w:val="34"/>
    <w:qFormat/>
    <w:rsid w:val="00160822"/>
    <w:pPr>
      <w:ind w:left="720"/>
      <w:contextualSpacing/>
    </w:pPr>
  </w:style>
  <w:style w:type="character" w:styleId="IntenseEmphasis">
    <w:name w:val="Intense Emphasis"/>
    <w:basedOn w:val="DefaultParagraphFont"/>
    <w:uiPriority w:val="21"/>
    <w:qFormat/>
    <w:rsid w:val="00160822"/>
    <w:rPr>
      <w:i/>
      <w:iCs/>
      <w:color w:val="0F4761" w:themeColor="accent1" w:themeShade="BF"/>
    </w:rPr>
  </w:style>
  <w:style w:type="paragraph" w:styleId="IntenseQuote">
    <w:name w:val="Intense Quote"/>
    <w:basedOn w:val="Normal"/>
    <w:next w:val="Normal"/>
    <w:link w:val="IntenseQuoteChar"/>
    <w:uiPriority w:val="30"/>
    <w:qFormat/>
    <w:rsid w:val="00160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822"/>
    <w:rPr>
      <w:i/>
      <w:iCs/>
      <w:color w:val="0F4761" w:themeColor="accent1" w:themeShade="BF"/>
    </w:rPr>
  </w:style>
  <w:style w:type="character" w:styleId="IntenseReference">
    <w:name w:val="Intense Reference"/>
    <w:basedOn w:val="DefaultParagraphFont"/>
    <w:uiPriority w:val="32"/>
    <w:qFormat/>
    <w:rsid w:val="001608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38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Baker</dc:creator>
  <cp:keywords/>
  <dc:description/>
  <cp:lastModifiedBy>Jeremiah Baker</cp:lastModifiedBy>
  <cp:revision>2</cp:revision>
  <dcterms:created xsi:type="dcterms:W3CDTF">2025-03-30T03:31:00Z</dcterms:created>
  <dcterms:modified xsi:type="dcterms:W3CDTF">2025-03-30T05:45:00Z</dcterms:modified>
</cp:coreProperties>
</file>