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85" w:type="dxa"/>
        <w:tblLook w:val="04A0" w:firstRow="1" w:lastRow="0" w:firstColumn="1" w:lastColumn="0" w:noHBand="0" w:noVBand="1"/>
      </w:tblPr>
      <w:tblGrid>
        <w:gridCol w:w="1610"/>
        <w:gridCol w:w="1517"/>
        <w:gridCol w:w="1024"/>
        <w:gridCol w:w="493"/>
        <w:gridCol w:w="1517"/>
        <w:gridCol w:w="531"/>
        <w:gridCol w:w="986"/>
        <w:gridCol w:w="1517"/>
        <w:gridCol w:w="39"/>
        <w:gridCol w:w="851"/>
      </w:tblGrid>
      <w:tr w:rsidR="00F432FE" w:rsidRPr="002F7EFE" w14:paraId="3F573D28" w14:textId="77777777" w:rsidTr="00340FB0">
        <w:tc>
          <w:tcPr>
            <w:tcW w:w="0" w:type="auto"/>
            <w:gridSpan w:val="10"/>
          </w:tcPr>
          <w:p w14:paraId="355CACA0" w14:textId="0AEC9309" w:rsidR="00F432FE" w:rsidRPr="002F7EFE" w:rsidRDefault="00F432FE" w:rsidP="00F432FE">
            <w:pPr>
              <w:jc w:val="center"/>
              <w:rPr>
                <w:rFonts w:ascii="Aptos" w:hAnsi="Aptos"/>
                <w:b/>
                <w:bCs/>
                <w:sz w:val="15"/>
                <w:szCs w:val="15"/>
              </w:rPr>
            </w:pPr>
            <w:r w:rsidRPr="002F7EFE">
              <w:rPr>
                <w:rFonts w:ascii="Aptos" w:hAnsi="Aptos"/>
                <w:b/>
                <w:bCs/>
                <w:sz w:val="15"/>
                <w:szCs w:val="15"/>
              </w:rPr>
              <w:t>Week 7 Assignment</w:t>
            </w:r>
          </w:p>
        </w:tc>
      </w:tr>
      <w:tr w:rsidR="00340FB0" w:rsidRPr="002F7EFE" w14:paraId="42362796" w14:textId="77777777" w:rsidTr="00340FB0">
        <w:tc>
          <w:tcPr>
            <w:tcW w:w="1610" w:type="dxa"/>
          </w:tcPr>
          <w:p w14:paraId="10D208DE" w14:textId="1C25C804" w:rsidR="00F432FE" w:rsidRPr="002F7EFE" w:rsidRDefault="00F432FE" w:rsidP="00F432FE">
            <w:pPr>
              <w:jc w:val="center"/>
              <w:rPr>
                <w:rFonts w:ascii="Aptos" w:hAnsi="Aptos"/>
                <w:b/>
                <w:bCs/>
                <w:sz w:val="15"/>
                <w:szCs w:val="15"/>
              </w:rPr>
            </w:pPr>
            <w:r w:rsidRPr="002F7EFE">
              <w:rPr>
                <w:rFonts w:ascii="Aptos" w:hAnsi="Aptos"/>
                <w:b/>
                <w:bCs/>
                <w:sz w:val="15"/>
                <w:szCs w:val="15"/>
              </w:rPr>
              <w:t>Criteria</w:t>
            </w:r>
          </w:p>
        </w:tc>
        <w:tc>
          <w:tcPr>
            <w:tcW w:w="7624" w:type="dxa"/>
            <w:gridSpan w:val="8"/>
          </w:tcPr>
          <w:p w14:paraId="7E4D2098" w14:textId="2F46FBFB" w:rsidR="00F432FE" w:rsidRPr="002F7EFE" w:rsidRDefault="00F432FE" w:rsidP="00F432FE">
            <w:pPr>
              <w:jc w:val="center"/>
              <w:rPr>
                <w:rFonts w:ascii="Aptos" w:hAnsi="Aptos"/>
                <w:b/>
                <w:bCs/>
                <w:sz w:val="15"/>
                <w:szCs w:val="15"/>
              </w:rPr>
            </w:pPr>
            <w:r w:rsidRPr="002F7EFE">
              <w:rPr>
                <w:rFonts w:ascii="Aptos" w:hAnsi="Aptos"/>
                <w:b/>
                <w:bCs/>
                <w:sz w:val="15"/>
                <w:szCs w:val="15"/>
              </w:rPr>
              <w:t>Ratings</w:t>
            </w:r>
          </w:p>
        </w:tc>
        <w:tc>
          <w:tcPr>
            <w:tcW w:w="0" w:type="auto"/>
          </w:tcPr>
          <w:p w14:paraId="6FE869F7" w14:textId="6918BF69" w:rsidR="00F432FE" w:rsidRPr="002F7EFE" w:rsidRDefault="00F432FE" w:rsidP="00F432FE">
            <w:pPr>
              <w:jc w:val="center"/>
              <w:rPr>
                <w:rFonts w:ascii="Aptos" w:hAnsi="Aptos"/>
                <w:b/>
                <w:bCs/>
                <w:sz w:val="15"/>
                <w:szCs w:val="15"/>
              </w:rPr>
            </w:pPr>
            <w:r w:rsidRPr="002F7EFE">
              <w:rPr>
                <w:rFonts w:ascii="Aptos" w:hAnsi="Aptos"/>
                <w:b/>
                <w:bCs/>
                <w:sz w:val="15"/>
                <w:szCs w:val="15"/>
              </w:rPr>
              <w:t>Points</w:t>
            </w:r>
          </w:p>
        </w:tc>
      </w:tr>
      <w:tr w:rsidR="00340FB0" w:rsidRPr="002F7EFE" w14:paraId="08B52799" w14:textId="77777777" w:rsidTr="002F7EFE">
        <w:trPr>
          <w:trHeight w:val="1439"/>
        </w:trPr>
        <w:tc>
          <w:tcPr>
            <w:tcW w:w="1610" w:type="dxa"/>
          </w:tcPr>
          <w:p w14:paraId="201A3F7D" w14:textId="77777777" w:rsidR="00F432FE" w:rsidRPr="002F7EFE" w:rsidRDefault="00F432FE" w:rsidP="00F432FE">
            <w:pPr>
              <w:jc w:val="center"/>
              <w:rPr>
                <w:rFonts w:ascii="Aptos" w:hAnsi="Aptos"/>
                <w:b/>
                <w:bCs/>
                <w:sz w:val="15"/>
                <w:szCs w:val="15"/>
              </w:rPr>
            </w:pPr>
            <w:r w:rsidRPr="002F7EFE">
              <w:rPr>
                <w:rFonts w:ascii="Aptos" w:hAnsi="Aptos"/>
                <w:b/>
                <w:bCs/>
                <w:sz w:val="15"/>
                <w:szCs w:val="15"/>
              </w:rPr>
              <w:t>Paragraph 1</w:t>
            </w:r>
          </w:p>
          <w:p w14:paraId="32996CE6" w14:textId="215AF71B" w:rsidR="00F432FE" w:rsidRPr="002F7EFE" w:rsidRDefault="00F432FE" w:rsidP="00F432FE">
            <w:pPr>
              <w:jc w:val="center"/>
              <w:rPr>
                <w:rFonts w:ascii="Aptos" w:hAnsi="Aptos"/>
                <w:sz w:val="15"/>
                <w:szCs w:val="15"/>
              </w:rPr>
            </w:pPr>
            <w:r w:rsidRPr="002F7EFE">
              <w:rPr>
                <w:rFonts w:ascii="Aptos" w:hAnsi="Aptos"/>
                <w:sz w:val="15"/>
                <w:szCs w:val="15"/>
              </w:rPr>
              <w:t>Purpose</w:t>
            </w:r>
          </w:p>
        </w:tc>
        <w:tc>
          <w:tcPr>
            <w:tcW w:w="2541" w:type="dxa"/>
            <w:gridSpan w:val="2"/>
          </w:tcPr>
          <w:p w14:paraId="208C2FFF" w14:textId="77777777" w:rsidR="00F432FE" w:rsidRPr="002F7EFE" w:rsidRDefault="00F432FE" w:rsidP="00F432FE">
            <w:pPr>
              <w:rPr>
                <w:rFonts w:ascii="Aptos" w:hAnsi="Aptos"/>
                <w:b/>
                <w:bCs/>
                <w:sz w:val="15"/>
                <w:szCs w:val="15"/>
              </w:rPr>
            </w:pPr>
            <w:r w:rsidRPr="002F7EFE">
              <w:rPr>
                <w:rFonts w:ascii="Aptos" w:hAnsi="Aptos"/>
                <w:b/>
                <w:bCs/>
                <w:sz w:val="15"/>
                <w:szCs w:val="15"/>
              </w:rPr>
              <w:t>5 pts</w:t>
            </w:r>
          </w:p>
          <w:p w14:paraId="3D1A1BFC" w14:textId="77777777" w:rsidR="00F432FE" w:rsidRPr="002F7EFE" w:rsidRDefault="00F432FE" w:rsidP="00F432FE">
            <w:pPr>
              <w:rPr>
                <w:rFonts w:ascii="Aptos" w:hAnsi="Aptos"/>
                <w:b/>
                <w:bCs/>
                <w:sz w:val="15"/>
                <w:szCs w:val="15"/>
              </w:rPr>
            </w:pPr>
            <w:r w:rsidRPr="002F7EFE">
              <w:rPr>
                <w:rFonts w:ascii="Aptos" w:hAnsi="Aptos"/>
                <w:b/>
                <w:bCs/>
                <w:sz w:val="15"/>
                <w:szCs w:val="15"/>
              </w:rPr>
              <w:t>Full Marks</w:t>
            </w:r>
          </w:p>
          <w:p w14:paraId="151C8683" w14:textId="2DB05DED" w:rsidR="00F432FE" w:rsidRPr="002F7EFE" w:rsidRDefault="00F432FE" w:rsidP="00F432FE">
            <w:pPr>
              <w:rPr>
                <w:rFonts w:ascii="Aptos" w:hAnsi="Aptos"/>
                <w:sz w:val="15"/>
                <w:szCs w:val="15"/>
              </w:rPr>
            </w:pPr>
            <w:r w:rsidRPr="002F7EFE">
              <w:rPr>
                <w:rFonts w:ascii="Aptos" w:hAnsi="Aptos"/>
                <w:sz w:val="15"/>
                <w:szCs w:val="15"/>
              </w:rPr>
              <w:t>In one paragraph, student clearly details the purpose of the organization.</w:t>
            </w:r>
          </w:p>
        </w:tc>
        <w:tc>
          <w:tcPr>
            <w:tcW w:w="2541" w:type="dxa"/>
            <w:gridSpan w:val="3"/>
          </w:tcPr>
          <w:p w14:paraId="19E575B2" w14:textId="77777777" w:rsidR="00F432FE" w:rsidRPr="002F7EFE" w:rsidRDefault="00F432FE" w:rsidP="00F432FE">
            <w:pPr>
              <w:rPr>
                <w:rFonts w:ascii="Aptos" w:hAnsi="Aptos"/>
                <w:b/>
                <w:bCs/>
                <w:sz w:val="15"/>
                <w:szCs w:val="15"/>
              </w:rPr>
            </w:pPr>
            <w:r w:rsidRPr="002F7EFE">
              <w:rPr>
                <w:rFonts w:ascii="Aptos" w:hAnsi="Aptos"/>
                <w:b/>
                <w:bCs/>
                <w:sz w:val="15"/>
                <w:szCs w:val="15"/>
              </w:rPr>
              <w:t>3 pts</w:t>
            </w:r>
          </w:p>
          <w:p w14:paraId="12E0E20B" w14:textId="77777777" w:rsidR="00F432FE" w:rsidRPr="002F7EFE" w:rsidRDefault="00F432FE" w:rsidP="00F432FE">
            <w:pPr>
              <w:rPr>
                <w:rFonts w:ascii="Aptos" w:hAnsi="Aptos"/>
                <w:b/>
                <w:bCs/>
                <w:sz w:val="15"/>
                <w:szCs w:val="15"/>
              </w:rPr>
            </w:pPr>
            <w:r w:rsidRPr="002F7EFE">
              <w:rPr>
                <w:rFonts w:ascii="Aptos" w:hAnsi="Aptos"/>
                <w:b/>
                <w:bCs/>
                <w:sz w:val="15"/>
                <w:szCs w:val="15"/>
              </w:rPr>
              <w:t>Partial Credit</w:t>
            </w:r>
          </w:p>
          <w:p w14:paraId="02610E62" w14:textId="584C7232" w:rsidR="00F432FE" w:rsidRPr="002F7EFE" w:rsidRDefault="00F432FE" w:rsidP="00F432FE">
            <w:pPr>
              <w:rPr>
                <w:rFonts w:ascii="Aptos" w:hAnsi="Aptos"/>
                <w:sz w:val="15"/>
                <w:szCs w:val="15"/>
              </w:rPr>
            </w:pPr>
            <w:r w:rsidRPr="002F7EFE">
              <w:rPr>
                <w:rFonts w:ascii="Aptos" w:hAnsi="Aptos"/>
                <w:sz w:val="15"/>
                <w:szCs w:val="15"/>
              </w:rPr>
              <w:t>Student wrote about the purpose of the organization, but it was not clear.</w:t>
            </w:r>
          </w:p>
        </w:tc>
        <w:tc>
          <w:tcPr>
            <w:tcW w:w="2542" w:type="dxa"/>
            <w:gridSpan w:val="3"/>
          </w:tcPr>
          <w:p w14:paraId="19E90E42" w14:textId="77777777" w:rsidR="00F432FE" w:rsidRPr="002F7EFE" w:rsidRDefault="00F432FE" w:rsidP="00F432FE">
            <w:pPr>
              <w:rPr>
                <w:rFonts w:ascii="Aptos" w:hAnsi="Aptos"/>
                <w:b/>
                <w:bCs/>
                <w:sz w:val="15"/>
                <w:szCs w:val="15"/>
              </w:rPr>
            </w:pPr>
            <w:r w:rsidRPr="002F7EFE">
              <w:rPr>
                <w:rFonts w:ascii="Aptos" w:hAnsi="Aptos"/>
                <w:b/>
                <w:bCs/>
                <w:sz w:val="15"/>
                <w:szCs w:val="15"/>
              </w:rPr>
              <w:t>0 pts</w:t>
            </w:r>
          </w:p>
          <w:p w14:paraId="1CD4C701" w14:textId="77777777" w:rsidR="00F432FE" w:rsidRPr="002F7EFE" w:rsidRDefault="00F432FE" w:rsidP="00F432FE">
            <w:pPr>
              <w:rPr>
                <w:rFonts w:ascii="Aptos" w:hAnsi="Aptos"/>
                <w:b/>
                <w:bCs/>
                <w:sz w:val="15"/>
                <w:szCs w:val="15"/>
              </w:rPr>
            </w:pPr>
            <w:r w:rsidRPr="002F7EFE">
              <w:rPr>
                <w:rFonts w:ascii="Aptos" w:hAnsi="Aptos"/>
                <w:b/>
                <w:bCs/>
                <w:sz w:val="15"/>
                <w:szCs w:val="15"/>
              </w:rPr>
              <w:t>No Marks</w:t>
            </w:r>
          </w:p>
          <w:p w14:paraId="7D7AF7B6" w14:textId="29E340B7" w:rsidR="00F432FE" w:rsidRPr="002F7EFE" w:rsidRDefault="00F432FE" w:rsidP="00F432FE">
            <w:pPr>
              <w:rPr>
                <w:rFonts w:ascii="Aptos" w:hAnsi="Aptos"/>
                <w:sz w:val="15"/>
                <w:szCs w:val="15"/>
              </w:rPr>
            </w:pPr>
            <w:r w:rsidRPr="002F7EFE">
              <w:rPr>
                <w:rFonts w:ascii="Aptos" w:hAnsi="Aptos"/>
                <w:sz w:val="15"/>
                <w:szCs w:val="15"/>
              </w:rPr>
              <w:t>Student did not provide the purpose of the organization.</w:t>
            </w:r>
          </w:p>
        </w:tc>
        <w:tc>
          <w:tcPr>
            <w:tcW w:w="0" w:type="auto"/>
            <w:vAlign w:val="center"/>
          </w:tcPr>
          <w:p w14:paraId="717DF88D" w14:textId="41D51695" w:rsidR="00F432FE" w:rsidRPr="002F7EFE" w:rsidRDefault="00F432FE" w:rsidP="00F432FE">
            <w:pPr>
              <w:jc w:val="center"/>
              <w:rPr>
                <w:rFonts w:ascii="Aptos" w:hAnsi="Aptos"/>
                <w:b/>
                <w:bCs/>
                <w:sz w:val="15"/>
                <w:szCs w:val="15"/>
              </w:rPr>
            </w:pPr>
            <w:r w:rsidRPr="002F7EFE">
              <w:rPr>
                <w:rFonts w:ascii="Aptos" w:hAnsi="Aptos"/>
                <w:b/>
                <w:bCs/>
                <w:sz w:val="15"/>
                <w:szCs w:val="15"/>
              </w:rPr>
              <w:t>5pts</w:t>
            </w:r>
          </w:p>
        </w:tc>
      </w:tr>
      <w:tr w:rsidR="00340FB0" w:rsidRPr="002F7EFE" w14:paraId="25B29A42" w14:textId="77777777" w:rsidTr="002F7EFE">
        <w:trPr>
          <w:trHeight w:val="1412"/>
        </w:trPr>
        <w:tc>
          <w:tcPr>
            <w:tcW w:w="1610" w:type="dxa"/>
          </w:tcPr>
          <w:p w14:paraId="4E885D71" w14:textId="77777777" w:rsidR="00F432FE" w:rsidRPr="002F7EFE" w:rsidRDefault="00F432FE" w:rsidP="00F432FE">
            <w:pPr>
              <w:jc w:val="center"/>
              <w:rPr>
                <w:rFonts w:ascii="Aptos" w:hAnsi="Aptos"/>
                <w:b/>
                <w:bCs/>
                <w:sz w:val="15"/>
                <w:szCs w:val="15"/>
              </w:rPr>
            </w:pPr>
            <w:r w:rsidRPr="002F7EFE">
              <w:rPr>
                <w:rFonts w:ascii="Aptos" w:hAnsi="Aptos"/>
                <w:b/>
                <w:bCs/>
                <w:sz w:val="15"/>
                <w:szCs w:val="15"/>
              </w:rPr>
              <w:t>Paragraph 2</w:t>
            </w:r>
          </w:p>
          <w:p w14:paraId="28BCBB20" w14:textId="1E33BA60" w:rsidR="00F432FE" w:rsidRPr="002F7EFE" w:rsidRDefault="00F432FE" w:rsidP="00F432FE">
            <w:pPr>
              <w:jc w:val="center"/>
              <w:rPr>
                <w:rFonts w:ascii="Aptos" w:hAnsi="Aptos"/>
                <w:b/>
                <w:bCs/>
                <w:sz w:val="15"/>
                <w:szCs w:val="15"/>
              </w:rPr>
            </w:pPr>
            <w:r w:rsidRPr="002F7EFE">
              <w:rPr>
                <w:rFonts w:ascii="Aptos" w:hAnsi="Aptos"/>
                <w:color w:val="273540"/>
                <w:sz w:val="15"/>
                <w:szCs w:val="15"/>
                <w:shd w:val="clear" w:color="auto" w:fill="FFFFFF"/>
              </w:rPr>
              <w:t>Implemented Action or Policy #1</w:t>
            </w:r>
          </w:p>
        </w:tc>
        <w:tc>
          <w:tcPr>
            <w:tcW w:w="2541" w:type="dxa"/>
            <w:gridSpan w:val="2"/>
          </w:tcPr>
          <w:p w14:paraId="798ECCBF" w14:textId="77777777" w:rsidR="00F432FE" w:rsidRPr="002F7EFE" w:rsidRDefault="00F432FE" w:rsidP="00F432FE">
            <w:pPr>
              <w:rPr>
                <w:rFonts w:ascii="Aptos" w:hAnsi="Aptos"/>
                <w:sz w:val="15"/>
                <w:szCs w:val="15"/>
              </w:rPr>
            </w:pPr>
            <w:r w:rsidRPr="002F7EFE">
              <w:rPr>
                <w:rFonts w:ascii="Aptos" w:hAnsi="Aptos"/>
                <w:sz w:val="15"/>
                <w:szCs w:val="15"/>
              </w:rPr>
              <w:t>5 pts</w:t>
            </w:r>
          </w:p>
          <w:p w14:paraId="7651B0B9" w14:textId="77777777" w:rsidR="00F432FE" w:rsidRPr="002F7EFE" w:rsidRDefault="00F432FE" w:rsidP="00F432FE">
            <w:pPr>
              <w:rPr>
                <w:rFonts w:ascii="Aptos" w:hAnsi="Aptos"/>
                <w:sz w:val="15"/>
                <w:szCs w:val="15"/>
              </w:rPr>
            </w:pPr>
            <w:r w:rsidRPr="002F7EFE">
              <w:rPr>
                <w:rFonts w:ascii="Aptos" w:hAnsi="Aptos"/>
                <w:sz w:val="15"/>
                <w:szCs w:val="15"/>
              </w:rPr>
              <w:t>Full Marks</w:t>
            </w:r>
          </w:p>
          <w:p w14:paraId="64BF5C5C" w14:textId="36F59448" w:rsidR="00F432FE" w:rsidRPr="002F7EFE" w:rsidRDefault="00F432FE" w:rsidP="00F432FE">
            <w:pPr>
              <w:rPr>
                <w:rFonts w:ascii="Aptos" w:hAnsi="Aptos"/>
                <w:sz w:val="15"/>
                <w:szCs w:val="15"/>
              </w:rPr>
            </w:pPr>
            <w:r w:rsidRPr="002F7EFE">
              <w:rPr>
                <w:rFonts w:ascii="Aptos" w:hAnsi="Aptos"/>
                <w:sz w:val="15"/>
                <w:szCs w:val="15"/>
              </w:rPr>
              <w:t>In one paragraph, the student provided a detailed example of an action taken or a policy that was implemented by the organization.</w:t>
            </w:r>
          </w:p>
        </w:tc>
        <w:tc>
          <w:tcPr>
            <w:tcW w:w="2541" w:type="dxa"/>
            <w:gridSpan w:val="3"/>
          </w:tcPr>
          <w:p w14:paraId="1C09D3C6" w14:textId="77777777" w:rsidR="00F432FE" w:rsidRPr="002F7EFE" w:rsidRDefault="00F432FE" w:rsidP="00F432FE">
            <w:pPr>
              <w:rPr>
                <w:rFonts w:ascii="Aptos" w:hAnsi="Aptos"/>
                <w:sz w:val="15"/>
                <w:szCs w:val="15"/>
              </w:rPr>
            </w:pPr>
            <w:r w:rsidRPr="002F7EFE">
              <w:rPr>
                <w:rStyle w:val="points"/>
                <w:rFonts w:ascii="Aptos" w:eastAsiaTheme="majorEastAsia" w:hAnsi="Aptos"/>
                <w:b/>
                <w:bCs/>
                <w:color w:val="273540"/>
                <w:sz w:val="15"/>
                <w:szCs w:val="15"/>
                <w:shd w:val="clear" w:color="auto" w:fill="FFFFFF"/>
              </w:rPr>
              <w:t>3</w:t>
            </w:r>
            <w:r w:rsidRPr="002F7EFE">
              <w:rPr>
                <w:rStyle w:val="nobr"/>
                <w:rFonts w:ascii="Aptos" w:eastAsiaTheme="majorEastAsia" w:hAnsi="Aptos"/>
                <w:b/>
                <w:bCs/>
                <w:color w:val="273540"/>
                <w:sz w:val="15"/>
                <w:szCs w:val="15"/>
                <w:shd w:val="clear" w:color="auto" w:fill="FFFFFF"/>
              </w:rPr>
              <w:t> pts</w:t>
            </w:r>
          </w:p>
          <w:p w14:paraId="400E243A" w14:textId="77777777" w:rsidR="00F432FE" w:rsidRPr="002F7EFE" w:rsidRDefault="00F432FE" w:rsidP="00F432FE">
            <w:pPr>
              <w:shd w:val="clear" w:color="auto" w:fill="FFFFFF"/>
              <w:rPr>
                <w:rFonts w:ascii="Aptos" w:hAnsi="Aptos"/>
                <w:b/>
                <w:bCs/>
                <w:color w:val="273540"/>
                <w:sz w:val="15"/>
                <w:szCs w:val="15"/>
              </w:rPr>
            </w:pPr>
            <w:r w:rsidRPr="002F7EFE">
              <w:rPr>
                <w:rFonts w:ascii="Aptos" w:hAnsi="Aptos"/>
                <w:b/>
                <w:bCs/>
                <w:color w:val="273540"/>
                <w:sz w:val="15"/>
                <w:szCs w:val="15"/>
              </w:rPr>
              <w:t>Partial Credit</w:t>
            </w:r>
          </w:p>
          <w:p w14:paraId="7990A1FA" w14:textId="77777777" w:rsidR="00F432FE" w:rsidRPr="002F7EFE" w:rsidRDefault="00F432FE" w:rsidP="00F432FE">
            <w:pPr>
              <w:shd w:val="clear" w:color="auto" w:fill="FFFFFF"/>
              <w:rPr>
                <w:rFonts w:ascii="Aptos" w:hAnsi="Aptos"/>
                <w:color w:val="273540"/>
                <w:sz w:val="15"/>
                <w:szCs w:val="15"/>
              </w:rPr>
            </w:pPr>
            <w:r w:rsidRPr="002F7EFE">
              <w:rPr>
                <w:rFonts w:ascii="Aptos" w:hAnsi="Aptos"/>
                <w:color w:val="273540"/>
                <w:sz w:val="15"/>
                <w:szCs w:val="15"/>
              </w:rPr>
              <w:t>The student did not provide a clear example of an action taken or a policy that was implemented by the organization.</w:t>
            </w:r>
          </w:p>
          <w:p w14:paraId="1C472225" w14:textId="77777777" w:rsidR="00F432FE" w:rsidRPr="002F7EFE" w:rsidRDefault="00F432FE" w:rsidP="00F432FE">
            <w:pPr>
              <w:rPr>
                <w:rFonts w:ascii="Aptos" w:hAnsi="Aptos"/>
                <w:sz w:val="15"/>
                <w:szCs w:val="15"/>
              </w:rPr>
            </w:pPr>
          </w:p>
        </w:tc>
        <w:tc>
          <w:tcPr>
            <w:tcW w:w="2542" w:type="dxa"/>
            <w:gridSpan w:val="3"/>
          </w:tcPr>
          <w:p w14:paraId="071B7636" w14:textId="77777777" w:rsidR="00F432FE" w:rsidRPr="002F7EFE" w:rsidRDefault="00F432FE" w:rsidP="00F432FE">
            <w:pPr>
              <w:rPr>
                <w:rFonts w:ascii="Aptos" w:hAnsi="Aptos"/>
                <w:sz w:val="15"/>
                <w:szCs w:val="15"/>
              </w:rPr>
            </w:pPr>
            <w:r w:rsidRPr="002F7EFE">
              <w:rPr>
                <w:rStyle w:val="points"/>
                <w:rFonts w:ascii="Aptos" w:eastAsiaTheme="majorEastAsia" w:hAnsi="Aptos"/>
                <w:b/>
                <w:bCs/>
                <w:color w:val="273540"/>
                <w:sz w:val="15"/>
                <w:szCs w:val="15"/>
                <w:shd w:val="clear" w:color="auto" w:fill="FFFFFF"/>
              </w:rPr>
              <w:t>0</w:t>
            </w:r>
            <w:r w:rsidRPr="002F7EFE">
              <w:rPr>
                <w:rStyle w:val="nobr"/>
                <w:rFonts w:ascii="Aptos" w:eastAsiaTheme="majorEastAsia" w:hAnsi="Aptos"/>
                <w:b/>
                <w:bCs/>
                <w:color w:val="273540"/>
                <w:sz w:val="15"/>
                <w:szCs w:val="15"/>
                <w:shd w:val="clear" w:color="auto" w:fill="FFFFFF"/>
              </w:rPr>
              <w:t> pts</w:t>
            </w:r>
          </w:p>
          <w:p w14:paraId="43929A7B" w14:textId="77777777" w:rsidR="00F432FE" w:rsidRPr="002F7EFE" w:rsidRDefault="00F432FE" w:rsidP="00F432FE">
            <w:pPr>
              <w:shd w:val="clear" w:color="auto" w:fill="FFFFFF"/>
              <w:rPr>
                <w:rFonts w:ascii="Aptos" w:hAnsi="Aptos"/>
                <w:b/>
                <w:bCs/>
                <w:color w:val="273540"/>
                <w:sz w:val="15"/>
                <w:szCs w:val="15"/>
              </w:rPr>
            </w:pPr>
            <w:r w:rsidRPr="002F7EFE">
              <w:rPr>
                <w:rFonts w:ascii="Aptos" w:hAnsi="Aptos"/>
                <w:b/>
                <w:bCs/>
                <w:color w:val="273540"/>
                <w:sz w:val="15"/>
                <w:szCs w:val="15"/>
              </w:rPr>
              <w:t>No Marks</w:t>
            </w:r>
          </w:p>
          <w:p w14:paraId="6A3D489B" w14:textId="77777777" w:rsidR="00F432FE" w:rsidRPr="002F7EFE" w:rsidRDefault="00F432FE" w:rsidP="00F432FE">
            <w:pPr>
              <w:shd w:val="clear" w:color="auto" w:fill="FFFFFF"/>
              <w:rPr>
                <w:rFonts w:ascii="Aptos" w:hAnsi="Aptos"/>
                <w:color w:val="273540"/>
                <w:sz w:val="15"/>
                <w:szCs w:val="15"/>
              </w:rPr>
            </w:pPr>
            <w:r w:rsidRPr="002F7EFE">
              <w:rPr>
                <w:rFonts w:ascii="Aptos" w:hAnsi="Aptos"/>
                <w:color w:val="273540"/>
                <w:sz w:val="15"/>
                <w:szCs w:val="15"/>
              </w:rPr>
              <w:t>Student did not provide an example of an action taken or a policy that was implemented by the organization.</w:t>
            </w:r>
          </w:p>
          <w:p w14:paraId="3F313BED" w14:textId="77777777" w:rsidR="00F432FE" w:rsidRPr="002F7EFE" w:rsidRDefault="00F432FE" w:rsidP="00F432FE">
            <w:pPr>
              <w:rPr>
                <w:rFonts w:ascii="Aptos" w:hAnsi="Aptos"/>
                <w:sz w:val="15"/>
                <w:szCs w:val="15"/>
              </w:rPr>
            </w:pPr>
          </w:p>
        </w:tc>
        <w:tc>
          <w:tcPr>
            <w:tcW w:w="0" w:type="auto"/>
            <w:vAlign w:val="center"/>
          </w:tcPr>
          <w:p w14:paraId="5ED4D314" w14:textId="33EF32CA" w:rsidR="00F432FE" w:rsidRPr="002F7EFE" w:rsidRDefault="00F432FE" w:rsidP="00F432FE">
            <w:pPr>
              <w:jc w:val="center"/>
              <w:rPr>
                <w:rFonts w:ascii="Aptos" w:hAnsi="Aptos"/>
                <w:b/>
                <w:bCs/>
                <w:sz w:val="15"/>
                <w:szCs w:val="15"/>
              </w:rPr>
            </w:pPr>
            <w:r w:rsidRPr="002F7EFE">
              <w:rPr>
                <w:rFonts w:ascii="Aptos" w:hAnsi="Aptos"/>
                <w:b/>
                <w:bCs/>
                <w:sz w:val="15"/>
                <w:szCs w:val="15"/>
              </w:rPr>
              <w:t>5pts</w:t>
            </w:r>
          </w:p>
        </w:tc>
      </w:tr>
      <w:tr w:rsidR="00340FB0" w:rsidRPr="002F7EFE" w14:paraId="446C64D9" w14:textId="77777777" w:rsidTr="002F7EFE">
        <w:trPr>
          <w:trHeight w:val="1862"/>
        </w:trPr>
        <w:tc>
          <w:tcPr>
            <w:tcW w:w="1610" w:type="dxa"/>
          </w:tcPr>
          <w:p w14:paraId="0B6E3444" w14:textId="77777777" w:rsidR="00F432FE" w:rsidRPr="002F7EFE" w:rsidRDefault="00F432FE" w:rsidP="00F432FE">
            <w:pPr>
              <w:jc w:val="center"/>
              <w:rPr>
                <w:rFonts w:ascii="Aptos" w:hAnsi="Aptos"/>
                <w:b/>
                <w:bCs/>
                <w:sz w:val="15"/>
                <w:szCs w:val="15"/>
              </w:rPr>
            </w:pPr>
            <w:r w:rsidRPr="002F7EFE">
              <w:rPr>
                <w:rFonts w:ascii="Aptos" w:hAnsi="Aptos"/>
                <w:b/>
                <w:bCs/>
                <w:sz w:val="15"/>
                <w:szCs w:val="15"/>
              </w:rPr>
              <w:t>Paragraph 3</w:t>
            </w:r>
          </w:p>
          <w:p w14:paraId="7F5056A7" w14:textId="77777777" w:rsidR="00F432FE" w:rsidRPr="002F7EFE" w:rsidRDefault="00F432FE" w:rsidP="00F432FE">
            <w:pPr>
              <w:shd w:val="clear" w:color="auto" w:fill="FFFFFF"/>
              <w:rPr>
                <w:rFonts w:ascii="Aptos" w:hAnsi="Aptos"/>
                <w:color w:val="273540"/>
                <w:sz w:val="15"/>
                <w:szCs w:val="15"/>
              </w:rPr>
            </w:pPr>
            <w:r w:rsidRPr="002F7EFE">
              <w:rPr>
                <w:rFonts w:ascii="Aptos" w:hAnsi="Aptos"/>
                <w:color w:val="273540"/>
                <w:sz w:val="15"/>
                <w:szCs w:val="15"/>
              </w:rPr>
              <w:t>Implemented Action or Policy #2</w:t>
            </w:r>
          </w:p>
          <w:p w14:paraId="4FD49058" w14:textId="31CE176A" w:rsidR="00F432FE" w:rsidRPr="002F7EFE" w:rsidRDefault="00F432FE" w:rsidP="00F432FE">
            <w:pPr>
              <w:jc w:val="center"/>
              <w:rPr>
                <w:rFonts w:ascii="Aptos" w:hAnsi="Aptos"/>
                <w:b/>
                <w:bCs/>
                <w:sz w:val="15"/>
                <w:szCs w:val="15"/>
              </w:rPr>
            </w:pPr>
          </w:p>
        </w:tc>
        <w:tc>
          <w:tcPr>
            <w:tcW w:w="2541" w:type="dxa"/>
            <w:gridSpan w:val="2"/>
          </w:tcPr>
          <w:p w14:paraId="6D8FF8F3" w14:textId="77777777" w:rsidR="00F432FE" w:rsidRPr="002F7EFE" w:rsidRDefault="00F432FE" w:rsidP="00F432FE">
            <w:pPr>
              <w:rPr>
                <w:rFonts w:ascii="Aptos" w:hAnsi="Aptos"/>
                <w:sz w:val="15"/>
                <w:szCs w:val="15"/>
              </w:rPr>
            </w:pPr>
            <w:r w:rsidRPr="002F7EFE">
              <w:rPr>
                <w:rStyle w:val="points"/>
                <w:rFonts w:ascii="Aptos" w:eastAsiaTheme="majorEastAsia" w:hAnsi="Aptos"/>
                <w:b/>
                <w:bCs/>
                <w:color w:val="273540"/>
                <w:sz w:val="15"/>
                <w:szCs w:val="15"/>
                <w:shd w:val="clear" w:color="auto" w:fill="FFFFFF"/>
              </w:rPr>
              <w:t>5</w:t>
            </w:r>
            <w:r w:rsidRPr="002F7EFE">
              <w:rPr>
                <w:rStyle w:val="nobr"/>
                <w:rFonts w:ascii="Aptos" w:eastAsiaTheme="majorEastAsia" w:hAnsi="Aptos"/>
                <w:b/>
                <w:bCs/>
                <w:color w:val="273540"/>
                <w:sz w:val="15"/>
                <w:szCs w:val="15"/>
                <w:shd w:val="clear" w:color="auto" w:fill="FFFFFF"/>
              </w:rPr>
              <w:t> pts</w:t>
            </w:r>
          </w:p>
          <w:p w14:paraId="474E785D" w14:textId="77777777" w:rsidR="00F432FE" w:rsidRPr="002F7EFE" w:rsidRDefault="00F432FE" w:rsidP="00F432FE">
            <w:pPr>
              <w:shd w:val="clear" w:color="auto" w:fill="FFFFFF"/>
              <w:rPr>
                <w:rFonts w:ascii="Aptos" w:hAnsi="Aptos"/>
                <w:b/>
                <w:bCs/>
                <w:color w:val="273540"/>
                <w:sz w:val="15"/>
                <w:szCs w:val="15"/>
              </w:rPr>
            </w:pPr>
            <w:r w:rsidRPr="002F7EFE">
              <w:rPr>
                <w:rFonts w:ascii="Aptos" w:hAnsi="Aptos"/>
                <w:b/>
                <w:bCs/>
                <w:color w:val="273540"/>
                <w:sz w:val="15"/>
                <w:szCs w:val="15"/>
              </w:rPr>
              <w:t>Full Marks</w:t>
            </w:r>
          </w:p>
          <w:p w14:paraId="60092AE4" w14:textId="03FABF4E" w:rsidR="00F432FE" w:rsidRPr="002F7EFE" w:rsidRDefault="00F432FE" w:rsidP="00F432FE">
            <w:pPr>
              <w:shd w:val="clear" w:color="auto" w:fill="FFFFFF"/>
              <w:rPr>
                <w:rFonts w:ascii="Aptos" w:hAnsi="Aptos"/>
                <w:color w:val="273540"/>
                <w:sz w:val="15"/>
                <w:szCs w:val="15"/>
              </w:rPr>
            </w:pPr>
            <w:r w:rsidRPr="002F7EFE">
              <w:rPr>
                <w:rFonts w:ascii="Aptos" w:hAnsi="Aptos"/>
                <w:color w:val="273540"/>
                <w:sz w:val="15"/>
                <w:szCs w:val="15"/>
              </w:rPr>
              <w:t>In one paragraph, the student provided a detailed example of an action taken or a policy that was implemented by the organization.</w:t>
            </w:r>
          </w:p>
        </w:tc>
        <w:tc>
          <w:tcPr>
            <w:tcW w:w="2541" w:type="dxa"/>
            <w:gridSpan w:val="3"/>
          </w:tcPr>
          <w:p w14:paraId="583BDFF7" w14:textId="77777777" w:rsidR="00F432FE" w:rsidRPr="002F7EFE" w:rsidRDefault="00F432FE" w:rsidP="00F432FE">
            <w:pPr>
              <w:rPr>
                <w:rFonts w:ascii="Aptos" w:hAnsi="Aptos"/>
                <w:sz w:val="15"/>
                <w:szCs w:val="15"/>
              </w:rPr>
            </w:pPr>
            <w:r w:rsidRPr="002F7EFE">
              <w:rPr>
                <w:rStyle w:val="points"/>
                <w:rFonts w:ascii="Aptos" w:eastAsiaTheme="majorEastAsia" w:hAnsi="Aptos"/>
                <w:b/>
                <w:bCs/>
                <w:color w:val="273540"/>
                <w:sz w:val="15"/>
                <w:szCs w:val="15"/>
                <w:shd w:val="clear" w:color="auto" w:fill="FFFFFF"/>
              </w:rPr>
              <w:t>3</w:t>
            </w:r>
            <w:r w:rsidRPr="002F7EFE">
              <w:rPr>
                <w:rStyle w:val="nobr"/>
                <w:rFonts w:ascii="Aptos" w:eastAsiaTheme="majorEastAsia" w:hAnsi="Aptos"/>
                <w:b/>
                <w:bCs/>
                <w:color w:val="273540"/>
                <w:sz w:val="15"/>
                <w:szCs w:val="15"/>
                <w:shd w:val="clear" w:color="auto" w:fill="FFFFFF"/>
              </w:rPr>
              <w:t> pts</w:t>
            </w:r>
          </w:p>
          <w:p w14:paraId="0C0BF1F5" w14:textId="77777777" w:rsidR="00F432FE" w:rsidRPr="002F7EFE" w:rsidRDefault="00F432FE" w:rsidP="00F432FE">
            <w:pPr>
              <w:shd w:val="clear" w:color="auto" w:fill="FFFFFF"/>
              <w:rPr>
                <w:rFonts w:ascii="Aptos" w:hAnsi="Aptos"/>
                <w:b/>
                <w:bCs/>
                <w:color w:val="273540"/>
                <w:sz w:val="15"/>
                <w:szCs w:val="15"/>
              </w:rPr>
            </w:pPr>
            <w:r w:rsidRPr="002F7EFE">
              <w:rPr>
                <w:rFonts w:ascii="Aptos" w:hAnsi="Aptos"/>
                <w:b/>
                <w:bCs/>
                <w:color w:val="273540"/>
                <w:sz w:val="15"/>
                <w:szCs w:val="15"/>
              </w:rPr>
              <w:t>Partial Credit</w:t>
            </w:r>
          </w:p>
          <w:p w14:paraId="5ABF5D85" w14:textId="13C3F7BA" w:rsidR="00F432FE" w:rsidRPr="002F7EFE" w:rsidRDefault="00F432FE" w:rsidP="00F432FE">
            <w:pPr>
              <w:shd w:val="clear" w:color="auto" w:fill="FFFFFF"/>
              <w:rPr>
                <w:rFonts w:ascii="Aptos" w:hAnsi="Aptos"/>
                <w:color w:val="273540"/>
                <w:sz w:val="15"/>
                <w:szCs w:val="15"/>
              </w:rPr>
            </w:pPr>
            <w:r w:rsidRPr="002F7EFE">
              <w:rPr>
                <w:rFonts w:ascii="Aptos" w:hAnsi="Aptos"/>
                <w:color w:val="273540"/>
                <w:sz w:val="15"/>
                <w:szCs w:val="15"/>
              </w:rPr>
              <w:t>The student did not provide a clear example of an action taken or a policy that was implemented by the organization.</w:t>
            </w:r>
          </w:p>
        </w:tc>
        <w:tc>
          <w:tcPr>
            <w:tcW w:w="2542" w:type="dxa"/>
            <w:gridSpan w:val="3"/>
          </w:tcPr>
          <w:p w14:paraId="15978E9E" w14:textId="77777777" w:rsidR="00F432FE" w:rsidRPr="002F7EFE" w:rsidRDefault="00F432FE" w:rsidP="00F432FE">
            <w:pPr>
              <w:rPr>
                <w:rFonts w:ascii="Aptos" w:hAnsi="Aptos"/>
                <w:sz w:val="15"/>
                <w:szCs w:val="15"/>
              </w:rPr>
            </w:pPr>
            <w:r w:rsidRPr="002F7EFE">
              <w:rPr>
                <w:rStyle w:val="points"/>
                <w:rFonts w:ascii="Aptos" w:eastAsiaTheme="majorEastAsia" w:hAnsi="Aptos"/>
                <w:b/>
                <w:bCs/>
                <w:color w:val="273540"/>
                <w:sz w:val="15"/>
                <w:szCs w:val="15"/>
                <w:shd w:val="clear" w:color="auto" w:fill="FFFFFF"/>
              </w:rPr>
              <w:t>0</w:t>
            </w:r>
            <w:r w:rsidRPr="002F7EFE">
              <w:rPr>
                <w:rStyle w:val="nobr"/>
                <w:rFonts w:ascii="Aptos" w:eastAsiaTheme="majorEastAsia" w:hAnsi="Aptos"/>
                <w:b/>
                <w:bCs/>
                <w:color w:val="273540"/>
                <w:sz w:val="15"/>
                <w:szCs w:val="15"/>
                <w:shd w:val="clear" w:color="auto" w:fill="FFFFFF"/>
              </w:rPr>
              <w:t> pts</w:t>
            </w:r>
          </w:p>
          <w:p w14:paraId="724709FA" w14:textId="77777777" w:rsidR="00F432FE" w:rsidRPr="002F7EFE" w:rsidRDefault="00F432FE" w:rsidP="00F432FE">
            <w:pPr>
              <w:shd w:val="clear" w:color="auto" w:fill="FFFFFF"/>
              <w:rPr>
                <w:rFonts w:ascii="Aptos" w:hAnsi="Aptos"/>
                <w:b/>
                <w:bCs/>
                <w:color w:val="273540"/>
                <w:sz w:val="15"/>
                <w:szCs w:val="15"/>
              </w:rPr>
            </w:pPr>
            <w:r w:rsidRPr="002F7EFE">
              <w:rPr>
                <w:rFonts w:ascii="Aptos" w:hAnsi="Aptos"/>
                <w:b/>
                <w:bCs/>
                <w:color w:val="273540"/>
                <w:sz w:val="15"/>
                <w:szCs w:val="15"/>
              </w:rPr>
              <w:t>No Marks</w:t>
            </w:r>
          </w:p>
          <w:p w14:paraId="3FA870CA" w14:textId="4E14EC8F" w:rsidR="00F432FE" w:rsidRPr="002F7EFE" w:rsidRDefault="00F432FE" w:rsidP="00F432FE">
            <w:pPr>
              <w:shd w:val="clear" w:color="auto" w:fill="FFFFFF"/>
              <w:rPr>
                <w:rFonts w:ascii="Aptos" w:hAnsi="Aptos"/>
                <w:color w:val="273540"/>
                <w:sz w:val="15"/>
                <w:szCs w:val="15"/>
              </w:rPr>
            </w:pPr>
            <w:r w:rsidRPr="002F7EFE">
              <w:rPr>
                <w:rFonts w:ascii="Aptos" w:hAnsi="Aptos"/>
                <w:color w:val="273540"/>
                <w:sz w:val="15"/>
                <w:szCs w:val="15"/>
              </w:rPr>
              <w:t>Student did not provide an example of an action taken or a policy that was implemented by the organization.</w:t>
            </w:r>
          </w:p>
        </w:tc>
        <w:tc>
          <w:tcPr>
            <w:tcW w:w="0" w:type="auto"/>
            <w:vAlign w:val="center"/>
          </w:tcPr>
          <w:p w14:paraId="3BFBC2C9" w14:textId="7CF51013" w:rsidR="00F432FE" w:rsidRPr="002F7EFE" w:rsidRDefault="00F432FE" w:rsidP="00F432FE">
            <w:pPr>
              <w:jc w:val="center"/>
              <w:rPr>
                <w:rFonts w:ascii="Aptos" w:hAnsi="Aptos"/>
                <w:b/>
                <w:bCs/>
                <w:sz w:val="15"/>
                <w:szCs w:val="15"/>
              </w:rPr>
            </w:pPr>
            <w:r w:rsidRPr="002F7EFE">
              <w:rPr>
                <w:rFonts w:ascii="Aptos" w:hAnsi="Aptos"/>
                <w:b/>
                <w:bCs/>
                <w:sz w:val="15"/>
                <w:szCs w:val="15"/>
              </w:rPr>
              <w:t>5pts</w:t>
            </w:r>
          </w:p>
        </w:tc>
      </w:tr>
      <w:tr w:rsidR="00340FB0" w:rsidRPr="002F7EFE" w14:paraId="3DC8C497" w14:textId="77777777" w:rsidTr="002F7EFE">
        <w:trPr>
          <w:trHeight w:val="3231"/>
        </w:trPr>
        <w:tc>
          <w:tcPr>
            <w:tcW w:w="1610" w:type="dxa"/>
          </w:tcPr>
          <w:p w14:paraId="43FA3A47" w14:textId="77777777" w:rsidR="00F432FE" w:rsidRPr="002F7EFE" w:rsidRDefault="00F432FE" w:rsidP="00F432FE">
            <w:pPr>
              <w:jc w:val="center"/>
              <w:rPr>
                <w:rFonts w:ascii="Aptos" w:hAnsi="Aptos"/>
                <w:b/>
                <w:bCs/>
                <w:sz w:val="15"/>
                <w:szCs w:val="15"/>
              </w:rPr>
            </w:pPr>
            <w:r w:rsidRPr="002F7EFE">
              <w:rPr>
                <w:rFonts w:ascii="Aptos" w:hAnsi="Aptos"/>
                <w:b/>
                <w:bCs/>
                <w:sz w:val="15"/>
                <w:szCs w:val="15"/>
              </w:rPr>
              <w:t>Paragraph 4</w:t>
            </w:r>
          </w:p>
          <w:p w14:paraId="0D65ABC8" w14:textId="2FA6DDC2" w:rsidR="00F432FE" w:rsidRPr="002F7EFE" w:rsidRDefault="00F432FE" w:rsidP="00F432FE">
            <w:pPr>
              <w:jc w:val="center"/>
              <w:rPr>
                <w:rFonts w:ascii="Aptos" w:hAnsi="Aptos"/>
                <w:b/>
                <w:bCs/>
                <w:sz w:val="15"/>
                <w:szCs w:val="15"/>
              </w:rPr>
            </w:pPr>
            <w:r w:rsidRPr="002F7EFE">
              <w:rPr>
                <w:rFonts w:ascii="Aptos" w:hAnsi="Aptos"/>
                <w:color w:val="273540"/>
                <w:sz w:val="15"/>
                <w:szCs w:val="15"/>
                <w:shd w:val="clear" w:color="auto" w:fill="FFFFFF"/>
              </w:rPr>
              <w:t>Take a Position</w:t>
            </w:r>
          </w:p>
        </w:tc>
        <w:tc>
          <w:tcPr>
            <w:tcW w:w="2541" w:type="dxa"/>
            <w:gridSpan w:val="2"/>
          </w:tcPr>
          <w:p w14:paraId="196208E3" w14:textId="77777777" w:rsidR="00340FB0" w:rsidRPr="002F7EFE" w:rsidRDefault="00340FB0" w:rsidP="00340FB0">
            <w:pPr>
              <w:rPr>
                <w:rFonts w:ascii="Aptos" w:hAnsi="Aptos"/>
                <w:sz w:val="15"/>
                <w:szCs w:val="15"/>
              </w:rPr>
            </w:pPr>
            <w:r w:rsidRPr="002F7EFE">
              <w:rPr>
                <w:rStyle w:val="points"/>
                <w:rFonts w:ascii="Aptos" w:eastAsiaTheme="majorEastAsia" w:hAnsi="Aptos"/>
                <w:b/>
                <w:bCs/>
                <w:color w:val="273540"/>
                <w:sz w:val="15"/>
                <w:szCs w:val="15"/>
                <w:shd w:val="clear" w:color="auto" w:fill="FFFFFF"/>
              </w:rPr>
              <w:t>5</w:t>
            </w:r>
            <w:r w:rsidRPr="002F7EFE">
              <w:rPr>
                <w:rStyle w:val="nobr"/>
                <w:rFonts w:ascii="Aptos" w:eastAsiaTheme="majorEastAsia" w:hAnsi="Aptos"/>
                <w:b/>
                <w:bCs/>
                <w:color w:val="273540"/>
                <w:sz w:val="15"/>
                <w:szCs w:val="15"/>
                <w:shd w:val="clear" w:color="auto" w:fill="FFFFFF"/>
              </w:rPr>
              <w:t> pts</w:t>
            </w:r>
          </w:p>
          <w:p w14:paraId="60FB9B71" w14:textId="77777777" w:rsidR="00340FB0" w:rsidRP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Full Marks</w:t>
            </w:r>
          </w:p>
          <w:p w14:paraId="789CC3FA" w14:textId="61B16D83" w:rsidR="00F432FE" w:rsidRPr="002F7EFE" w:rsidRDefault="00340FB0" w:rsidP="00340FB0">
            <w:pPr>
              <w:shd w:val="clear" w:color="auto" w:fill="FFFFFF"/>
              <w:rPr>
                <w:rFonts w:ascii="Aptos" w:hAnsi="Aptos"/>
                <w:color w:val="273540"/>
                <w:sz w:val="15"/>
                <w:szCs w:val="15"/>
              </w:rPr>
            </w:pPr>
            <w:r w:rsidRPr="002F7EFE">
              <w:rPr>
                <w:rFonts w:ascii="Aptos" w:hAnsi="Aptos"/>
                <w:color w:val="273540"/>
                <w:sz w:val="15"/>
                <w:szCs w:val="15"/>
              </w:rPr>
              <w:t>Student clearly notes his/her position on whether the organization should continue to exist, and whether it serves the public's best interests. Student includes a justification for taking that position.</w:t>
            </w:r>
          </w:p>
        </w:tc>
        <w:tc>
          <w:tcPr>
            <w:tcW w:w="2541" w:type="dxa"/>
            <w:gridSpan w:val="3"/>
          </w:tcPr>
          <w:p w14:paraId="5B501322" w14:textId="77777777" w:rsidR="00340FB0" w:rsidRPr="002F7EFE" w:rsidRDefault="00340FB0" w:rsidP="00340FB0">
            <w:pPr>
              <w:rPr>
                <w:rFonts w:ascii="Aptos" w:hAnsi="Aptos"/>
                <w:sz w:val="15"/>
                <w:szCs w:val="15"/>
              </w:rPr>
            </w:pPr>
            <w:r w:rsidRPr="002F7EFE">
              <w:rPr>
                <w:rStyle w:val="points"/>
                <w:rFonts w:ascii="Aptos" w:eastAsiaTheme="majorEastAsia" w:hAnsi="Aptos"/>
                <w:b/>
                <w:bCs/>
                <w:color w:val="273540"/>
                <w:sz w:val="15"/>
                <w:szCs w:val="15"/>
                <w:shd w:val="clear" w:color="auto" w:fill="FFFFFF"/>
              </w:rPr>
              <w:t>3</w:t>
            </w:r>
            <w:r w:rsidRPr="002F7EFE">
              <w:rPr>
                <w:rStyle w:val="nobr"/>
                <w:rFonts w:ascii="Aptos" w:eastAsiaTheme="majorEastAsia" w:hAnsi="Aptos"/>
                <w:b/>
                <w:bCs/>
                <w:color w:val="273540"/>
                <w:sz w:val="15"/>
                <w:szCs w:val="15"/>
                <w:shd w:val="clear" w:color="auto" w:fill="FFFFFF"/>
              </w:rPr>
              <w:t> pts</w:t>
            </w:r>
          </w:p>
          <w:p w14:paraId="29FAE04F" w14:textId="77777777" w:rsidR="00340FB0" w:rsidRP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Partial Credit</w:t>
            </w:r>
          </w:p>
          <w:p w14:paraId="3117464E" w14:textId="263C5433" w:rsidR="00F432FE" w:rsidRPr="002F7EFE" w:rsidRDefault="00340FB0" w:rsidP="002F7EFE">
            <w:pPr>
              <w:shd w:val="clear" w:color="auto" w:fill="FFFFFF"/>
              <w:rPr>
                <w:rFonts w:ascii="Aptos" w:hAnsi="Aptos"/>
                <w:color w:val="273540"/>
                <w:sz w:val="15"/>
                <w:szCs w:val="15"/>
              </w:rPr>
            </w:pPr>
            <w:r w:rsidRPr="002F7EFE">
              <w:rPr>
                <w:rFonts w:ascii="Aptos" w:hAnsi="Aptos"/>
                <w:color w:val="273540"/>
                <w:sz w:val="15"/>
                <w:szCs w:val="15"/>
              </w:rPr>
              <w:t>Student notes his/her position but missed details on whether the organization should continue to exist, or whether it serves the public's best interests. Student includes a justification for taking that position.</w:t>
            </w:r>
          </w:p>
        </w:tc>
        <w:tc>
          <w:tcPr>
            <w:tcW w:w="2542" w:type="dxa"/>
            <w:gridSpan w:val="3"/>
          </w:tcPr>
          <w:p w14:paraId="028E5F2A" w14:textId="77777777" w:rsidR="00340FB0" w:rsidRPr="002F7EFE" w:rsidRDefault="00340FB0" w:rsidP="00340FB0">
            <w:pPr>
              <w:rPr>
                <w:rFonts w:ascii="Aptos" w:hAnsi="Aptos"/>
                <w:sz w:val="15"/>
                <w:szCs w:val="15"/>
              </w:rPr>
            </w:pPr>
            <w:r w:rsidRPr="002F7EFE">
              <w:rPr>
                <w:rStyle w:val="points"/>
                <w:rFonts w:ascii="Aptos" w:eastAsiaTheme="majorEastAsia" w:hAnsi="Aptos"/>
                <w:b/>
                <w:bCs/>
                <w:color w:val="273540"/>
                <w:sz w:val="15"/>
                <w:szCs w:val="15"/>
                <w:shd w:val="clear" w:color="auto" w:fill="FFFFFF"/>
              </w:rPr>
              <w:t>0</w:t>
            </w:r>
            <w:r w:rsidRPr="002F7EFE">
              <w:rPr>
                <w:rStyle w:val="nobr"/>
                <w:rFonts w:ascii="Aptos" w:eastAsiaTheme="majorEastAsia" w:hAnsi="Aptos"/>
                <w:b/>
                <w:bCs/>
                <w:color w:val="273540"/>
                <w:sz w:val="15"/>
                <w:szCs w:val="15"/>
                <w:shd w:val="clear" w:color="auto" w:fill="FFFFFF"/>
              </w:rPr>
              <w:t> pts</w:t>
            </w:r>
          </w:p>
          <w:p w14:paraId="2AE58422" w14:textId="77777777" w:rsidR="00340FB0" w:rsidRP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No Marks</w:t>
            </w:r>
          </w:p>
          <w:p w14:paraId="0BE0A2DA" w14:textId="7376FDCB" w:rsidR="00F432FE" w:rsidRPr="002F7EFE" w:rsidRDefault="00340FB0" w:rsidP="002F7EFE">
            <w:pPr>
              <w:shd w:val="clear" w:color="auto" w:fill="FFFFFF"/>
              <w:rPr>
                <w:rFonts w:ascii="Aptos" w:hAnsi="Aptos"/>
                <w:color w:val="273540"/>
                <w:sz w:val="15"/>
                <w:szCs w:val="15"/>
              </w:rPr>
            </w:pPr>
            <w:r w:rsidRPr="002F7EFE">
              <w:rPr>
                <w:rFonts w:ascii="Aptos" w:hAnsi="Aptos"/>
                <w:color w:val="273540"/>
                <w:sz w:val="15"/>
                <w:szCs w:val="15"/>
              </w:rPr>
              <w:t>Student did not include his/her position on whether the organization should continue to exist, and whether it serves the public's best interests. Student did not include a justification for taking that position.</w:t>
            </w:r>
          </w:p>
        </w:tc>
        <w:tc>
          <w:tcPr>
            <w:tcW w:w="0" w:type="auto"/>
            <w:vAlign w:val="center"/>
          </w:tcPr>
          <w:p w14:paraId="43D42CD5" w14:textId="408179B5" w:rsidR="00F432FE" w:rsidRPr="002F7EFE" w:rsidRDefault="00340FB0" w:rsidP="00F432FE">
            <w:pPr>
              <w:jc w:val="center"/>
              <w:rPr>
                <w:rFonts w:ascii="Aptos" w:hAnsi="Aptos"/>
                <w:b/>
                <w:bCs/>
                <w:sz w:val="15"/>
                <w:szCs w:val="15"/>
              </w:rPr>
            </w:pPr>
            <w:r w:rsidRPr="002F7EFE">
              <w:rPr>
                <w:rFonts w:ascii="Aptos" w:hAnsi="Aptos"/>
                <w:b/>
                <w:bCs/>
                <w:sz w:val="15"/>
                <w:szCs w:val="15"/>
              </w:rPr>
              <w:t>5pts</w:t>
            </w:r>
          </w:p>
        </w:tc>
      </w:tr>
      <w:tr w:rsidR="00340FB0" w:rsidRPr="002F7EFE" w14:paraId="061B158E" w14:textId="77777777" w:rsidTr="002F7EFE">
        <w:tc>
          <w:tcPr>
            <w:tcW w:w="1610" w:type="dxa"/>
          </w:tcPr>
          <w:p w14:paraId="7E7D2CA5" w14:textId="21F0F120" w:rsidR="00340FB0" w:rsidRPr="002F7EFE" w:rsidRDefault="00340FB0" w:rsidP="00340FB0">
            <w:pPr>
              <w:rPr>
                <w:rFonts w:ascii="Aptos" w:hAnsi="Aptos"/>
                <w:b/>
                <w:bCs/>
                <w:sz w:val="15"/>
                <w:szCs w:val="15"/>
              </w:rPr>
            </w:pPr>
            <w:r w:rsidRPr="002F7EFE">
              <w:rPr>
                <w:rStyle w:val="description"/>
                <w:rFonts w:ascii="Aptos" w:eastAsiaTheme="majorEastAsia" w:hAnsi="Aptos"/>
                <w:b/>
                <w:bCs/>
                <w:color w:val="273540"/>
                <w:sz w:val="15"/>
                <w:szCs w:val="15"/>
                <w:shd w:val="clear" w:color="auto" w:fill="FFFFFF"/>
              </w:rPr>
              <w:t>Comm:</w:t>
            </w:r>
            <w:r w:rsidRPr="002F7EFE">
              <w:rPr>
                <w:rStyle w:val="description"/>
                <w:rFonts w:ascii="Aptos" w:eastAsiaTheme="majorEastAsia" w:hAnsi="Aptos"/>
                <w:b/>
                <w:bCs/>
                <w:color w:val="273540"/>
                <w:sz w:val="15"/>
                <w:szCs w:val="15"/>
                <w:shd w:val="clear" w:color="auto" w:fill="FFFFFF"/>
              </w:rPr>
              <w:t xml:space="preserve"> </w:t>
            </w:r>
            <w:r w:rsidRPr="002F7EFE">
              <w:rPr>
                <w:rStyle w:val="description"/>
                <w:rFonts w:ascii="Aptos" w:eastAsiaTheme="majorEastAsia" w:hAnsi="Aptos"/>
                <w:b/>
                <w:bCs/>
                <w:color w:val="273540"/>
                <w:sz w:val="15"/>
                <w:szCs w:val="15"/>
                <w:shd w:val="clear" w:color="auto" w:fill="FFFFFF"/>
              </w:rPr>
              <w:t>ECD.02 Contribute</w:t>
            </w:r>
          </w:p>
          <w:p w14:paraId="59896BAD" w14:textId="77777777" w:rsidR="002F7EFE" w:rsidRDefault="00340FB0" w:rsidP="00340FB0">
            <w:pPr>
              <w:shd w:val="clear" w:color="auto" w:fill="FFFFFF"/>
              <w:rPr>
                <w:rFonts w:ascii="Aptos" w:hAnsi="Aptos"/>
                <w:color w:val="273540"/>
                <w:sz w:val="15"/>
                <w:szCs w:val="15"/>
              </w:rPr>
            </w:pPr>
            <w:r w:rsidRPr="002F7EFE">
              <w:rPr>
                <w:rFonts w:ascii="Aptos" w:hAnsi="Aptos"/>
                <w:b/>
                <w:bCs/>
                <w:color w:val="273540"/>
                <w:sz w:val="15"/>
                <w:szCs w:val="15"/>
              </w:rPr>
              <w:t>Communication</w:t>
            </w:r>
            <w:r w:rsidRPr="002F7EFE">
              <w:rPr>
                <w:rFonts w:ascii="Aptos" w:hAnsi="Aptos"/>
                <w:color w:val="273540"/>
                <w:sz w:val="15"/>
                <w:szCs w:val="15"/>
              </w:rPr>
              <w:t xml:space="preserve">: </w:t>
            </w:r>
          </w:p>
          <w:p w14:paraId="50F2322F" w14:textId="77777777" w:rsidR="002F7EFE" w:rsidRDefault="002F7EFE" w:rsidP="00340FB0">
            <w:pPr>
              <w:shd w:val="clear" w:color="auto" w:fill="FFFFFF"/>
              <w:rPr>
                <w:rFonts w:ascii="Aptos" w:hAnsi="Aptos"/>
                <w:color w:val="273540"/>
                <w:sz w:val="15"/>
                <w:szCs w:val="15"/>
              </w:rPr>
            </w:pPr>
          </w:p>
          <w:p w14:paraId="2326C2BC" w14:textId="07F4AF35" w:rsidR="00340FB0" w:rsidRPr="002F7EFE" w:rsidRDefault="00340FB0" w:rsidP="00340FB0">
            <w:pPr>
              <w:shd w:val="clear" w:color="auto" w:fill="FFFFFF"/>
              <w:rPr>
                <w:rFonts w:ascii="Aptos" w:hAnsi="Aptos"/>
                <w:color w:val="273540"/>
                <w:sz w:val="15"/>
                <w:szCs w:val="15"/>
              </w:rPr>
            </w:pPr>
            <w:r w:rsidRPr="002F7EFE">
              <w:rPr>
                <w:rFonts w:ascii="Aptos" w:hAnsi="Aptos"/>
                <w:color w:val="273540"/>
                <w:sz w:val="15"/>
                <w:szCs w:val="15"/>
              </w:rPr>
              <w:t>Engage in Conversations &amp; Discussions—Contribute Definitions: Prepared—ready beforehand Apparent—visible, easy to see Mental—related to the mind or thinking Evaluate—to judge the value or importance of something Coherent—easy to understand</w:t>
            </w:r>
          </w:p>
          <w:p w14:paraId="23C4B9DC" w14:textId="21096577" w:rsidR="00F432FE" w:rsidRPr="002F7EFE" w:rsidRDefault="00340FB0" w:rsidP="00340FB0">
            <w:pPr>
              <w:jc w:val="center"/>
              <w:rPr>
                <w:rFonts w:ascii="Aptos" w:hAnsi="Aptos"/>
                <w:sz w:val="15"/>
                <w:szCs w:val="15"/>
              </w:rPr>
            </w:pPr>
            <w:r w:rsidRPr="002F7EFE">
              <w:rPr>
                <w:rFonts w:ascii="Aptos" w:hAnsi="Aptos"/>
                <w:color w:val="273540"/>
                <w:sz w:val="15"/>
                <w:szCs w:val="15"/>
              </w:rPr>
              <w:t>threshold: </w:t>
            </w:r>
            <w:r w:rsidRPr="002F7EFE">
              <w:rPr>
                <w:rStyle w:val="masterypoints"/>
                <w:rFonts w:ascii="Aptos" w:eastAsiaTheme="majorEastAsia" w:hAnsi="Aptos"/>
                <w:color w:val="273540"/>
                <w:sz w:val="15"/>
                <w:szCs w:val="15"/>
              </w:rPr>
              <w:t>4.0</w:t>
            </w:r>
            <w:r w:rsidRPr="002F7EFE">
              <w:rPr>
                <w:rFonts w:ascii="Aptos" w:hAnsi="Aptos"/>
                <w:color w:val="273540"/>
                <w:sz w:val="15"/>
                <w:szCs w:val="15"/>
              </w:rPr>
              <w:t> pts</w:t>
            </w:r>
          </w:p>
        </w:tc>
        <w:tc>
          <w:tcPr>
            <w:tcW w:w="1517" w:type="dxa"/>
          </w:tcPr>
          <w:p w14:paraId="5C2E590D" w14:textId="77777777" w:rsidR="00340FB0" w:rsidRPr="002F7EFE" w:rsidRDefault="00340FB0" w:rsidP="00340FB0">
            <w:pPr>
              <w:rPr>
                <w:rFonts w:ascii="Aptos" w:hAnsi="Aptos"/>
                <w:sz w:val="15"/>
                <w:szCs w:val="15"/>
              </w:rPr>
            </w:pPr>
            <w:r w:rsidRPr="002F7EFE">
              <w:rPr>
                <w:rStyle w:val="points"/>
                <w:rFonts w:ascii="Aptos" w:eastAsiaTheme="majorEastAsia" w:hAnsi="Aptos"/>
                <w:b/>
                <w:bCs/>
                <w:color w:val="273540"/>
                <w:sz w:val="15"/>
                <w:szCs w:val="15"/>
                <w:shd w:val="clear" w:color="auto" w:fill="FFFFFF"/>
              </w:rPr>
              <w:t>5</w:t>
            </w:r>
            <w:r w:rsidRPr="002F7EFE">
              <w:rPr>
                <w:rStyle w:val="nobr"/>
                <w:rFonts w:ascii="Aptos" w:eastAsiaTheme="majorEastAsia" w:hAnsi="Aptos"/>
                <w:b/>
                <w:bCs/>
                <w:color w:val="273540"/>
                <w:sz w:val="15"/>
                <w:szCs w:val="15"/>
                <w:shd w:val="clear" w:color="auto" w:fill="FFFFFF"/>
              </w:rPr>
              <w:t> pts</w:t>
            </w:r>
          </w:p>
          <w:p w14:paraId="6D4EC480" w14:textId="77777777" w:rsid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 xml:space="preserve">Exceeds Expectations. </w:t>
            </w:r>
          </w:p>
          <w:p w14:paraId="703B9BF3" w14:textId="77777777" w:rsidR="002F7EFE" w:rsidRDefault="002F7EFE" w:rsidP="00340FB0">
            <w:pPr>
              <w:shd w:val="clear" w:color="auto" w:fill="FFFFFF"/>
              <w:rPr>
                <w:rFonts w:ascii="Aptos" w:hAnsi="Aptos"/>
                <w:b/>
                <w:bCs/>
                <w:color w:val="273540"/>
                <w:sz w:val="15"/>
                <w:szCs w:val="15"/>
              </w:rPr>
            </w:pPr>
          </w:p>
          <w:p w14:paraId="791B3D6F" w14:textId="01D55572" w:rsidR="00340FB0" w:rsidRP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Participant was fully prepared to contribute to the discussion or conversation. It was very apparent they mentally evaluated the thoughts and ideas of others. They clearly, coherently, and openly shared their own thoughts and ideas.</w:t>
            </w:r>
          </w:p>
          <w:p w14:paraId="4D1B0111" w14:textId="77777777" w:rsidR="00F432FE" w:rsidRPr="002F7EFE" w:rsidRDefault="00F432FE" w:rsidP="00F432FE">
            <w:pPr>
              <w:rPr>
                <w:rFonts w:ascii="Aptos" w:hAnsi="Aptos"/>
                <w:sz w:val="15"/>
                <w:szCs w:val="15"/>
              </w:rPr>
            </w:pPr>
          </w:p>
        </w:tc>
        <w:tc>
          <w:tcPr>
            <w:tcW w:w="1517" w:type="dxa"/>
            <w:gridSpan w:val="2"/>
          </w:tcPr>
          <w:p w14:paraId="53460DF3" w14:textId="77777777" w:rsidR="00340FB0" w:rsidRPr="002F7EFE" w:rsidRDefault="00340FB0" w:rsidP="00340FB0">
            <w:pPr>
              <w:rPr>
                <w:rFonts w:ascii="Aptos" w:hAnsi="Aptos"/>
                <w:sz w:val="15"/>
                <w:szCs w:val="15"/>
              </w:rPr>
            </w:pPr>
            <w:r w:rsidRPr="002F7EFE">
              <w:rPr>
                <w:rStyle w:val="points"/>
                <w:rFonts w:ascii="Aptos" w:eastAsiaTheme="majorEastAsia" w:hAnsi="Aptos"/>
                <w:b/>
                <w:bCs/>
                <w:color w:val="273540"/>
                <w:sz w:val="15"/>
                <w:szCs w:val="15"/>
                <w:shd w:val="clear" w:color="auto" w:fill="FFFFFF"/>
              </w:rPr>
              <w:t>4</w:t>
            </w:r>
            <w:r w:rsidRPr="002F7EFE">
              <w:rPr>
                <w:rStyle w:val="nobr"/>
                <w:rFonts w:ascii="Aptos" w:eastAsiaTheme="majorEastAsia" w:hAnsi="Aptos"/>
                <w:b/>
                <w:bCs/>
                <w:color w:val="273540"/>
                <w:sz w:val="15"/>
                <w:szCs w:val="15"/>
                <w:shd w:val="clear" w:color="auto" w:fill="FFFFFF"/>
              </w:rPr>
              <w:t> pts</w:t>
            </w:r>
          </w:p>
          <w:p w14:paraId="170D6C28" w14:textId="77777777" w:rsid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 xml:space="preserve">Meets Expectations. </w:t>
            </w:r>
          </w:p>
          <w:p w14:paraId="5032D5BF" w14:textId="77777777" w:rsidR="002F7EFE" w:rsidRDefault="002F7EFE" w:rsidP="00340FB0">
            <w:pPr>
              <w:shd w:val="clear" w:color="auto" w:fill="FFFFFF"/>
              <w:rPr>
                <w:rFonts w:ascii="Aptos" w:hAnsi="Aptos"/>
                <w:b/>
                <w:bCs/>
                <w:color w:val="273540"/>
                <w:sz w:val="15"/>
                <w:szCs w:val="15"/>
              </w:rPr>
            </w:pPr>
          </w:p>
          <w:p w14:paraId="4191F3AD" w14:textId="78FAFFC3" w:rsidR="00340FB0" w:rsidRP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Participant was prepared to contribute to the discussion or conversation. It was apparent they mentally evaluated the thoughts and ideas of others. They clearly and openly shared their own thoughts and ideas.</w:t>
            </w:r>
          </w:p>
          <w:p w14:paraId="2004C258" w14:textId="77777777" w:rsidR="00F432FE" w:rsidRPr="002F7EFE" w:rsidRDefault="00F432FE" w:rsidP="00F432FE">
            <w:pPr>
              <w:rPr>
                <w:rFonts w:ascii="Aptos" w:hAnsi="Aptos"/>
                <w:sz w:val="15"/>
                <w:szCs w:val="15"/>
              </w:rPr>
            </w:pPr>
          </w:p>
        </w:tc>
        <w:tc>
          <w:tcPr>
            <w:tcW w:w="1517" w:type="dxa"/>
          </w:tcPr>
          <w:p w14:paraId="13F123A4" w14:textId="77777777" w:rsidR="00340FB0" w:rsidRPr="002F7EFE" w:rsidRDefault="00340FB0" w:rsidP="00340FB0">
            <w:pPr>
              <w:rPr>
                <w:rFonts w:ascii="Aptos" w:hAnsi="Aptos"/>
                <w:sz w:val="15"/>
                <w:szCs w:val="15"/>
              </w:rPr>
            </w:pPr>
            <w:r w:rsidRPr="002F7EFE">
              <w:rPr>
                <w:rStyle w:val="points"/>
                <w:rFonts w:ascii="Aptos" w:eastAsiaTheme="majorEastAsia" w:hAnsi="Aptos"/>
                <w:b/>
                <w:bCs/>
                <w:color w:val="273540"/>
                <w:sz w:val="15"/>
                <w:szCs w:val="15"/>
                <w:shd w:val="clear" w:color="auto" w:fill="FFFFFF"/>
              </w:rPr>
              <w:t>3</w:t>
            </w:r>
            <w:r w:rsidRPr="002F7EFE">
              <w:rPr>
                <w:rStyle w:val="nobr"/>
                <w:rFonts w:ascii="Aptos" w:eastAsiaTheme="majorEastAsia" w:hAnsi="Aptos"/>
                <w:b/>
                <w:bCs/>
                <w:color w:val="273540"/>
                <w:sz w:val="15"/>
                <w:szCs w:val="15"/>
                <w:shd w:val="clear" w:color="auto" w:fill="FFFFFF"/>
              </w:rPr>
              <w:t> pts</w:t>
            </w:r>
          </w:p>
          <w:p w14:paraId="0E549192" w14:textId="77777777" w:rsid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 xml:space="preserve">Almost Meets Expectations. </w:t>
            </w:r>
          </w:p>
          <w:p w14:paraId="75C805E2" w14:textId="77777777" w:rsidR="002F7EFE" w:rsidRDefault="002F7EFE" w:rsidP="00340FB0">
            <w:pPr>
              <w:shd w:val="clear" w:color="auto" w:fill="FFFFFF"/>
              <w:rPr>
                <w:rFonts w:ascii="Aptos" w:hAnsi="Aptos"/>
                <w:b/>
                <w:bCs/>
                <w:color w:val="273540"/>
                <w:sz w:val="15"/>
                <w:szCs w:val="15"/>
              </w:rPr>
            </w:pPr>
          </w:p>
          <w:p w14:paraId="24F105B3" w14:textId="5D6138AC" w:rsidR="00340FB0" w:rsidRP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Participant was somewhat prepared to contribute to the discussion or conversation. It was apparent they considered the thoughts and ideas of others. They openly shared their own thoughts and ideas.</w:t>
            </w:r>
          </w:p>
          <w:p w14:paraId="71A06349" w14:textId="77777777" w:rsidR="00F432FE" w:rsidRPr="002F7EFE" w:rsidRDefault="00F432FE" w:rsidP="00340FB0">
            <w:pPr>
              <w:shd w:val="clear" w:color="auto" w:fill="FFFFFF"/>
              <w:rPr>
                <w:rFonts w:ascii="Aptos" w:hAnsi="Aptos"/>
                <w:sz w:val="15"/>
                <w:szCs w:val="15"/>
              </w:rPr>
            </w:pPr>
          </w:p>
        </w:tc>
        <w:tc>
          <w:tcPr>
            <w:tcW w:w="1517" w:type="dxa"/>
            <w:gridSpan w:val="2"/>
          </w:tcPr>
          <w:p w14:paraId="334F168F" w14:textId="77777777" w:rsidR="00340FB0" w:rsidRPr="002F7EFE" w:rsidRDefault="00340FB0" w:rsidP="00340FB0">
            <w:pPr>
              <w:rPr>
                <w:rFonts w:ascii="Aptos" w:hAnsi="Aptos"/>
                <w:sz w:val="15"/>
                <w:szCs w:val="15"/>
              </w:rPr>
            </w:pPr>
            <w:r w:rsidRPr="002F7EFE">
              <w:rPr>
                <w:rStyle w:val="points"/>
                <w:rFonts w:ascii="Aptos" w:eastAsiaTheme="majorEastAsia" w:hAnsi="Aptos"/>
                <w:b/>
                <w:bCs/>
                <w:color w:val="273540"/>
                <w:sz w:val="15"/>
                <w:szCs w:val="15"/>
                <w:shd w:val="clear" w:color="auto" w:fill="FFFFFF"/>
              </w:rPr>
              <w:t>2</w:t>
            </w:r>
            <w:r w:rsidRPr="002F7EFE">
              <w:rPr>
                <w:rStyle w:val="nobr"/>
                <w:rFonts w:ascii="Aptos" w:eastAsiaTheme="majorEastAsia" w:hAnsi="Aptos"/>
                <w:b/>
                <w:bCs/>
                <w:color w:val="273540"/>
                <w:sz w:val="15"/>
                <w:szCs w:val="15"/>
                <w:shd w:val="clear" w:color="auto" w:fill="FFFFFF"/>
              </w:rPr>
              <w:t> pts</w:t>
            </w:r>
          </w:p>
          <w:p w14:paraId="4EE1AB53" w14:textId="77777777" w:rsid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 xml:space="preserve">Begins to Meet Expectations. </w:t>
            </w:r>
          </w:p>
          <w:p w14:paraId="575E1F23" w14:textId="77777777" w:rsidR="002F7EFE" w:rsidRDefault="002F7EFE" w:rsidP="00340FB0">
            <w:pPr>
              <w:shd w:val="clear" w:color="auto" w:fill="FFFFFF"/>
              <w:rPr>
                <w:rFonts w:ascii="Aptos" w:hAnsi="Aptos"/>
                <w:b/>
                <w:bCs/>
                <w:color w:val="273540"/>
                <w:sz w:val="15"/>
                <w:szCs w:val="15"/>
              </w:rPr>
            </w:pPr>
          </w:p>
          <w:p w14:paraId="7C2129C3" w14:textId="427681CB" w:rsidR="00340FB0" w:rsidRP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Participant may have prepared to contribute to the discussion or conversation. They shared their own thoughts and ideas.</w:t>
            </w:r>
          </w:p>
          <w:p w14:paraId="310DE600" w14:textId="77777777" w:rsidR="00F432FE" w:rsidRPr="002F7EFE" w:rsidRDefault="00F432FE" w:rsidP="00340FB0">
            <w:pPr>
              <w:shd w:val="clear" w:color="auto" w:fill="FFFFFF"/>
              <w:rPr>
                <w:rFonts w:ascii="Aptos" w:hAnsi="Aptos"/>
                <w:sz w:val="15"/>
                <w:szCs w:val="15"/>
              </w:rPr>
            </w:pPr>
          </w:p>
        </w:tc>
        <w:tc>
          <w:tcPr>
            <w:tcW w:w="1517" w:type="dxa"/>
          </w:tcPr>
          <w:p w14:paraId="007F75E1" w14:textId="77777777" w:rsidR="00340FB0" w:rsidRPr="002F7EFE" w:rsidRDefault="00340FB0" w:rsidP="00340FB0">
            <w:pPr>
              <w:rPr>
                <w:rFonts w:ascii="Aptos" w:hAnsi="Aptos"/>
                <w:sz w:val="15"/>
                <w:szCs w:val="15"/>
              </w:rPr>
            </w:pPr>
            <w:r w:rsidRPr="002F7EFE">
              <w:rPr>
                <w:rStyle w:val="points"/>
                <w:rFonts w:ascii="Aptos" w:eastAsiaTheme="majorEastAsia" w:hAnsi="Aptos"/>
                <w:b/>
                <w:bCs/>
                <w:color w:val="273540"/>
                <w:sz w:val="15"/>
                <w:szCs w:val="15"/>
                <w:shd w:val="clear" w:color="auto" w:fill="FFFFFF"/>
              </w:rPr>
              <w:t>0</w:t>
            </w:r>
            <w:r w:rsidRPr="002F7EFE">
              <w:rPr>
                <w:rStyle w:val="nobr"/>
                <w:rFonts w:ascii="Aptos" w:eastAsiaTheme="majorEastAsia" w:hAnsi="Aptos"/>
                <w:b/>
                <w:bCs/>
                <w:color w:val="273540"/>
                <w:sz w:val="15"/>
                <w:szCs w:val="15"/>
                <w:shd w:val="clear" w:color="auto" w:fill="FFFFFF"/>
              </w:rPr>
              <w:t> pts</w:t>
            </w:r>
          </w:p>
          <w:p w14:paraId="34D9E34C" w14:textId="77777777" w:rsidR="00340FB0" w:rsidRPr="002F7EFE" w:rsidRDefault="00340FB0" w:rsidP="00340FB0">
            <w:pPr>
              <w:shd w:val="clear" w:color="auto" w:fill="FFFFFF"/>
              <w:rPr>
                <w:rFonts w:ascii="Aptos" w:hAnsi="Aptos"/>
                <w:b/>
                <w:bCs/>
                <w:color w:val="273540"/>
                <w:sz w:val="15"/>
                <w:szCs w:val="15"/>
              </w:rPr>
            </w:pPr>
            <w:r w:rsidRPr="002F7EFE">
              <w:rPr>
                <w:rFonts w:ascii="Aptos" w:hAnsi="Aptos"/>
                <w:b/>
                <w:bCs/>
                <w:color w:val="273540"/>
                <w:sz w:val="15"/>
                <w:szCs w:val="15"/>
              </w:rPr>
              <w:t>Does Not Meet Expectations. No evidence provided.</w:t>
            </w:r>
          </w:p>
          <w:p w14:paraId="7D3D58DA" w14:textId="77777777" w:rsidR="00F432FE" w:rsidRPr="002F7EFE" w:rsidRDefault="00F432FE" w:rsidP="00340FB0">
            <w:pPr>
              <w:shd w:val="clear" w:color="auto" w:fill="FFFFFF"/>
              <w:rPr>
                <w:rFonts w:ascii="Aptos" w:hAnsi="Aptos"/>
                <w:sz w:val="15"/>
                <w:szCs w:val="15"/>
              </w:rPr>
            </w:pPr>
          </w:p>
        </w:tc>
        <w:tc>
          <w:tcPr>
            <w:tcW w:w="890" w:type="dxa"/>
            <w:gridSpan w:val="2"/>
            <w:vAlign w:val="center"/>
          </w:tcPr>
          <w:p w14:paraId="35868EA5" w14:textId="6B89CF52" w:rsidR="00F432FE" w:rsidRPr="002F7EFE" w:rsidRDefault="00340FB0" w:rsidP="00F432FE">
            <w:pPr>
              <w:jc w:val="center"/>
              <w:rPr>
                <w:rFonts w:ascii="Aptos" w:hAnsi="Aptos"/>
                <w:b/>
                <w:bCs/>
                <w:sz w:val="15"/>
                <w:szCs w:val="15"/>
              </w:rPr>
            </w:pPr>
            <w:r w:rsidRPr="002F7EFE">
              <w:rPr>
                <w:rFonts w:ascii="Aptos" w:hAnsi="Aptos"/>
                <w:b/>
                <w:bCs/>
                <w:sz w:val="15"/>
                <w:szCs w:val="15"/>
              </w:rPr>
              <w:t>5pts</w:t>
            </w:r>
          </w:p>
        </w:tc>
      </w:tr>
      <w:tr w:rsidR="00340FB0" w:rsidRPr="002F7EFE" w14:paraId="65F4F5AA" w14:textId="77777777" w:rsidTr="00340FB0">
        <w:tc>
          <w:tcPr>
            <w:tcW w:w="0" w:type="auto"/>
            <w:gridSpan w:val="10"/>
          </w:tcPr>
          <w:p w14:paraId="2F803EC6" w14:textId="7B09BC44" w:rsidR="00340FB0" w:rsidRPr="002F7EFE" w:rsidRDefault="00340FB0" w:rsidP="00340FB0">
            <w:pPr>
              <w:jc w:val="right"/>
              <w:rPr>
                <w:rFonts w:ascii="Aptos" w:hAnsi="Aptos"/>
                <w:b/>
                <w:bCs/>
                <w:sz w:val="15"/>
                <w:szCs w:val="15"/>
              </w:rPr>
            </w:pPr>
            <w:r w:rsidRPr="002F7EFE">
              <w:rPr>
                <w:rFonts w:ascii="Aptos" w:hAnsi="Aptos"/>
                <w:b/>
                <w:bCs/>
                <w:sz w:val="15"/>
                <w:szCs w:val="15"/>
              </w:rPr>
              <w:t>Total: 25 Points</w:t>
            </w:r>
          </w:p>
        </w:tc>
      </w:tr>
    </w:tbl>
    <w:p w14:paraId="4DA24522" w14:textId="77777777" w:rsidR="00897092" w:rsidRDefault="00897092"/>
    <w:sectPr w:rsidR="008970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1BC82" w14:textId="77777777" w:rsidR="00E46823" w:rsidRDefault="00E46823" w:rsidP="002F7EFE">
      <w:r>
        <w:separator/>
      </w:r>
    </w:p>
  </w:endnote>
  <w:endnote w:type="continuationSeparator" w:id="0">
    <w:p w14:paraId="1DC86D03" w14:textId="77777777" w:rsidR="00E46823" w:rsidRDefault="00E46823" w:rsidP="002F7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C3D20" w14:textId="77777777" w:rsidR="0051007F" w:rsidRDefault="00510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4577D" w14:textId="77777777" w:rsidR="0051007F" w:rsidRDefault="005100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168D5" w14:textId="77777777" w:rsidR="0051007F" w:rsidRDefault="00510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167EC" w14:textId="77777777" w:rsidR="00E46823" w:rsidRDefault="00E46823" w:rsidP="002F7EFE">
      <w:r>
        <w:separator/>
      </w:r>
    </w:p>
  </w:footnote>
  <w:footnote w:type="continuationSeparator" w:id="0">
    <w:p w14:paraId="0E9BA295" w14:textId="77777777" w:rsidR="00E46823" w:rsidRDefault="00E46823" w:rsidP="002F7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AA29D" w14:textId="77777777" w:rsidR="0051007F" w:rsidRDefault="005100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171C8" w14:textId="75ED70FC" w:rsidR="002F7EFE" w:rsidRPr="002F7EFE" w:rsidRDefault="002F7EFE">
    <w:pPr>
      <w:pStyle w:val="Header"/>
      <w:rPr>
        <w:rFonts w:ascii="Aptos" w:hAnsi="Aptos"/>
      </w:rPr>
    </w:pPr>
    <w:r w:rsidRPr="002F7EFE">
      <w:rPr>
        <w:rFonts w:ascii="Aptos" w:hAnsi="Aptos"/>
      </w:rPr>
      <w:t xml:space="preserve">GOVT-041: </w:t>
    </w:r>
    <w:r w:rsidRPr="002F7EFE">
      <w:rPr>
        <w:rFonts w:ascii="Aptos" w:hAnsi="Aptos"/>
      </w:rPr>
      <w:t>Independent Regulatory Commissions (Skill)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12FF0" w14:textId="77777777" w:rsidR="0051007F" w:rsidRDefault="005100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FE"/>
    <w:rsid w:val="000E691F"/>
    <w:rsid w:val="002F7EFE"/>
    <w:rsid w:val="00340FB0"/>
    <w:rsid w:val="0051007F"/>
    <w:rsid w:val="0072462E"/>
    <w:rsid w:val="00897092"/>
    <w:rsid w:val="00C55F61"/>
    <w:rsid w:val="00E46823"/>
    <w:rsid w:val="00F4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9C5C0"/>
  <w15:chartTrackingRefBased/>
  <w15:docId w15:val="{46EF615C-C32D-9A42-8764-2A24A72F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FB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432F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432F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432F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432FE"/>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432FE"/>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432F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432F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432F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432F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2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2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2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2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2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2FE"/>
    <w:rPr>
      <w:rFonts w:eastAsiaTheme="majorEastAsia" w:cstheme="majorBidi"/>
      <w:color w:val="272727" w:themeColor="text1" w:themeTint="D8"/>
    </w:rPr>
  </w:style>
  <w:style w:type="paragraph" w:styleId="Title">
    <w:name w:val="Title"/>
    <w:basedOn w:val="Normal"/>
    <w:next w:val="Normal"/>
    <w:link w:val="TitleChar"/>
    <w:uiPriority w:val="10"/>
    <w:qFormat/>
    <w:rsid w:val="00F432F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43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2F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43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2FE"/>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432FE"/>
    <w:rPr>
      <w:i/>
      <w:iCs/>
      <w:color w:val="404040" w:themeColor="text1" w:themeTint="BF"/>
    </w:rPr>
  </w:style>
  <w:style w:type="paragraph" w:styleId="ListParagraph">
    <w:name w:val="List Paragraph"/>
    <w:basedOn w:val="Normal"/>
    <w:uiPriority w:val="34"/>
    <w:qFormat/>
    <w:rsid w:val="00F432FE"/>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432FE"/>
    <w:rPr>
      <w:i/>
      <w:iCs/>
      <w:color w:val="0F4761" w:themeColor="accent1" w:themeShade="BF"/>
    </w:rPr>
  </w:style>
  <w:style w:type="paragraph" w:styleId="IntenseQuote">
    <w:name w:val="Intense Quote"/>
    <w:basedOn w:val="Normal"/>
    <w:next w:val="Normal"/>
    <w:link w:val="IntenseQuoteChar"/>
    <w:uiPriority w:val="30"/>
    <w:qFormat/>
    <w:rsid w:val="00F432F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432FE"/>
    <w:rPr>
      <w:i/>
      <w:iCs/>
      <w:color w:val="0F4761" w:themeColor="accent1" w:themeShade="BF"/>
    </w:rPr>
  </w:style>
  <w:style w:type="character" w:styleId="IntenseReference">
    <w:name w:val="Intense Reference"/>
    <w:basedOn w:val="DefaultParagraphFont"/>
    <w:uiPriority w:val="32"/>
    <w:qFormat/>
    <w:rsid w:val="00F432FE"/>
    <w:rPr>
      <w:b/>
      <w:bCs/>
      <w:smallCaps/>
      <w:color w:val="0F4761" w:themeColor="accent1" w:themeShade="BF"/>
      <w:spacing w:val="5"/>
    </w:rPr>
  </w:style>
  <w:style w:type="table" w:styleId="TableGrid">
    <w:name w:val="Table Grid"/>
    <w:basedOn w:val="TableNormal"/>
    <w:uiPriority w:val="39"/>
    <w:rsid w:val="00F4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br">
    <w:name w:val="nobr"/>
    <w:basedOn w:val="DefaultParagraphFont"/>
    <w:rsid w:val="00F432FE"/>
  </w:style>
  <w:style w:type="character" w:customStyle="1" w:styleId="points">
    <w:name w:val="points"/>
    <w:basedOn w:val="DefaultParagraphFont"/>
    <w:rsid w:val="00F432FE"/>
  </w:style>
  <w:style w:type="character" w:customStyle="1" w:styleId="screenreader-only">
    <w:name w:val="screenreader-only"/>
    <w:basedOn w:val="DefaultParagraphFont"/>
    <w:rsid w:val="00F432FE"/>
  </w:style>
  <w:style w:type="character" w:customStyle="1" w:styleId="description">
    <w:name w:val="description"/>
    <w:basedOn w:val="DefaultParagraphFont"/>
    <w:rsid w:val="00F432FE"/>
  </w:style>
  <w:style w:type="character" w:customStyle="1" w:styleId="masterypoints">
    <w:name w:val="mastery_points"/>
    <w:basedOn w:val="DefaultParagraphFont"/>
    <w:rsid w:val="00340FB0"/>
  </w:style>
  <w:style w:type="paragraph" w:styleId="Header">
    <w:name w:val="header"/>
    <w:basedOn w:val="Normal"/>
    <w:link w:val="HeaderChar"/>
    <w:uiPriority w:val="99"/>
    <w:unhideWhenUsed/>
    <w:rsid w:val="002F7EFE"/>
    <w:pPr>
      <w:tabs>
        <w:tab w:val="center" w:pos="4680"/>
        <w:tab w:val="right" w:pos="9360"/>
      </w:tabs>
    </w:pPr>
  </w:style>
  <w:style w:type="character" w:customStyle="1" w:styleId="HeaderChar">
    <w:name w:val="Header Char"/>
    <w:basedOn w:val="DefaultParagraphFont"/>
    <w:link w:val="Header"/>
    <w:uiPriority w:val="99"/>
    <w:rsid w:val="002F7EF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F7EFE"/>
    <w:pPr>
      <w:tabs>
        <w:tab w:val="center" w:pos="4680"/>
        <w:tab w:val="right" w:pos="9360"/>
      </w:tabs>
    </w:pPr>
  </w:style>
  <w:style w:type="character" w:customStyle="1" w:styleId="FooterChar">
    <w:name w:val="Footer Char"/>
    <w:basedOn w:val="DefaultParagraphFont"/>
    <w:link w:val="Footer"/>
    <w:uiPriority w:val="99"/>
    <w:rsid w:val="002F7EFE"/>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424435">
      <w:bodyDiv w:val="1"/>
      <w:marLeft w:val="0"/>
      <w:marRight w:val="0"/>
      <w:marTop w:val="0"/>
      <w:marBottom w:val="0"/>
      <w:divBdr>
        <w:top w:val="none" w:sz="0" w:space="0" w:color="auto"/>
        <w:left w:val="none" w:sz="0" w:space="0" w:color="auto"/>
        <w:bottom w:val="none" w:sz="0" w:space="0" w:color="auto"/>
        <w:right w:val="none" w:sz="0" w:space="0" w:color="auto"/>
      </w:divBdr>
      <w:divsChild>
        <w:div w:id="675115947">
          <w:marLeft w:val="0"/>
          <w:marRight w:val="0"/>
          <w:marTop w:val="0"/>
          <w:marBottom w:val="0"/>
          <w:divBdr>
            <w:top w:val="none" w:sz="0" w:space="0" w:color="auto"/>
            <w:left w:val="none" w:sz="0" w:space="0" w:color="auto"/>
            <w:bottom w:val="none" w:sz="0" w:space="0" w:color="auto"/>
            <w:right w:val="none" w:sz="0" w:space="0" w:color="auto"/>
          </w:divBdr>
        </w:div>
      </w:divsChild>
    </w:div>
    <w:div w:id="446196511">
      <w:bodyDiv w:val="1"/>
      <w:marLeft w:val="0"/>
      <w:marRight w:val="0"/>
      <w:marTop w:val="0"/>
      <w:marBottom w:val="0"/>
      <w:divBdr>
        <w:top w:val="none" w:sz="0" w:space="0" w:color="auto"/>
        <w:left w:val="none" w:sz="0" w:space="0" w:color="auto"/>
        <w:bottom w:val="none" w:sz="0" w:space="0" w:color="auto"/>
        <w:right w:val="none" w:sz="0" w:space="0" w:color="auto"/>
      </w:divBdr>
      <w:divsChild>
        <w:div w:id="121651210">
          <w:marLeft w:val="0"/>
          <w:marRight w:val="0"/>
          <w:marTop w:val="0"/>
          <w:marBottom w:val="0"/>
          <w:divBdr>
            <w:top w:val="none" w:sz="0" w:space="0" w:color="auto"/>
            <w:left w:val="none" w:sz="0" w:space="0" w:color="auto"/>
            <w:bottom w:val="none" w:sz="0" w:space="0" w:color="auto"/>
            <w:right w:val="none" w:sz="0" w:space="0" w:color="auto"/>
          </w:divBdr>
        </w:div>
        <w:div w:id="1427916986">
          <w:marLeft w:val="0"/>
          <w:marRight w:val="0"/>
          <w:marTop w:val="0"/>
          <w:marBottom w:val="0"/>
          <w:divBdr>
            <w:top w:val="none" w:sz="0" w:space="0" w:color="auto"/>
            <w:left w:val="none" w:sz="0" w:space="0" w:color="auto"/>
            <w:bottom w:val="none" w:sz="0" w:space="0" w:color="auto"/>
            <w:right w:val="none" w:sz="0" w:space="0" w:color="auto"/>
          </w:divBdr>
        </w:div>
      </w:divsChild>
    </w:div>
    <w:div w:id="565998550">
      <w:bodyDiv w:val="1"/>
      <w:marLeft w:val="0"/>
      <w:marRight w:val="0"/>
      <w:marTop w:val="0"/>
      <w:marBottom w:val="0"/>
      <w:divBdr>
        <w:top w:val="none" w:sz="0" w:space="0" w:color="auto"/>
        <w:left w:val="none" w:sz="0" w:space="0" w:color="auto"/>
        <w:bottom w:val="none" w:sz="0" w:space="0" w:color="auto"/>
        <w:right w:val="none" w:sz="0" w:space="0" w:color="auto"/>
      </w:divBdr>
      <w:divsChild>
        <w:div w:id="175702137">
          <w:marLeft w:val="0"/>
          <w:marRight w:val="0"/>
          <w:marTop w:val="0"/>
          <w:marBottom w:val="0"/>
          <w:divBdr>
            <w:top w:val="none" w:sz="0" w:space="0" w:color="auto"/>
            <w:left w:val="none" w:sz="0" w:space="0" w:color="auto"/>
            <w:bottom w:val="none" w:sz="0" w:space="0" w:color="auto"/>
            <w:right w:val="none" w:sz="0" w:space="0" w:color="auto"/>
          </w:divBdr>
        </w:div>
      </w:divsChild>
    </w:div>
    <w:div w:id="726613355">
      <w:bodyDiv w:val="1"/>
      <w:marLeft w:val="0"/>
      <w:marRight w:val="0"/>
      <w:marTop w:val="0"/>
      <w:marBottom w:val="0"/>
      <w:divBdr>
        <w:top w:val="none" w:sz="0" w:space="0" w:color="auto"/>
        <w:left w:val="none" w:sz="0" w:space="0" w:color="auto"/>
        <w:bottom w:val="none" w:sz="0" w:space="0" w:color="auto"/>
        <w:right w:val="none" w:sz="0" w:space="0" w:color="auto"/>
      </w:divBdr>
      <w:divsChild>
        <w:div w:id="1834564056">
          <w:marLeft w:val="0"/>
          <w:marRight w:val="0"/>
          <w:marTop w:val="0"/>
          <w:marBottom w:val="0"/>
          <w:divBdr>
            <w:top w:val="none" w:sz="0" w:space="0" w:color="auto"/>
            <w:left w:val="none" w:sz="0" w:space="0" w:color="auto"/>
            <w:bottom w:val="none" w:sz="0" w:space="0" w:color="auto"/>
            <w:right w:val="none" w:sz="0" w:space="0" w:color="auto"/>
          </w:divBdr>
        </w:div>
      </w:divsChild>
    </w:div>
    <w:div w:id="870993058">
      <w:bodyDiv w:val="1"/>
      <w:marLeft w:val="0"/>
      <w:marRight w:val="0"/>
      <w:marTop w:val="0"/>
      <w:marBottom w:val="0"/>
      <w:divBdr>
        <w:top w:val="none" w:sz="0" w:space="0" w:color="auto"/>
        <w:left w:val="none" w:sz="0" w:space="0" w:color="auto"/>
        <w:bottom w:val="none" w:sz="0" w:space="0" w:color="auto"/>
        <w:right w:val="none" w:sz="0" w:space="0" w:color="auto"/>
      </w:divBdr>
      <w:divsChild>
        <w:div w:id="322438184">
          <w:marLeft w:val="0"/>
          <w:marRight w:val="0"/>
          <w:marTop w:val="0"/>
          <w:marBottom w:val="0"/>
          <w:divBdr>
            <w:top w:val="none" w:sz="0" w:space="0" w:color="auto"/>
            <w:left w:val="none" w:sz="0" w:space="0" w:color="auto"/>
            <w:bottom w:val="none" w:sz="0" w:space="0" w:color="auto"/>
            <w:right w:val="none" w:sz="0" w:space="0" w:color="auto"/>
          </w:divBdr>
        </w:div>
        <w:div w:id="2117097569">
          <w:marLeft w:val="0"/>
          <w:marRight w:val="0"/>
          <w:marTop w:val="0"/>
          <w:marBottom w:val="0"/>
          <w:divBdr>
            <w:top w:val="none" w:sz="0" w:space="0" w:color="auto"/>
            <w:left w:val="none" w:sz="0" w:space="0" w:color="auto"/>
            <w:bottom w:val="none" w:sz="0" w:space="0" w:color="auto"/>
            <w:right w:val="none" w:sz="0" w:space="0" w:color="auto"/>
          </w:divBdr>
        </w:div>
      </w:divsChild>
    </w:div>
    <w:div w:id="1110973447">
      <w:bodyDiv w:val="1"/>
      <w:marLeft w:val="0"/>
      <w:marRight w:val="0"/>
      <w:marTop w:val="0"/>
      <w:marBottom w:val="0"/>
      <w:divBdr>
        <w:top w:val="none" w:sz="0" w:space="0" w:color="auto"/>
        <w:left w:val="none" w:sz="0" w:space="0" w:color="auto"/>
        <w:bottom w:val="none" w:sz="0" w:space="0" w:color="auto"/>
        <w:right w:val="none" w:sz="0" w:space="0" w:color="auto"/>
      </w:divBdr>
      <w:divsChild>
        <w:div w:id="1623346156">
          <w:marLeft w:val="0"/>
          <w:marRight w:val="0"/>
          <w:marTop w:val="0"/>
          <w:marBottom w:val="0"/>
          <w:divBdr>
            <w:top w:val="none" w:sz="0" w:space="0" w:color="auto"/>
            <w:left w:val="none" w:sz="0" w:space="0" w:color="auto"/>
            <w:bottom w:val="none" w:sz="0" w:space="0" w:color="auto"/>
            <w:right w:val="none" w:sz="0" w:space="0" w:color="auto"/>
          </w:divBdr>
        </w:div>
        <w:div w:id="756438023">
          <w:marLeft w:val="0"/>
          <w:marRight w:val="0"/>
          <w:marTop w:val="0"/>
          <w:marBottom w:val="0"/>
          <w:divBdr>
            <w:top w:val="none" w:sz="0" w:space="0" w:color="auto"/>
            <w:left w:val="none" w:sz="0" w:space="0" w:color="auto"/>
            <w:bottom w:val="none" w:sz="0" w:space="0" w:color="auto"/>
            <w:right w:val="none" w:sz="0" w:space="0" w:color="auto"/>
          </w:divBdr>
        </w:div>
      </w:divsChild>
    </w:div>
    <w:div w:id="1167013552">
      <w:bodyDiv w:val="1"/>
      <w:marLeft w:val="0"/>
      <w:marRight w:val="0"/>
      <w:marTop w:val="0"/>
      <w:marBottom w:val="0"/>
      <w:divBdr>
        <w:top w:val="none" w:sz="0" w:space="0" w:color="auto"/>
        <w:left w:val="none" w:sz="0" w:space="0" w:color="auto"/>
        <w:bottom w:val="none" w:sz="0" w:space="0" w:color="auto"/>
        <w:right w:val="none" w:sz="0" w:space="0" w:color="auto"/>
      </w:divBdr>
      <w:divsChild>
        <w:div w:id="63528681">
          <w:marLeft w:val="0"/>
          <w:marRight w:val="0"/>
          <w:marTop w:val="0"/>
          <w:marBottom w:val="0"/>
          <w:divBdr>
            <w:top w:val="none" w:sz="0" w:space="0" w:color="auto"/>
            <w:left w:val="none" w:sz="0" w:space="0" w:color="auto"/>
            <w:bottom w:val="none" w:sz="0" w:space="0" w:color="auto"/>
            <w:right w:val="none" w:sz="0" w:space="0" w:color="auto"/>
          </w:divBdr>
        </w:div>
      </w:divsChild>
    </w:div>
    <w:div w:id="1323653923">
      <w:bodyDiv w:val="1"/>
      <w:marLeft w:val="0"/>
      <w:marRight w:val="0"/>
      <w:marTop w:val="0"/>
      <w:marBottom w:val="0"/>
      <w:divBdr>
        <w:top w:val="none" w:sz="0" w:space="0" w:color="auto"/>
        <w:left w:val="none" w:sz="0" w:space="0" w:color="auto"/>
        <w:bottom w:val="none" w:sz="0" w:space="0" w:color="auto"/>
        <w:right w:val="none" w:sz="0" w:space="0" w:color="auto"/>
      </w:divBdr>
      <w:divsChild>
        <w:div w:id="236597867">
          <w:marLeft w:val="0"/>
          <w:marRight w:val="0"/>
          <w:marTop w:val="0"/>
          <w:marBottom w:val="0"/>
          <w:divBdr>
            <w:top w:val="none" w:sz="0" w:space="0" w:color="auto"/>
            <w:left w:val="none" w:sz="0" w:space="0" w:color="auto"/>
            <w:bottom w:val="none" w:sz="0" w:space="0" w:color="auto"/>
            <w:right w:val="none" w:sz="0" w:space="0" w:color="auto"/>
          </w:divBdr>
        </w:div>
        <w:div w:id="1542402617">
          <w:marLeft w:val="0"/>
          <w:marRight w:val="0"/>
          <w:marTop w:val="0"/>
          <w:marBottom w:val="0"/>
          <w:divBdr>
            <w:top w:val="none" w:sz="0" w:space="0" w:color="auto"/>
            <w:left w:val="none" w:sz="0" w:space="0" w:color="auto"/>
            <w:bottom w:val="none" w:sz="0" w:space="0" w:color="auto"/>
            <w:right w:val="none" w:sz="0" w:space="0" w:color="auto"/>
          </w:divBdr>
        </w:div>
      </w:divsChild>
    </w:div>
    <w:div w:id="1357346560">
      <w:bodyDiv w:val="1"/>
      <w:marLeft w:val="0"/>
      <w:marRight w:val="0"/>
      <w:marTop w:val="0"/>
      <w:marBottom w:val="0"/>
      <w:divBdr>
        <w:top w:val="none" w:sz="0" w:space="0" w:color="auto"/>
        <w:left w:val="none" w:sz="0" w:space="0" w:color="auto"/>
        <w:bottom w:val="none" w:sz="0" w:space="0" w:color="auto"/>
        <w:right w:val="none" w:sz="0" w:space="0" w:color="auto"/>
      </w:divBdr>
      <w:divsChild>
        <w:div w:id="1652514118">
          <w:marLeft w:val="0"/>
          <w:marRight w:val="0"/>
          <w:marTop w:val="0"/>
          <w:marBottom w:val="0"/>
          <w:divBdr>
            <w:top w:val="none" w:sz="0" w:space="0" w:color="auto"/>
            <w:left w:val="none" w:sz="0" w:space="0" w:color="auto"/>
            <w:bottom w:val="none" w:sz="0" w:space="0" w:color="auto"/>
            <w:right w:val="none" w:sz="0" w:space="0" w:color="auto"/>
          </w:divBdr>
        </w:div>
        <w:div w:id="1631128319">
          <w:marLeft w:val="0"/>
          <w:marRight w:val="0"/>
          <w:marTop w:val="0"/>
          <w:marBottom w:val="0"/>
          <w:divBdr>
            <w:top w:val="none" w:sz="0" w:space="0" w:color="auto"/>
            <w:left w:val="none" w:sz="0" w:space="0" w:color="auto"/>
            <w:bottom w:val="none" w:sz="0" w:space="0" w:color="auto"/>
            <w:right w:val="none" w:sz="0" w:space="0" w:color="auto"/>
          </w:divBdr>
        </w:div>
      </w:divsChild>
    </w:div>
    <w:div w:id="1453136423">
      <w:bodyDiv w:val="1"/>
      <w:marLeft w:val="0"/>
      <w:marRight w:val="0"/>
      <w:marTop w:val="0"/>
      <w:marBottom w:val="0"/>
      <w:divBdr>
        <w:top w:val="none" w:sz="0" w:space="0" w:color="auto"/>
        <w:left w:val="none" w:sz="0" w:space="0" w:color="auto"/>
        <w:bottom w:val="none" w:sz="0" w:space="0" w:color="auto"/>
        <w:right w:val="none" w:sz="0" w:space="0" w:color="auto"/>
      </w:divBdr>
      <w:divsChild>
        <w:div w:id="334502161">
          <w:marLeft w:val="0"/>
          <w:marRight w:val="0"/>
          <w:marTop w:val="0"/>
          <w:marBottom w:val="0"/>
          <w:divBdr>
            <w:top w:val="none" w:sz="0" w:space="0" w:color="auto"/>
            <w:left w:val="none" w:sz="0" w:space="0" w:color="auto"/>
            <w:bottom w:val="none" w:sz="0" w:space="0" w:color="auto"/>
            <w:right w:val="none" w:sz="0" w:space="0" w:color="auto"/>
          </w:divBdr>
        </w:div>
        <w:div w:id="644967811">
          <w:marLeft w:val="0"/>
          <w:marRight w:val="0"/>
          <w:marTop w:val="0"/>
          <w:marBottom w:val="0"/>
          <w:divBdr>
            <w:top w:val="none" w:sz="0" w:space="0" w:color="auto"/>
            <w:left w:val="none" w:sz="0" w:space="0" w:color="auto"/>
            <w:bottom w:val="none" w:sz="0" w:space="0" w:color="auto"/>
            <w:right w:val="none" w:sz="0" w:space="0" w:color="auto"/>
          </w:divBdr>
        </w:div>
      </w:divsChild>
    </w:div>
    <w:div w:id="1490902066">
      <w:bodyDiv w:val="1"/>
      <w:marLeft w:val="0"/>
      <w:marRight w:val="0"/>
      <w:marTop w:val="0"/>
      <w:marBottom w:val="0"/>
      <w:divBdr>
        <w:top w:val="none" w:sz="0" w:space="0" w:color="auto"/>
        <w:left w:val="none" w:sz="0" w:space="0" w:color="auto"/>
        <w:bottom w:val="none" w:sz="0" w:space="0" w:color="auto"/>
        <w:right w:val="none" w:sz="0" w:space="0" w:color="auto"/>
      </w:divBdr>
      <w:divsChild>
        <w:div w:id="92867260">
          <w:marLeft w:val="0"/>
          <w:marRight w:val="0"/>
          <w:marTop w:val="0"/>
          <w:marBottom w:val="0"/>
          <w:divBdr>
            <w:top w:val="none" w:sz="0" w:space="0" w:color="auto"/>
            <w:left w:val="none" w:sz="0" w:space="0" w:color="auto"/>
            <w:bottom w:val="none" w:sz="0" w:space="0" w:color="auto"/>
            <w:right w:val="none" w:sz="0" w:space="0" w:color="auto"/>
          </w:divBdr>
        </w:div>
        <w:div w:id="1554151658">
          <w:marLeft w:val="0"/>
          <w:marRight w:val="0"/>
          <w:marTop w:val="0"/>
          <w:marBottom w:val="0"/>
          <w:divBdr>
            <w:top w:val="none" w:sz="0" w:space="0" w:color="auto"/>
            <w:left w:val="none" w:sz="0" w:space="0" w:color="auto"/>
            <w:bottom w:val="none" w:sz="0" w:space="0" w:color="auto"/>
            <w:right w:val="none" w:sz="0" w:space="0" w:color="auto"/>
          </w:divBdr>
        </w:div>
      </w:divsChild>
    </w:div>
    <w:div w:id="1648237972">
      <w:bodyDiv w:val="1"/>
      <w:marLeft w:val="0"/>
      <w:marRight w:val="0"/>
      <w:marTop w:val="0"/>
      <w:marBottom w:val="0"/>
      <w:divBdr>
        <w:top w:val="none" w:sz="0" w:space="0" w:color="auto"/>
        <w:left w:val="none" w:sz="0" w:space="0" w:color="auto"/>
        <w:bottom w:val="none" w:sz="0" w:space="0" w:color="auto"/>
        <w:right w:val="none" w:sz="0" w:space="0" w:color="auto"/>
      </w:divBdr>
      <w:divsChild>
        <w:div w:id="1965456285">
          <w:marLeft w:val="0"/>
          <w:marRight w:val="0"/>
          <w:marTop w:val="0"/>
          <w:marBottom w:val="0"/>
          <w:divBdr>
            <w:top w:val="none" w:sz="0" w:space="0" w:color="auto"/>
            <w:left w:val="none" w:sz="0" w:space="0" w:color="auto"/>
            <w:bottom w:val="none" w:sz="0" w:space="0" w:color="auto"/>
            <w:right w:val="none" w:sz="0" w:space="0" w:color="auto"/>
          </w:divBdr>
        </w:div>
      </w:divsChild>
    </w:div>
    <w:div w:id="2081096070">
      <w:bodyDiv w:val="1"/>
      <w:marLeft w:val="0"/>
      <w:marRight w:val="0"/>
      <w:marTop w:val="0"/>
      <w:marBottom w:val="0"/>
      <w:divBdr>
        <w:top w:val="none" w:sz="0" w:space="0" w:color="auto"/>
        <w:left w:val="none" w:sz="0" w:space="0" w:color="auto"/>
        <w:bottom w:val="none" w:sz="0" w:space="0" w:color="auto"/>
        <w:right w:val="none" w:sz="0" w:space="0" w:color="auto"/>
      </w:divBdr>
      <w:divsChild>
        <w:div w:id="1222667592">
          <w:marLeft w:val="0"/>
          <w:marRight w:val="0"/>
          <w:marTop w:val="0"/>
          <w:marBottom w:val="0"/>
          <w:divBdr>
            <w:top w:val="none" w:sz="0" w:space="0" w:color="auto"/>
            <w:left w:val="none" w:sz="0" w:space="0" w:color="auto"/>
            <w:bottom w:val="none" w:sz="0" w:space="0" w:color="auto"/>
            <w:right w:val="none" w:sz="0" w:space="0" w:color="auto"/>
          </w:divBdr>
        </w:div>
        <w:div w:id="244145061">
          <w:marLeft w:val="0"/>
          <w:marRight w:val="0"/>
          <w:marTop w:val="0"/>
          <w:marBottom w:val="0"/>
          <w:divBdr>
            <w:top w:val="none" w:sz="0" w:space="0" w:color="auto"/>
            <w:left w:val="none" w:sz="0" w:space="0" w:color="auto"/>
            <w:bottom w:val="none" w:sz="0" w:space="0" w:color="auto"/>
            <w:right w:val="none" w:sz="0" w:space="0" w:color="auto"/>
          </w:divBdr>
        </w:div>
      </w:divsChild>
    </w:div>
    <w:div w:id="2091734710">
      <w:bodyDiv w:val="1"/>
      <w:marLeft w:val="0"/>
      <w:marRight w:val="0"/>
      <w:marTop w:val="0"/>
      <w:marBottom w:val="0"/>
      <w:divBdr>
        <w:top w:val="none" w:sz="0" w:space="0" w:color="auto"/>
        <w:left w:val="none" w:sz="0" w:space="0" w:color="auto"/>
        <w:bottom w:val="none" w:sz="0" w:space="0" w:color="auto"/>
        <w:right w:val="none" w:sz="0" w:space="0" w:color="auto"/>
      </w:divBdr>
      <w:divsChild>
        <w:div w:id="789857740">
          <w:marLeft w:val="0"/>
          <w:marRight w:val="0"/>
          <w:marTop w:val="0"/>
          <w:marBottom w:val="0"/>
          <w:divBdr>
            <w:top w:val="none" w:sz="0" w:space="0" w:color="auto"/>
            <w:left w:val="none" w:sz="0" w:space="0" w:color="auto"/>
            <w:bottom w:val="none" w:sz="0" w:space="0" w:color="auto"/>
            <w:right w:val="none" w:sz="0" w:space="0" w:color="auto"/>
          </w:divBdr>
        </w:div>
        <w:div w:id="998966926">
          <w:marLeft w:val="0"/>
          <w:marRight w:val="0"/>
          <w:marTop w:val="0"/>
          <w:marBottom w:val="0"/>
          <w:divBdr>
            <w:top w:val="none" w:sz="0" w:space="0" w:color="auto"/>
            <w:left w:val="none" w:sz="0" w:space="0" w:color="auto"/>
            <w:bottom w:val="none" w:sz="0" w:space="0" w:color="auto"/>
            <w:right w:val="none" w:sz="0" w:space="0" w:color="auto"/>
          </w:divBdr>
        </w:div>
      </w:divsChild>
    </w:div>
    <w:div w:id="2138983904">
      <w:bodyDiv w:val="1"/>
      <w:marLeft w:val="0"/>
      <w:marRight w:val="0"/>
      <w:marTop w:val="0"/>
      <w:marBottom w:val="0"/>
      <w:divBdr>
        <w:top w:val="none" w:sz="0" w:space="0" w:color="auto"/>
        <w:left w:val="none" w:sz="0" w:space="0" w:color="auto"/>
        <w:bottom w:val="none" w:sz="0" w:space="0" w:color="auto"/>
        <w:right w:val="none" w:sz="0" w:space="0" w:color="auto"/>
      </w:divBdr>
      <w:divsChild>
        <w:div w:id="116582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Baker</dc:creator>
  <cp:keywords/>
  <dc:description/>
  <cp:lastModifiedBy>Jeremiah Baker</cp:lastModifiedBy>
  <cp:revision>1</cp:revision>
  <dcterms:created xsi:type="dcterms:W3CDTF">2025-04-27T20:00:00Z</dcterms:created>
  <dcterms:modified xsi:type="dcterms:W3CDTF">2025-04-28T01:52:00Z</dcterms:modified>
</cp:coreProperties>
</file>