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031B" w14:textId="77777777" w:rsidR="00EE4D80" w:rsidRDefault="00EE4D80" w:rsidP="00DB346C">
      <w:pPr>
        <w:rPr>
          <w:b/>
          <w:sz w:val="24"/>
          <w:szCs w:val="24"/>
        </w:rPr>
      </w:pPr>
    </w:p>
    <w:p w14:paraId="478E06B0" w14:textId="77777777" w:rsidR="00EE4D80" w:rsidRDefault="00EE4D80"/>
    <w:p w14:paraId="57B5ACC3" w14:textId="77777777" w:rsidR="00DB346C" w:rsidRDefault="00DB346C">
      <w:pPr>
        <w:rPr>
          <w:b/>
        </w:rPr>
      </w:pPr>
    </w:p>
    <w:p w14:paraId="0CE3368C" w14:textId="77777777" w:rsidR="00DB346C" w:rsidRDefault="00DB346C">
      <w:pPr>
        <w:rPr>
          <w:b/>
        </w:rPr>
      </w:pPr>
    </w:p>
    <w:p w14:paraId="2EA36CA6" w14:textId="7E6A8037" w:rsidR="00EE4D80" w:rsidRDefault="00C85EB5">
      <w:pPr>
        <w:rPr>
          <w:b/>
        </w:rPr>
      </w:pPr>
      <w:r>
        <w:rPr>
          <w:b/>
        </w:rPr>
        <w:t>Investigator</w:t>
      </w:r>
      <w:r w:rsidR="00EF7F9C">
        <w:rPr>
          <w:b/>
        </w:rPr>
        <w:t xml:space="preserve"> (Name and Department)</w:t>
      </w:r>
      <w:r>
        <w:rPr>
          <w:b/>
        </w:rPr>
        <w:t xml:space="preserve">: </w:t>
      </w:r>
    </w:p>
    <w:p w14:paraId="3A153445" w14:textId="7375068D" w:rsidR="00EF7F9C" w:rsidRDefault="00EF7F9C">
      <w:pPr>
        <w:rPr>
          <w:b/>
        </w:rPr>
      </w:pPr>
    </w:p>
    <w:p w14:paraId="6B894AA1" w14:textId="0D00E2A0" w:rsidR="00EF7F9C" w:rsidRDefault="00EF7F9C">
      <w:pPr>
        <w:rPr>
          <w:b/>
        </w:rPr>
      </w:pPr>
    </w:p>
    <w:p w14:paraId="7602C965" w14:textId="6E0B4DF4" w:rsidR="00EF7F9C" w:rsidRDefault="00EF7F9C">
      <w:pPr>
        <w:rPr>
          <w:b/>
        </w:rPr>
      </w:pPr>
      <w:r>
        <w:rPr>
          <w:b/>
        </w:rPr>
        <w:t xml:space="preserve">Student Consultants: </w:t>
      </w:r>
    </w:p>
    <w:p w14:paraId="4E8BE68F" w14:textId="6E757138" w:rsidR="00EE4D80" w:rsidRDefault="00EE4D80">
      <w:pPr>
        <w:rPr>
          <w:b/>
        </w:rPr>
      </w:pPr>
    </w:p>
    <w:p w14:paraId="6818D603" w14:textId="77777777" w:rsidR="00EE4D80" w:rsidRDefault="00EE4D80">
      <w:pPr>
        <w:rPr>
          <w:b/>
        </w:rPr>
      </w:pPr>
    </w:p>
    <w:p w14:paraId="1BD717AB" w14:textId="77777777" w:rsidR="00EE4D80" w:rsidRDefault="00EE4D80"/>
    <w:p w14:paraId="25B3C826" w14:textId="77777777" w:rsidR="00EE4D80" w:rsidRDefault="00C85EB5">
      <w:pPr>
        <w:rPr>
          <w:b/>
        </w:rPr>
      </w:pPr>
      <w:r>
        <w:rPr>
          <w:b/>
        </w:rPr>
        <w:t xml:space="preserve">Project Description: </w:t>
      </w:r>
    </w:p>
    <w:p w14:paraId="5340EE90" w14:textId="77777777" w:rsidR="00DB346C" w:rsidRDefault="00DB346C">
      <w:pPr>
        <w:rPr>
          <w:b/>
        </w:rPr>
      </w:pPr>
    </w:p>
    <w:p w14:paraId="722F229F" w14:textId="03FB5E38" w:rsidR="00DB346C" w:rsidRDefault="00DB346C">
      <w:pPr>
        <w:rPr>
          <w:b/>
        </w:rPr>
      </w:pPr>
    </w:p>
    <w:p w14:paraId="5D5A4802" w14:textId="77777777" w:rsidR="00DB346C" w:rsidRDefault="00DB346C">
      <w:pPr>
        <w:rPr>
          <w:b/>
        </w:rPr>
      </w:pPr>
    </w:p>
    <w:p w14:paraId="5205AC12" w14:textId="037E54DE" w:rsidR="00EF7F9C" w:rsidRDefault="00C85EB5">
      <w:pPr>
        <w:rPr>
          <w:b/>
        </w:rPr>
      </w:pPr>
      <w:r>
        <w:rPr>
          <w:b/>
        </w:rPr>
        <w:t>Plan of Action</w:t>
      </w:r>
      <w:r w:rsidR="00EF7F9C">
        <w:rPr>
          <w:b/>
        </w:rPr>
        <w:t>:</w:t>
      </w:r>
    </w:p>
    <w:p w14:paraId="2AC52E38" w14:textId="77777777" w:rsidR="00EF7F9C" w:rsidRDefault="00EF7F9C">
      <w:pPr>
        <w:rPr>
          <w:b/>
        </w:rPr>
      </w:pPr>
    </w:p>
    <w:p w14:paraId="11A14DF1" w14:textId="77777777" w:rsidR="00EF7F9C" w:rsidRDefault="00EF7F9C">
      <w:pPr>
        <w:rPr>
          <w:b/>
        </w:rPr>
      </w:pPr>
    </w:p>
    <w:p w14:paraId="1AFDC3D7" w14:textId="77777777" w:rsidR="00EF7F9C" w:rsidRDefault="00EF7F9C">
      <w:pPr>
        <w:rPr>
          <w:b/>
        </w:rPr>
      </w:pPr>
    </w:p>
    <w:p w14:paraId="758B0768" w14:textId="29BDE6EA" w:rsidR="00EE4D80" w:rsidRDefault="00EF7F9C" w:rsidP="00EF7F9C">
      <w:pPr>
        <w:rPr>
          <w:b/>
        </w:rPr>
      </w:pPr>
      <w:r>
        <w:rPr>
          <w:b/>
        </w:rPr>
        <w:t xml:space="preserve">Next Steps: </w:t>
      </w:r>
      <w:r w:rsidRPr="00EF7F9C">
        <w:rPr>
          <w:b/>
        </w:rPr>
        <w:t>Who is responsible for what</w:t>
      </w:r>
      <w:r>
        <w:rPr>
          <w:b/>
        </w:rPr>
        <w:t xml:space="preserve"> and by when.</w:t>
      </w:r>
    </w:p>
    <w:p w14:paraId="1655B69D" w14:textId="77777777" w:rsidR="00EF7F9C" w:rsidRPr="00EF7F9C" w:rsidRDefault="00EF7F9C" w:rsidP="00EF7F9C">
      <w:pPr>
        <w:pStyle w:val="ListParagraph"/>
        <w:rPr>
          <w:b/>
        </w:rPr>
      </w:pPr>
      <w:bookmarkStart w:id="0" w:name="_GoBack"/>
      <w:bookmarkEnd w:id="0"/>
    </w:p>
    <w:p w14:paraId="57D2CEA4" w14:textId="77777777" w:rsidR="00EE4D80" w:rsidRDefault="00EE4D80">
      <w:bookmarkStart w:id="1" w:name="_gjdgxs" w:colFirst="0" w:colLast="0"/>
      <w:bookmarkEnd w:id="1"/>
    </w:p>
    <w:p w14:paraId="4D4E4C1C" w14:textId="77777777" w:rsidR="00EE4D80" w:rsidRDefault="00EE4D80"/>
    <w:sectPr w:rsidR="00EE4D80">
      <w:headerReference w:type="default" r:id="rId7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D0832" w14:textId="77777777" w:rsidR="00E55B85" w:rsidRDefault="00E55B85">
      <w:r>
        <w:separator/>
      </w:r>
    </w:p>
  </w:endnote>
  <w:endnote w:type="continuationSeparator" w:id="0">
    <w:p w14:paraId="2382DDDB" w14:textId="77777777" w:rsidR="00E55B85" w:rsidRDefault="00E5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09882" w14:textId="77777777" w:rsidR="00E55B85" w:rsidRDefault="00E55B85">
      <w:r>
        <w:separator/>
      </w:r>
    </w:p>
  </w:footnote>
  <w:footnote w:type="continuationSeparator" w:id="0">
    <w:p w14:paraId="03DCAA91" w14:textId="77777777" w:rsidR="00E55B85" w:rsidRDefault="00E55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D509A" w14:textId="2182E3ED" w:rsidR="00DB346C" w:rsidRDefault="00DB34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7F894E4" wp14:editId="1B379AC0">
          <wp:simplePos x="0" y="0"/>
          <wp:positionH relativeFrom="margin">
            <wp:align>left</wp:align>
          </wp:positionH>
          <wp:positionV relativeFrom="paragraph">
            <wp:posOffset>132320</wp:posOffset>
          </wp:positionV>
          <wp:extent cx="395785" cy="776444"/>
          <wp:effectExtent l="0" t="0" r="4445" b="5080"/>
          <wp:wrapSquare wrapText="bothSides" distT="0" distB="0" distL="0" distR="0"/>
          <wp:docPr id="4" name="image8.png" descr="http://www.stat.ncsu.edu/graphics/ncsu/stat-logo-r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http://www.stat.ncsu.edu/graphics/ncsu/stat-logo-r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5785" cy="7764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87D770" w14:textId="356ECE92" w:rsidR="001E5B7D" w:rsidRDefault="00EF7F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hidden="0" allowOverlap="1" wp14:anchorId="0B6B00F7" wp14:editId="3C706BCA">
              <wp:simplePos x="0" y="0"/>
              <wp:positionH relativeFrom="margin">
                <wp:posOffset>776054</wp:posOffset>
              </wp:positionH>
              <wp:positionV relativeFrom="paragraph">
                <wp:posOffset>96232</wp:posOffset>
              </wp:positionV>
              <wp:extent cx="4079875" cy="546100"/>
              <wp:effectExtent l="0" t="0" r="0" b="635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79875" cy="54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B319BF" w14:textId="21602D33" w:rsidR="001E5B7D" w:rsidRPr="00EF7F9C" w:rsidRDefault="00EF7F9C">
                          <w:pPr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EF7F9C">
                            <w:rPr>
                              <w:rFonts w:ascii="Century Gothic" w:eastAsia="Century Gothic" w:hAnsi="Century Gothic" w:cs="Century Gothic"/>
                              <w:color w:val="C00000"/>
                              <w:sz w:val="36"/>
                              <w:szCs w:val="36"/>
                            </w:rPr>
                            <w:t xml:space="preserve">ST542 </w:t>
                          </w:r>
                          <w:r w:rsidR="001E5B7D" w:rsidRPr="00EF7F9C">
                            <w:rPr>
                              <w:rFonts w:ascii="Century Gothic" w:eastAsia="Century Gothic" w:hAnsi="Century Gothic" w:cs="Century Gothic"/>
                              <w:color w:val="C00000"/>
                              <w:sz w:val="36"/>
                              <w:szCs w:val="36"/>
                            </w:rPr>
                            <w:t>Statistical C</w:t>
                          </w:r>
                          <w:r w:rsidRPr="00EF7F9C">
                            <w:rPr>
                              <w:rFonts w:ascii="Century Gothic" w:eastAsia="Century Gothic" w:hAnsi="Century Gothic" w:cs="Century Gothic"/>
                              <w:color w:val="C00000"/>
                              <w:sz w:val="36"/>
                              <w:szCs w:val="36"/>
                            </w:rPr>
                            <w:t>onsulting</w:t>
                          </w:r>
                          <w:r>
                            <w:rPr>
                              <w:rFonts w:ascii="Century Gothic" w:eastAsia="Century Gothic" w:hAnsi="Century Gothic" w:cs="Century Gothic"/>
                              <w:color w:val="C00000"/>
                              <w:sz w:val="56"/>
                            </w:rPr>
                            <w:t xml:space="preserve"> </w:t>
                          </w:r>
                          <w:r w:rsidRPr="00EF7F9C">
                            <w:rPr>
                              <w:rFonts w:ascii="Century Gothic" w:eastAsia="Century Gothic" w:hAnsi="Century Gothic" w:cs="Century Gothic"/>
                              <w:color w:val="C00000"/>
                              <w:sz w:val="36"/>
                              <w:szCs w:val="36"/>
                            </w:rPr>
                            <w:t>Report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B6B00F7" id="Rectangle 1" o:spid="_x0000_s1026" style="position:absolute;margin-left:61.1pt;margin-top:7.6pt;width:321.25pt;height:43pt;z-index:-251657216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" stroked="f">
              <v:textbox inset="2.53958mm,1.2694mm,2.53958mm,1.2694mm">
                <w:txbxContent>
                  <w:p w14:paraId="2FB319BF" w14:textId="21602D33" w:rsidR="001E5B7D" w:rsidRPr="00EF7F9C" w:rsidRDefault="00EF7F9C">
                    <w:pPr>
                      <w:textDirection w:val="btLr"/>
                      <w:rPr>
                        <w:sz w:val="36"/>
                        <w:szCs w:val="36"/>
                      </w:rPr>
                    </w:pPr>
                    <w:r w:rsidRPr="00EF7F9C">
                      <w:rPr>
                        <w:rFonts w:ascii="Century Gothic" w:eastAsia="Century Gothic" w:hAnsi="Century Gothic" w:cs="Century Gothic"/>
                        <w:color w:val="C00000"/>
                        <w:sz w:val="36"/>
                        <w:szCs w:val="36"/>
                      </w:rPr>
                      <w:t xml:space="preserve">ST542 </w:t>
                    </w:r>
                    <w:r w:rsidR="001E5B7D" w:rsidRPr="00EF7F9C">
                      <w:rPr>
                        <w:rFonts w:ascii="Century Gothic" w:eastAsia="Century Gothic" w:hAnsi="Century Gothic" w:cs="Century Gothic"/>
                        <w:color w:val="C00000"/>
                        <w:sz w:val="36"/>
                        <w:szCs w:val="36"/>
                      </w:rPr>
                      <w:t>Statistical C</w:t>
                    </w:r>
                    <w:r w:rsidRPr="00EF7F9C">
                      <w:rPr>
                        <w:rFonts w:ascii="Century Gothic" w:eastAsia="Century Gothic" w:hAnsi="Century Gothic" w:cs="Century Gothic"/>
                        <w:color w:val="C00000"/>
                        <w:sz w:val="36"/>
                        <w:szCs w:val="36"/>
                      </w:rPr>
                      <w:t>onsulting</w:t>
                    </w:r>
                    <w:r>
                      <w:rPr>
                        <w:rFonts w:ascii="Century Gothic" w:eastAsia="Century Gothic" w:hAnsi="Century Gothic" w:cs="Century Gothic"/>
                        <w:color w:val="C00000"/>
                        <w:sz w:val="56"/>
                      </w:rPr>
                      <w:t xml:space="preserve"> </w:t>
                    </w:r>
                    <w:r w:rsidRPr="00EF7F9C">
                      <w:rPr>
                        <w:rFonts w:ascii="Century Gothic" w:eastAsia="Century Gothic" w:hAnsi="Century Gothic" w:cs="Century Gothic"/>
                        <w:color w:val="C00000"/>
                        <w:sz w:val="36"/>
                        <w:szCs w:val="36"/>
                      </w:rPr>
                      <w:t>Report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189A"/>
    <w:multiLevelType w:val="hybridMultilevel"/>
    <w:tmpl w:val="17F2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6AD1"/>
    <w:multiLevelType w:val="hybridMultilevel"/>
    <w:tmpl w:val="41CC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7A0A"/>
    <w:multiLevelType w:val="hybridMultilevel"/>
    <w:tmpl w:val="2EE2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0053"/>
    <w:multiLevelType w:val="hybridMultilevel"/>
    <w:tmpl w:val="2B70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C6969"/>
    <w:multiLevelType w:val="hybridMultilevel"/>
    <w:tmpl w:val="69405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D80"/>
    <w:rsid w:val="001E5B7D"/>
    <w:rsid w:val="00473335"/>
    <w:rsid w:val="008810D5"/>
    <w:rsid w:val="00AB0AAF"/>
    <w:rsid w:val="00C85EB5"/>
    <w:rsid w:val="00DB346C"/>
    <w:rsid w:val="00E55B85"/>
    <w:rsid w:val="00EE4D80"/>
    <w:rsid w:val="00E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215F6"/>
  <w15:docId w15:val="{D6521EAE-007D-4A33-B390-F816C89D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5E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46C"/>
  </w:style>
  <w:style w:type="paragraph" w:styleId="Footer">
    <w:name w:val="footer"/>
    <w:basedOn w:val="Normal"/>
    <w:link w:val="FooterChar"/>
    <w:uiPriority w:val="99"/>
    <w:unhideWhenUsed/>
    <w:rsid w:val="00DB3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L Gumpertz</dc:creator>
  <cp:lastModifiedBy>J&amp;M</cp:lastModifiedBy>
  <cp:revision>2</cp:revision>
  <dcterms:created xsi:type="dcterms:W3CDTF">2019-09-05T18:51:00Z</dcterms:created>
  <dcterms:modified xsi:type="dcterms:W3CDTF">2019-09-05T18:51:00Z</dcterms:modified>
</cp:coreProperties>
</file>