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FB8" w:rsidRPr="00E44A4B" w:rsidRDefault="00F43FB8" w:rsidP="00F43FB8">
      <w:pPr>
        <w:pStyle w:val="Paragraphedeliste"/>
        <w:numPr>
          <w:ilvl w:val="0"/>
          <w:numId w:val="2"/>
        </w:num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E44A4B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Web Map Service</w:t>
      </w:r>
      <w:r w:rsidRPr="00E44A4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E44A4B">
        <w:rPr>
          <w:rFonts w:ascii="Arial" w:hAnsi="Arial" w:cs="Arial"/>
          <w:color w:val="252525"/>
          <w:sz w:val="21"/>
          <w:szCs w:val="21"/>
          <w:shd w:val="clear" w:color="auto" w:fill="FFFFFF"/>
        </w:rPr>
        <w:t>ou</w:t>
      </w:r>
      <w:r w:rsidRPr="00E44A4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E44A4B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WMS</w:t>
      </w:r>
      <w:r w:rsidRPr="00E44A4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E44A4B">
        <w:rPr>
          <w:rFonts w:ascii="Arial" w:hAnsi="Arial" w:cs="Arial"/>
          <w:color w:val="252525"/>
          <w:sz w:val="21"/>
          <w:szCs w:val="21"/>
          <w:shd w:val="clear" w:color="auto" w:fill="FFFFFF"/>
        </w:rPr>
        <w:t>est un</w:t>
      </w:r>
      <w:r w:rsidRPr="00E44A4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Protocole de communication" w:history="1">
        <w:r w:rsidRPr="00E44A4B"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protocole de communication</w:t>
        </w:r>
      </w:hyperlink>
      <w:r w:rsidRPr="00E44A4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E44A4B">
        <w:rPr>
          <w:rFonts w:ascii="Arial" w:hAnsi="Arial" w:cs="Arial"/>
          <w:color w:val="252525"/>
          <w:sz w:val="21"/>
          <w:szCs w:val="21"/>
          <w:shd w:val="clear" w:color="auto" w:fill="FFFFFF"/>
        </w:rPr>
        <w:t>standard qui permet d'obtenir des</w:t>
      </w:r>
      <w:r w:rsidRPr="00E44A4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Carte" w:history="1">
        <w:r w:rsidRPr="00E44A4B"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cartes</w:t>
        </w:r>
      </w:hyperlink>
      <w:r w:rsidRPr="00E44A4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E44A4B">
        <w:rPr>
          <w:rFonts w:ascii="Arial" w:hAnsi="Arial" w:cs="Arial"/>
          <w:color w:val="252525"/>
          <w:sz w:val="21"/>
          <w:szCs w:val="21"/>
          <w:shd w:val="clear" w:color="auto" w:fill="FFFFFF"/>
        </w:rPr>
        <w:t>de données</w:t>
      </w:r>
      <w:r w:rsidRPr="00E44A4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Géolocalisation" w:history="1">
        <w:r w:rsidRPr="00E44A4B"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géoréférencées</w:t>
        </w:r>
      </w:hyperlink>
      <w:r w:rsidRPr="00E44A4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E44A4B">
        <w:rPr>
          <w:rFonts w:ascii="Arial" w:hAnsi="Arial" w:cs="Arial"/>
          <w:color w:val="252525"/>
          <w:sz w:val="21"/>
          <w:szCs w:val="21"/>
          <w:shd w:val="clear" w:color="auto" w:fill="FFFFFF"/>
        </w:rPr>
        <w:t>à partir de différents serveurs de données.</w:t>
      </w:r>
      <w:r w:rsidRPr="00E44A4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F43FB8" w:rsidRDefault="00F43FB8" w:rsidP="00F43FB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Un service WMS sert à retourner une image visualisable sur un écran d'ordinateur. Le serveur produit des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Carte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cartes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aux formats image comme le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JPEG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JPEG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le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Portable Network Graphics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PNG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ou le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Graphics Interchange Format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GIF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ou sous forme d'éléments vecteurs comme le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SVG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SVG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F43FB8" w:rsidRDefault="00F43FB8" w:rsidP="00F43FB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43FB8" w:rsidRPr="00E44A4B" w:rsidRDefault="00F43FB8" w:rsidP="00F43FB8">
      <w:pPr>
        <w:pStyle w:val="Paragraphedeliste"/>
        <w:numPr>
          <w:ilvl w:val="0"/>
          <w:numId w:val="2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E44A4B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Web Feature Service</w:t>
      </w:r>
      <w:r w:rsidRPr="00E44A4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E44A4B">
        <w:rPr>
          <w:rFonts w:ascii="Arial" w:hAnsi="Arial" w:cs="Arial"/>
          <w:color w:val="252525"/>
          <w:sz w:val="21"/>
          <w:szCs w:val="21"/>
          <w:shd w:val="clear" w:color="auto" w:fill="FFFFFF"/>
        </w:rPr>
        <w:t>ou</w:t>
      </w:r>
      <w:r w:rsidRPr="00E44A4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E44A4B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WFS</w:t>
      </w:r>
      <w:r w:rsidRPr="00E44A4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E44A4B">
        <w:rPr>
          <w:rFonts w:ascii="Arial" w:hAnsi="Arial" w:cs="Arial"/>
          <w:color w:val="252525"/>
          <w:sz w:val="21"/>
          <w:szCs w:val="21"/>
          <w:shd w:val="clear" w:color="auto" w:fill="FFFFFF"/>
        </w:rPr>
        <w:t>est un protocole décrit dans des spécifications maintenues par l'</w:t>
      </w:r>
      <w:hyperlink r:id="rId13" w:tooltip="Open Geospatial Consortium" w:history="1">
        <w:r w:rsidRPr="00E44A4B"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Open Geospatial Consortium</w:t>
        </w:r>
      </w:hyperlink>
      <w:r w:rsidRPr="00E44A4B">
        <w:rPr>
          <w:rFonts w:ascii="Arial" w:hAnsi="Arial" w:cs="Arial"/>
          <w:color w:val="252525"/>
          <w:sz w:val="21"/>
          <w:szCs w:val="21"/>
          <w:shd w:val="clear" w:color="auto" w:fill="FFFFFF"/>
        </w:rPr>
        <w:t>. Le service WFS permet, au moyen d'une</w:t>
      </w:r>
      <w:r w:rsidRPr="00E44A4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4" w:tooltip="URL" w:history="1">
        <w:r w:rsidRPr="00E44A4B">
          <w:rPr>
            <w:rStyle w:val="Lienhypertext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URL</w:t>
        </w:r>
      </w:hyperlink>
      <w:r w:rsidRPr="00E44A4B">
        <w:rPr>
          <w:rFonts w:ascii="Arial" w:hAnsi="Arial" w:cs="Arial"/>
          <w:color w:val="252525"/>
          <w:sz w:val="21"/>
          <w:szCs w:val="21"/>
          <w:shd w:val="clear" w:color="auto" w:fill="FFFFFF"/>
        </w:rPr>
        <w:t>formatée, d'interroger des serveurs cartographiques afin de manipuler des objets géographiques (lignes, points, polygones...).</w:t>
      </w:r>
    </w:p>
    <w:p w:rsidR="00F43FB8" w:rsidRPr="00CF272C" w:rsidRDefault="00F43FB8" w:rsidP="00F43FB8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fr-FR"/>
        </w:rPr>
      </w:pPr>
      <w:r w:rsidRPr="00CF272C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WFS propose des interfaces pour la description des manipulations de données sur des objets géographiques en utilisant le protocole internet</w:t>
      </w:r>
      <w:r w:rsidRPr="00CF272C">
        <w:rPr>
          <w:rFonts w:ascii="Arial" w:eastAsia="Times New Roman" w:hAnsi="Arial" w:cs="Arial"/>
          <w:color w:val="252525"/>
          <w:sz w:val="21"/>
          <w:lang w:eastAsia="fr-FR"/>
        </w:rPr>
        <w:t> </w:t>
      </w:r>
      <w:hyperlink r:id="rId15" w:tooltip="HTTP" w:history="1">
        <w:r w:rsidRPr="00CF272C">
          <w:rPr>
            <w:rFonts w:ascii="Arial" w:eastAsia="Times New Roman" w:hAnsi="Arial" w:cs="Arial"/>
            <w:color w:val="0B0080"/>
            <w:sz w:val="21"/>
            <w:lang w:eastAsia="fr-FR"/>
          </w:rPr>
          <w:t>HTTP</w:t>
        </w:r>
      </w:hyperlink>
      <w:r w:rsidRPr="00CF272C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. Les opérations de manipulation de données permettent de :</w:t>
      </w:r>
    </w:p>
    <w:p w:rsidR="00F43FB8" w:rsidRPr="00CF272C" w:rsidRDefault="00F43FB8" w:rsidP="00F43FB8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fr-FR"/>
        </w:rPr>
      </w:pPr>
      <w:r w:rsidRPr="00CF272C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Créer des nouveaux objets</w:t>
      </w:r>
    </w:p>
    <w:p w:rsidR="00F43FB8" w:rsidRPr="00CF272C" w:rsidRDefault="00F43FB8" w:rsidP="00F43FB8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fr-FR"/>
        </w:rPr>
      </w:pPr>
      <w:r w:rsidRPr="00CF272C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Effacer des objets</w:t>
      </w:r>
    </w:p>
    <w:p w:rsidR="00F43FB8" w:rsidRPr="00CF272C" w:rsidRDefault="00F43FB8" w:rsidP="00F43FB8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fr-FR"/>
        </w:rPr>
      </w:pPr>
      <w:r w:rsidRPr="00CF272C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Mettre à jour des objets</w:t>
      </w:r>
    </w:p>
    <w:p w:rsidR="00F43FB8" w:rsidRPr="00CF272C" w:rsidRDefault="00F43FB8" w:rsidP="00F43FB8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fr-FR"/>
        </w:rPr>
      </w:pPr>
      <w:r w:rsidRPr="00CF272C">
        <w:rPr>
          <w:rFonts w:ascii="Arial" w:eastAsia="Times New Roman" w:hAnsi="Arial" w:cs="Arial"/>
          <w:color w:val="252525"/>
          <w:sz w:val="21"/>
          <w:szCs w:val="21"/>
          <w:lang w:eastAsia="fr-FR"/>
        </w:rPr>
        <w:t>Prendre ou rechercher des objets sur la base de contraintes spatiales.</w:t>
      </w:r>
    </w:p>
    <w:p w:rsidR="00F43FB8" w:rsidRDefault="00F43FB8" w:rsidP="00F43FB8"/>
    <w:p w:rsidR="00600316" w:rsidRDefault="00600316"/>
    <w:sectPr w:rsidR="00600316" w:rsidSect="00064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7A388C"/>
    <w:multiLevelType w:val="hybridMultilevel"/>
    <w:tmpl w:val="DDFEDC3A"/>
    <w:lvl w:ilvl="0" w:tplc="6278FFC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90B09"/>
    <w:multiLevelType w:val="multilevel"/>
    <w:tmpl w:val="46B8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43FB8"/>
    <w:rsid w:val="00277D15"/>
    <w:rsid w:val="00600316"/>
    <w:rsid w:val="00C665E7"/>
    <w:rsid w:val="00D50F72"/>
    <w:rsid w:val="00F43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F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F43FB8"/>
  </w:style>
  <w:style w:type="character" w:styleId="Lienhypertexte">
    <w:name w:val="Hyperlink"/>
    <w:basedOn w:val="Policepardfaut"/>
    <w:uiPriority w:val="99"/>
    <w:semiHidden/>
    <w:unhideWhenUsed/>
    <w:rsid w:val="00F43FB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43F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Carte" TargetMode="External"/><Relationship Id="rId13" Type="http://schemas.openxmlformats.org/officeDocument/2006/relationships/hyperlink" Target="https://fr.wikipedia.org/wiki/Open_Geospatial_Consortiu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G%C3%A9olocalisation" TargetMode="External"/><Relationship Id="rId12" Type="http://schemas.openxmlformats.org/officeDocument/2006/relationships/hyperlink" Target="https://fr.wikipedia.org/wiki/SV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Carte" TargetMode="External"/><Relationship Id="rId11" Type="http://schemas.openxmlformats.org/officeDocument/2006/relationships/hyperlink" Target="https://fr.wikipedia.org/wiki/Graphics_Interchange_Format" TargetMode="External"/><Relationship Id="rId5" Type="http://schemas.openxmlformats.org/officeDocument/2006/relationships/hyperlink" Target="https://fr.wikipedia.org/wiki/Protocole_de_communication" TargetMode="External"/><Relationship Id="rId15" Type="http://schemas.openxmlformats.org/officeDocument/2006/relationships/hyperlink" Target="https://fr.wikipedia.org/wiki/HTTP" TargetMode="External"/><Relationship Id="rId10" Type="http://schemas.openxmlformats.org/officeDocument/2006/relationships/hyperlink" Target="https://fr.wikipedia.org/wiki/Portable_Network_Graph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JPEG" TargetMode="External"/><Relationship Id="rId14" Type="http://schemas.openxmlformats.org/officeDocument/2006/relationships/hyperlink" Target="https://fr.wikipedia.org/wiki/UR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</dc:creator>
  <cp:lastModifiedBy>Léo</cp:lastModifiedBy>
  <cp:revision>3</cp:revision>
  <dcterms:created xsi:type="dcterms:W3CDTF">2016-09-28T06:44:00Z</dcterms:created>
  <dcterms:modified xsi:type="dcterms:W3CDTF">2016-12-05T13:09:00Z</dcterms:modified>
</cp:coreProperties>
</file>