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83" w:rsidRDefault="00BB1C74">
      <w:r>
        <w:t>C’est le fichier ck-default.json qui est chargé en premier.</w:t>
      </w:r>
    </w:p>
    <w:p w:rsidR="00BB1C74" w:rsidRPr="00BB1C74" w:rsidRDefault="00BB1C74">
      <w:pPr>
        <w:rPr>
          <w:lang w:val="en-US"/>
        </w:rPr>
      </w:pPr>
      <w:r w:rsidRPr="00BB1C74">
        <w:rPr>
          <w:lang w:val="en-US"/>
        </w:rPr>
        <w:t>C:\projets\chinook2\ck-appdemo\packages\local\ck-viewer\resources\context</w:t>
      </w:r>
      <w:r>
        <w:rPr>
          <w:lang w:val="en-US"/>
        </w:rPr>
        <w:t>\</w:t>
      </w:r>
      <w:r w:rsidRPr="00BB1C74">
        <w:rPr>
          <w:lang w:val="en-US"/>
        </w:rPr>
        <w:t>ck-default</w:t>
      </w:r>
      <w:r>
        <w:rPr>
          <w:lang w:val="en-US"/>
        </w:rPr>
        <w:t>.json</w:t>
      </w:r>
    </w:p>
    <w:sectPr w:rsidR="00BB1C74" w:rsidRPr="00BB1C74" w:rsidSect="00E71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B1C74"/>
    <w:rsid w:val="00BB1C74"/>
    <w:rsid w:val="00E71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1</cp:revision>
  <dcterms:created xsi:type="dcterms:W3CDTF">2016-10-03T12:19:00Z</dcterms:created>
  <dcterms:modified xsi:type="dcterms:W3CDTF">2016-10-03T12:22:00Z</dcterms:modified>
</cp:coreProperties>
</file>