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42" w:rsidRPr="00922C42" w:rsidRDefault="00922C42" w:rsidP="00922C42">
      <w:pPr>
        <w:pBdr>
          <w:bottom w:val="single" w:sz="6" w:space="8" w:color="BEBEBE"/>
        </w:pBdr>
        <w:shd w:val="clear" w:color="auto" w:fill="FFFFFF"/>
        <w:spacing w:after="450" w:line="390" w:lineRule="atLeast"/>
        <w:outlineLvl w:val="1"/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</w:pPr>
      <w:r w:rsidRPr="00922C42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LES FORMULAIRES</w:t>
      </w:r>
    </w:p>
    <w:p w:rsidR="002E12E9" w:rsidRPr="002E12E9" w:rsidRDefault="002E12E9" w:rsidP="002E12E9">
      <w:pPr>
        <w:rPr>
          <w:b/>
          <w:bCs/>
        </w:rPr>
      </w:pPr>
      <w:r w:rsidRPr="002E12E9">
        <w:rPr>
          <w:b/>
          <w:bCs/>
        </w:rPr>
        <w:t>En résumé</w:t>
      </w:r>
    </w:p>
    <w:p w:rsidR="002E12E9" w:rsidRPr="002E12E9" w:rsidRDefault="002E12E9" w:rsidP="002E12E9">
      <w:pPr>
        <w:numPr>
          <w:ilvl w:val="0"/>
          <w:numId w:val="1"/>
        </w:numPr>
      </w:pPr>
      <w:r w:rsidRPr="002E12E9">
        <w:t>La propriété value s'emploie sur la plupart des éléments de formulaire pour en récupérer la valeur.</w:t>
      </w:r>
    </w:p>
    <w:p w:rsidR="002E12E9" w:rsidRPr="002E12E9" w:rsidRDefault="002E12E9" w:rsidP="002E12E9">
      <w:pPr>
        <w:numPr>
          <w:ilvl w:val="0"/>
          <w:numId w:val="1"/>
        </w:numPr>
      </w:pPr>
      <w:r w:rsidRPr="002E12E9">
        <w:t>Les listes déroulantes fonctionnent différemment, puisqu'il faut d'abord récupérer l'index de l'élément sélectionné avec selectedIndex.</w:t>
      </w:r>
    </w:p>
    <w:p w:rsidR="002E12E9" w:rsidRPr="002E12E9" w:rsidRDefault="002E12E9" w:rsidP="002E12E9">
      <w:pPr>
        <w:numPr>
          <w:ilvl w:val="0"/>
          <w:numId w:val="1"/>
        </w:numPr>
      </w:pPr>
      <w:r w:rsidRPr="002E12E9">
        <w:t>Les méthodes focus() et blur() permettent de donner ou de retirer le focus à un élément de formulaire.</w:t>
      </w:r>
    </w:p>
    <w:p w:rsidR="002E12E9" w:rsidRPr="002E12E9" w:rsidRDefault="002E12E9" w:rsidP="002E12E9">
      <w:pPr>
        <w:numPr>
          <w:ilvl w:val="0"/>
          <w:numId w:val="1"/>
        </w:numPr>
      </w:pPr>
      <w:r w:rsidRPr="002E12E9">
        <w:t>Attention à l'événement onchange, car il ne fonctionne pas toujours comme son nom le suggère, en particulier pour les champs de texte.</w:t>
      </w:r>
    </w:p>
    <w:p w:rsidR="00E55FA4" w:rsidRDefault="00E55FA4">
      <w:bookmarkStart w:id="0" w:name="_GoBack"/>
      <w:bookmarkEnd w:id="0"/>
    </w:p>
    <w:sectPr w:rsidR="00E55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0CE8"/>
    <w:multiLevelType w:val="multilevel"/>
    <w:tmpl w:val="BC48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42"/>
    <w:rsid w:val="002E12E9"/>
    <w:rsid w:val="00922C42"/>
    <w:rsid w:val="00E5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2</cp:revision>
  <dcterms:created xsi:type="dcterms:W3CDTF">2016-03-01T08:52:00Z</dcterms:created>
  <dcterms:modified xsi:type="dcterms:W3CDTF">2016-03-01T09:00:00Z</dcterms:modified>
</cp:coreProperties>
</file>