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9C8" w:rsidRPr="008479C8" w:rsidRDefault="008479C8" w:rsidP="008479C8">
      <w:pPr>
        <w:pBdr>
          <w:bottom w:val="single" w:sz="6" w:space="8" w:color="BEBEBE"/>
        </w:pBdr>
        <w:shd w:val="clear" w:color="auto" w:fill="FFFFFF"/>
        <w:spacing w:after="450" w:line="390" w:lineRule="atLeast"/>
        <w:outlineLvl w:val="1"/>
        <w:rPr>
          <w:rFonts w:ascii="Arial" w:eastAsia="Times New Roman" w:hAnsi="Arial" w:cs="Arial"/>
          <w:caps/>
          <w:color w:val="E95325"/>
          <w:sz w:val="28"/>
          <w:szCs w:val="28"/>
          <w:lang w:eastAsia="fr-FR"/>
        </w:rPr>
      </w:pPr>
      <w:r w:rsidRPr="008479C8">
        <w:rPr>
          <w:rFonts w:ascii="Arial" w:eastAsia="Times New Roman" w:hAnsi="Arial" w:cs="Arial"/>
          <w:caps/>
          <w:color w:val="E95325"/>
          <w:sz w:val="28"/>
          <w:szCs w:val="28"/>
          <w:lang w:eastAsia="fr-FR"/>
        </w:rPr>
        <w:t>LES CHAÎNES DE CARACTÈRES</w:t>
      </w:r>
    </w:p>
    <w:p w:rsidR="00D67A60" w:rsidRPr="00D67A60" w:rsidRDefault="00D67A60" w:rsidP="00D67A60">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D67A60">
        <w:rPr>
          <w:rFonts w:ascii="Arial" w:eastAsia="Times New Roman" w:hAnsi="Arial" w:cs="Arial"/>
          <w:color w:val="E95325"/>
          <w:sz w:val="24"/>
          <w:szCs w:val="24"/>
          <w:lang w:eastAsia="fr-FR"/>
        </w:rPr>
        <w:t>Les types primitifs</w:t>
      </w:r>
    </w:p>
    <w:p w:rsidR="00D67A60" w:rsidRPr="00D67A60" w:rsidRDefault="00D67A60" w:rsidP="00D67A60">
      <w:pPr>
        <w:shd w:val="clear" w:color="auto" w:fill="FFFFFF"/>
        <w:spacing w:before="300" w:after="240" w:line="360" w:lineRule="atLeast"/>
        <w:rPr>
          <w:rFonts w:ascii="Arial" w:eastAsia="Times New Roman" w:hAnsi="Arial" w:cs="Arial"/>
          <w:color w:val="000000"/>
          <w:sz w:val="21"/>
          <w:szCs w:val="21"/>
          <w:lang w:eastAsia="fr-FR"/>
        </w:rPr>
      </w:pPr>
      <w:r w:rsidRPr="00D67A60">
        <w:rPr>
          <w:rFonts w:ascii="Arial" w:eastAsia="Times New Roman" w:hAnsi="Arial" w:cs="Arial"/>
          <w:color w:val="000000"/>
          <w:sz w:val="21"/>
          <w:szCs w:val="21"/>
          <w:lang w:eastAsia="fr-FR"/>
        </w:rPr>
        <w:t>Nous avons vu, tout au long du cours, que les chaînes de caractères étaient des objets </w:t>
      </w:r>
      <w:r w:rsidRPr="00D67A60">
        <w:rPr>
          <w:rFonts w:ascii="Arial" w:eastAsia="Times New Roman" w:hAnsi="Arial" w:cs="Arial"/>
          <w:b/>
          <w:i/>
          <w:color w:val="000000"/>
          <w:lang w:eastAsia="fr-FR"/>
        </w:rPr>
        <w:t>String</w:t>
      </w:r>
      <w:r w:rsidRPr="00D67A60">
        <w:rPr>
          <w:rFonts w:ascii="Arial" w:eastAsia="Times New Roman" w:hAnsi="Arial" w:cs="Arial"/>
          <w:color w:val="000000"/>
          <w:sz w:val="21"/>
          <w:szCs w:val="21"/>
          <w:lang w:eastAsia="fr-FR"/>
        </w:rPr>
        <w:t>, les tableaux des </w:t>
      </w:r>
      <w:r w:rsidRPr="00D67A60">
        <w:rPr>
          <w:rFonts w:ascii="Arial" w:eastAsia="Times New Roman" w:hAnsi="Arial" w:cs="Arial"/>
          <w:b/>
          <w:i/>
          <w:color w:val="000000"/>
          <w:lang w:eastAsia="fr-FR"/>
        </w:rPr>
        <w:t>Array</w:t>
      </w:r>
      <w:r w:rsidRPr="00D67A60">
        <w:rPr>
          <w:rFonts w:ascii="Arial" w:eastAsia="Times New Roman" w:hAnsi="Arial" w:cs="Arial"/>
          <w:color w:val="000000"/>
          <w:sz w:val="21"/>
          <w:szCs w:val="21"/>
          <w:lang w:eastAsia="fr-FR"/>
        </w:rPr>
        <w:t>, etc. C'est toujours vrai mais il convient de nuancer ces propos en introduisant le concept de</w:t>
      </w:r>
      <w:r>
        <w:rPr>
          <w:rFonts w:ascii="Arial" w:eastAsia="Times New Roman" w:hAnsi="Arial" w:cs="Arial"/>
          <w:color w:val="000000"/>
          <w:sz w:val="21"/>
          <w:szCs w:val="21"/>
          <w:lang w:eastAsia="fr-FR"/>
        </w:rPr>
        <w:t xml:space="preserve"> </w:t>
      </w:r>
      <w:r w:rsidRPr="00D67A60">
        <w:rPr>
          <w:rFonts w:ascii="Arial" w:eastAsia="Times New Roman" w:hAnsi="Arial" w:cs="Arial"/>
          <w:b/>
          <w:bCs/>
          <w:color w:val="000000"/>
          <w:sz w:val="21"/>
          <w:szCs w:val="21"/>
          <w:lang w:eastAsia="fr-FR"/>
        </w:rPr>
        <w:t>type primitif</w:t>
      </w:r>
      <w:r w:rsidRPr="00D67A60">
        <w:rPr>
          <w:rFonts w:ascii="Arial" w:eastAsia="Times New Roman" w:hAnsi="Arial" w:cs="Arial"/>
          <w:color w:val="000000"/>
          <w:sz w:val="21"/>
          <w:szCs w:val="21"/>
          <w:lang w:eastAsia="fr-FR"/>
        </w:rPr>
        <w:t>.</w:t>
      </w:r>
    </w:p>
    <w:p w:rsidR="00B34721" w:rsidRPr="00B34721" w:rsidRDefault="00B34721" w:rsidP="00B34721">
      <w:pPr>
        <w:shd w:val="clear" w:color="auto" w:fill="FFFFFF"/>
        <w:spacing w:after="240" w:line="360" w:lineRule="atLeast"/>
        <w:rPr>
          <w:rFonts w:ascii="Arial" w:eastAsia="Times New Roman" w:hAnsi="Arial" w:cs="Arial"/>
          <w:sz w:val="21"/>
          <w:szCs w:val="21"/>
          <w:lang w:eastAsia="fr-FR"/>
        </w:rPr>
      </w:pPr>
      <w:r w:rsidRPr="00B34721">
        <w:rPr>
          <w:rFonts w:ascii="Arial" w:eastAsia="Times New Roman" w:hAnsi="Arial" w:cs="Arial"/>
          <w:sz w:val="21"/>
          <w:szCs w:val="21"/>
          <w:lang w:eastAsia="fr-FR"/>
        </w:rPr>
        <w:t>Pour créer une chaîne de caractères, on utilise généralement cette syntaxe :</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B34721">
        <w:rPr>
          <w:rFonts w:ascii="Consolas" w:eastAsia="Times New Roman" w:hAnsi="Consolas" w:cs="Consolas"/>
          <w:i/>
          <w:iCs/>
          <w:color w:val="66D9EF"/>
          <w:sz w:val="18"/>
          <w:szCs w:val="18"/>
          <w:lang w:eastAsia="fr-FR"/>
        </w:rPr>
        <w:t>var</w:t>
      </w:r>
      <w:r w:rsidRPr="00B34721">
        <w:rPr>
          <w:rFonts w:ascii="Consolas" w:eastAsia="Times New Roman" w:hAnsi="Consolas" w:cs="Consolas"/>
          <w:color w:val="F8F8F2"/>
          <w:sz w:val="18"/>
          <w:szCs w:val="18"/>
          <w:lang w:eastAsia="fr-FR"/>
        </w:rPr>
        <w:t xml:space="preserve"> myString </w:t>
      </w:r>
      <w:r w:rsidRPr="00B34721">
        <w:rPr>
          <w:rFonts w:ascii="Consolas" w:eastAsia="Times New Roman" w:hAnsi="Consolas" w:cs="Consolas"/>
          <w:color w:val="F92672"/>
          <w:sz w:val="18"/>
          <w:szCs w:val="18"/>
          <w:lang w:eastAsia="fr-FR"/>
        </w:rPr>
        <w:t>=</w:t>
      </w:r>
      <w:r w:rsidRPr="00B34721">
        <w:rPr>
          <w:rFonts w:ascii="Consolas" w:eastAsia="Times New Roman" w:hAnsi="Consolas" w:cs="Consolas"/>
          <w:color w:val="F8F8F2"/>
          <w:sz w:val="18"/>
          <w:szCs w:val="18"/>
          <w:lang w:eastAsia="fr-FR"/>
        </w:rPr>
        <w:t xml:space="preserve"> </w:t>
      </w:r>
      <w:r w:rsidRPr="00B34721">
        <w:rPr>
          <w:rFonts w:ascii="Consolas" w:eastAsia="Times New Roman" w:hAnsi="Consolas" w:cs="Consolas"/>
          <w:color w:val="E6DB74"/>
          <w:sz w:val="18"/>
          <w:szCs w:val="18"/>
          <w:lang w:eastAsia="fr-FR"/>
        </w:rPr>
        <w:t>"Chaîne de caractères primitive"</w:t>
      </w:r>
      <w:r w:rsidRPr="00B34721">
        <w:rPr>
          <w:rFonts w:ascii="Consolas" w:eastAsia="Times New Roman" w:hAnsi="Consolas" w:cs="Consolas"/>
          <w:color w:val="FFFFFF"/>
          <w:sz w:val="18"/>
          <w:szCs w:val="18"/>
          <w:lang w:eastAsia="fr-FR"/>
        </w:rPr>
        <w:t>;</w:t>
      </w:r>
    </w:p>
    <w:p w:rsidR="00B34721" w:rsidRPr="00B34721" w:rsidRDefault="00B34721" w:rsidP="00B34721">
      <w:pPr>
        <w:shd w:val="clear" w:color="auto" w:fill="FFFFFF"/>
        <w:spacing w:after="240" w:line="360" w:lineRule="atLeast"/>
        <w:rPr>
          <w:rFonts w:ascii="Arial" w:eastAsia="Times New Roman" w:hAnsi="Arial" w:cs="Arial"/>
          <w:sz w:val="21"/>
          <w:szCs w:val="21"/>
          <w:lang w:eastAsia="fr-FR"/>
        </w:rPr>
      </w:pPr>
      <w:r w:rsidRPr="00B34721">
        <w:rPr>
          <w:rFonts w:ascii="Arial" w:eastAsia="Times New Roman" w:hAnsi="Arial" w:cs="Arial"/>
          <w:sz w:val="21"/>
          <w:szCs w:val="21"/>
          <w:lang w:eastAsia="fr-FR"/>
        </w:rPr>
        <w:t>Cet exemple crée ce que l'on appelle une chaîne de caractères primitive, qui n'est pas un objet </w:t>
      </w:r>
      <w:r w:rsidRPr="00B34721">
        <w:rPr>
          <w:rFonts w:ascii="Courier New" w:eastAsia="Times New Roman" w:hAnsi="Courier New" w:cs="Courier New"/>
          <w:sz w:val="20"/>
          <w:szCs w:val="20"/>
          <w:lang w:eastAsia="fr-FR"/>
        </w:rPr>
        <w:t>String</w:t>
      </w:r>
      <w:r w:rsidRPr="00B34721">
        <w:rPr>
          <w:rFonts w:ascii="Arial" w:eastAsia="Times New Roman" w:hAnsi="Arial" w:cs="Arial"/>
          <w:sz w:val="21"/>
          <w:szCs w:val="21"/>
          <w:lang w:eastAsia="fr-FR"/>
        </w:rPr>
        <w:t>. Pour instancier un objet </w:t>
      </w:r>
      <w:r w:rsidRPr="00B34721">
        <w:rPr>
          <w:rFonts w:ascii="Courier New" w:eastAsia="Times New Roman" w:hAnsi="Courier New" w:cs="Courier New"/>
          <w:sz w:val="20"/>
          <w:szCs w:val="20"/>
          <w:lang w:eastAsia="fr-FR"/>
        </w:rPr>
        <w:t>String</w:t>
      </w:r>
      <w:r w:rsidRPr="00B34721">
        <w:rPr>
          <w:rFonts w:ascii="Arial" w:eastAsia="Times New Roman" w:hAnsi="Arial" w:cs="Arial"/>
          <w:sz w:val="21"/>
          <w:szCs w:val="21"/>
          <w:lang w:eastAsia="fr-FR"/>
        </w:rPr>
        <w:t>, il faut faire comme ceci :</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34721">
        <w:rPr>
          <w:rFonts w:ascii="Consolas" w:eastAsia="Times New Roman" w:hAnsi="Consolas" w:cs="Consolas"/>
          <w:i/>
          <w:iCs/>
          <w:color w:val="66D9EF"/>
          <w:sz w:val="18"/>
          <w:szCs w:val="18"/>
          <w:lang w:val="en-US" w:eastAsia="fr-FR"/>
        </w:rPr>
        <w:t>var</w:t>
      </w:r>
      <w:r w:rsidRPr="00B34721">
        <w:rPr>
          <w:rFonts w:ascii="Consolas" w:eastAsia="Times New Roman" w:hAnsi="Consolas" w:cs="Consolas"/>
          <w:color w:val="F8F8F2"/>
          <w:sz w:val="18"/>
          <w:szCs w:val="18"/>
          <w:lang w:val="en-US" w:eastAsia="fr-FR"/>
        </w:rPr>
        <w:t xml:space="preserve"> myRealString </w:t>
      </w:r>
      <w:r w:rsidRPr="00B34721">
        <w:rPr>
          <w:rFonts w:ascii="Consolas" w:eastAsia="Times New Roman" w:hAnsi="Consolas" w:cs="Consolas"/>
          <w:color w:val="F92672"/>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F92672"/>
          <w:sz w:val="18"/>
          <w:szCs w:val="18"/>
          <w:lang w:val="en-US" w:eastAsia="fr-FR"/>
        </w:rPr>
        <w:t>new</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A6E22E"/>
          <w:sz w:val="18"/>
          <w:szCs w:val="18"/>
          <w:lang w:val="en-US" w:eastAsia="fr-FR"/>
        </w:rPr>
        <w:t>String</w:t>
      </w:r>
      <w:r w:rsidRPr="00B34721">
        <w:rPr>
          <w:rFonts w:ascii="Consolas" w:eastAsia="Times New Roman" w:hAnsi="Consolas" w:cs="Consolas"/>
          <w:color w:val="F8F8F2"/>
          <w:sz w:val="18"/>
          <w:szCs w:val="18"/>
          <w:lang w:val="en-US" w:eastAsia="fr-FR"/>
        </w:rPr>
        <w:t>(</w:t>
      </w:r>
      <w:r w:rsidRPr="00B34721">
        <w:rPr>
          <w:rFonts w:ascii="Consolas" w:eastAsia="Times New Roman" w:hAnsi="Consolas" w:cs="Consolas"/>
          <w:color w:val="E6DB74"/>
          <w:sz w:val="18"/>
          <w:szCs w:val="18"/>
          <w:lang w:val="en-US" w:eastAsia="fr-FR"/>
        </w:rPr>
        <w:t>"Chaîne"</w:t>
      </w:r>
      <w:r w:rsidRPr="00B34721">
        <w:rPr>
          <w:rFonts w:ascii="Consolas" w:eastAsia="Times New Roman" w:hAnsi="Consolas" w:cs="Consolas"/>
          <w:color w:val="F8F8F2"/>
          <w:sz w:val="18"/>
          <w:szCs w:val="18"/>
          <w:lang w:val="en-US" w:eastAsia="fr-FR"/>
        </w:rPr>
        <w:t>)</w:t>
      </w:r>
      <w:r w:rsidRPr="00B34721">
        <w:rPr>
          <w:rFonts w:ascii="Consolas" w:eastAsia="Times New Roman" w:hAnsi="Consolas" w:cs="Consolas"/>
          <w:color w:val="FFFFFF"/>
          <w:sz w:val="18"/>
          <w:szCs w:val="18"/>
          <w:lang w:val="en-US" w:eastAsia="fr-FR"/>
        </w:rPr>
        <w:t>;</w:t>
      </w:r>
    </w:p>
    <w:p w:rsidR="00B34721" w:rsidRPr="00B34721" w:rsidRDefault="00B34721" w:rsidP="00B34721">
      <w:pPr>
        <w:shd w:val="clear" w:color="auto" w:fill="FFFFFF"/>
        <w:spacing w:after="240" w:line="360" w:lineRule="atLeast"/>
        <w:rPr>
          <w:rFonts w:ascii="Arial" w:eastAsia="Times New Roman" w:hAnsi="Arial" w:cs="Arial"/>
          <w:sz w:val="21"/>
          <w:szCs w:val="21"/>
          <w:lang w:eastAsia="fr-FR"/>
        </w:rPr>
      </w:pPr>
      <w:r w:rsidRPr="00B34721">
        <w:rPr>
          <w:rFonts w:ascii="Arial" w:eastAsia="Times New Roman" w:hAnsi="Arial" w:cs="Arial"/>
          <w:sz w:val="21"/>
          <w:szCs w:val="21"/>
          <w:lang w:eastAsia="fr-FR"/>
        </w:rPr>
        <w:t>Cela est valable pour les autres objets :</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34721">
        <w:rPr>
          <w:rFonts w:ascii="Consolas" w:eastAsia="Times New Roman" w:hAnsi="Consolas" w:cs="Consolas"/>
          <w:i/>
          <w:iCs/>
          <w:color w:val="66D9EF"/>
          <w:sz w:val="18"/>
          <w:szCs w:val="18"/>
          <w:lang w:val="en-US" w:eastAsia="fr-FR"/>
        </w:rPr>
        <w:t>var</w:t>
      </w:r>
      <w:r w:rsidRPr="00B34721">
        <w:rPr>
          <w:rFonts w:ascii="Consolas" w:eastAsia="Times New Roman" w:hAnsi="Consolas" w:cs="Consolas"/>
          <w:color w:val="F8F8F2"/>
          <w:sz w:val="18"/>
          <w:szCs w:val="18"/>
          <w:lang w:val="en-US" w:eastAsia="fr-FR"/>
        </w:rPr>
        <w:t xml:space="preserve"> myArray </w:t>
      </w:r>
      <w:r w:rsidRPr="00B34721">
        <w:rPr>
          <w:rFonts w:ascii="Consolas" w:eastAsia="Times New Roman" w:hAnsi="Consolas" w:cs="Consolas"/>
          <w:color w:val="F92672"/>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FFFFFF"/>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75715E"/>
          <w:sz w:val="18"/>
          <w:szCs w:val="18"/>
          <w:lang w:val="en-US" w:eastAsia="fr-FR"/>
        </w:rPr>
        <w:t>// Tableau primitif</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34721">
        <w:rPr>
          <w:rFonts w:ascii="Consolas" w:eastAsia="Times New Roman" w:hAnsi="Consolas" w:cs="Consolas"/>
          <w:i/>
          <w:iCs/>
          <w:color w:val="66D9EF"/>
          <w:sz w:val="18"/>
          <w:szCs w:val="18"/>
          <w:lang w:val="en-US" w:eastAsia="fr-FR"/>
        </w:rPr>
        <w:t>var</w:t>
      </w:r>
      <w:r w:rsidRPr="00B34721">
        <w:rPr>
          <w:rFonts w:ascii="Consolas" w:eastAsia="Times New Roman" w:hAnsi="Consolas" w:cs="Consolas"/>
          <w:color w:val="F8F8F2"/>
          <w:sz w:val="18"/>
          <w:szCs w:val="18"/>
          <w:lang w:val="en-US" w:eastAsia="fr-FR"/>
        </w:rPr>
        <w:t xml:space="preserve"> myRealArray </w:t>
      </w:r>
      <w:r w:rsidRPr="00B34721">
        <w:rPr>
          <w:rFonts w:ascii="Consolas" w:eastAsia="Times New Roman" w:hAnsi="Consolas" w:cs="Consolas"/>
          <w:color w:val="F92672"/>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F92672"/>
          <w:sz w:val="18"/>
          <w:szCs w:val="18"/>
          <w:lang w:val="en-US" w:eastAsia="fr-FR"/>
        </w:rPr>
        <w:t>new</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A6E22E"/>
          <w:sz w:val="18"/>
          <w:szCs w:val="18"/>
          <w:lang w:val="en-US" w:eastAsia="fr-FR"/>
        </w:rPr>
        <w:t>Array</w:t>
      </w:r>
      <w:r w:rsidRPr="00B34721">
        <w:rPr>
          <w:rFonts w:ascii="Consolas" w:eastAsia="Times New Roman" w:hAnsi="Consolas" w:cs="Consolas"/>
          <w:color w:val="F8F8F2"/>
          <w:sz w:val="18"/>
          <w:szCs w:val="18"/>
          <w:lang w:val="en-US" w:eastAsia="fr-FR"/>
        </w:rPr>
        <w:t>()</w:t>
      </w:r>
      <w:r w:rsidRPr="00B34721">
        <w:rPr>
          <w:rFonts w:ascii="Consolas" w:eastAsia="Times New Roman" w:hAnsi="Consolas" w:cs="Consolas"/>
          <w:color w:val="FFFFFF"/>
          <w:sz w:val="18"/>
          <w:szCs w:val="18"/>
          <w:lang w:val="en-US" w:eastAsia="fr-FR"/>
        </w:rPr>
        <w:t>;</w:t>
      </w:r>
      <w:r w:rsidRPr="00B34721">
        <w:rPr>
          <w:rFonts w:ascii="Consolas" w:eastAsia="Times New Roman" w:hAnsi="Consolas" w:cs="Consolas"/>
          <w:color w:val="F8F8F2"/>
          <w:sz w:val="18"/>
          <w:szCs w:val="18"/>
          <w:lang w:val="en-US" w:eastAsia="fr-FR"/>
        </w:rPr>
        <w:t xml:space="preserve"> </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34721">
        <w:rPr>
          <w:rFonts w:ascii="Consolas" w:eastAsia="Times New Roman" w:hAnsi="Consolas" w:cs="Consolas"/>
          <w:i/>
          <w:iCs/>
          <w:color w:val="66D9EF"/>
          <w:sz w:val="18"/>
          <w:szCs w:val="18"/>
          <w:lang w:val="en-US" w:eastAsia="fr-FR"/>
        </w:rPr>
        <w:t>var</w:t>
      </w:r>
      <w:r w:rsidRPr="00B34721">
        <w:rPr>
          <w:rFonts w:ascii="Consolas" w:eastAsia="Times New Roman" w:hAnsi="Consolas" w:cs="Consolas"/>
          <w:color w:val="F8F8F2"/>
          <w:sz w:val="18"/>
          <w:szCs w:val="18"/>
          <w:lang w:val="en-US" w:eastAsia="fr-FR"/>
        </w:rPr>
        <w:t xml:space="preserve"> myObject </w:t>
      </w:r>
      <w:r w:rsidRPr="00B34721">
        <w:rPr>
          <w:rFonts w:ascii="Consolas" w:eastAsia="Times New Roman" w:hAnsi="Consolas" w:cs="Consolas"/>
          <w:color w:val="F92672"/>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FFFFFF"/>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75715E"/>
          <w:sz w:val="18"/>
          <w:szCs w:val="18"/>
          <w:lang w:val="en-US" w:eastAsia="fr-FR"/>
        </w:rPr>
        <w:t>// Objet primitif</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34721">
        <w:rPr>
          <w:rFonts w:ascii="Consolas" w:eastAsia="Times New Roman" w:hAnsi="Consolas" w:cs="Consolas"/>
          <w:i/>
          <w:iCs/>
          <w:color w:val="66D9EF"/>
          <w:sz w:val="18"/>
          <w:szCs w:val="18"/>
          <w:lang w:val="en-US" w:eastAsia="fr-FR"/>
        </w:rPr>
        <w:t>var</w:t>
      </w:r>
      <w:r w:rsidRPr="00B34721">
        <w:rPr>
          <w:rFonts w:ascii="Consolas" w:eastAsia="Times New Roman" w:hAnsi="Consolas" w:cs="Consolas"/>
          <w:color w:val="F8F8F2"/>
          <w:sz w:val="18"/>
          <w:szCs w:val="18"/>
          <w:lang w:val="en-US" w:eastAsia="fr-FR"/>
        </w:rPr>
        <w:t xml:space="preserve"> myRealObject </w:t>
      </w:r>
      <w:r w:rsidRPr="00B34721">
        <w:rPr>
          <w:rFonts w:ascii="Consolas" w:eastAsia="Times New Roman" w:hAnsi="Consolas" w:cs="Consolas"/>
          <w:color w:val="F92672"/>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F92672"/>
          <w:sz w:val="18"/>
          <w:szCs w:val="18"/>
          <w:lang w:val="en-US" w:eastAsia="fr-FR"/>
        </w:rPr>
        <w:t>new</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A6E22E"/>
          <w:sz w:val="18"/>
          <w:szCs w:val="18"/>
          <w:lang w:val="en-US" w:eastAsia="fr-FR"/>
        </w:rPr>
        <w:t>Object</w:t>
      </w:r>
      <w:r w:rsidRPr="00B34721">
        <w:rPr>
          <w:rFonts w:ascii="Consolas" w:eastAsia="Times New Roman" w:hAnsi="Consolas" w:cs="Consolas"/>
          <w:color w:val="F8F8F2"/>
          <w:sz w:val="18"/>
          <w:szCs w:val="18"/>
          <w:lang w:val="en-US" w:eastAsia="fr-FR"/>
        </w:rPr>
        <w:t>()</w:t>
      </w:r>
      <w:r w:rsidRPr="00B34721">
        <w:rPr>
          <w:rFonts w:ascii="Consolas" w:eastAsia="Times New Roman" w:hAnsi="Consolas" w:cs="Consolas"/>
          <w:color w:val="FFFFFF"/>
          <w:sz w:val="18"/>
          <w:szCs w:val="18"/>
          <w:lang w:val="en-US" w:eastAsia="fr-FR"/>
        </w:rPr>
        <w:t>;</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34721">
        <w:rPr>
          <w:rFonts w:ascii="Consolas" w:eastAsia="Times New Roman" w:hAnsi="Consolas" w:cs="Consolas"/>
          <w:i/>
          <w:iCs/>
          <w:color w:val="66D9EF"/>
          <w:sz w:val="18"/>
          <w:szCs w:val="18"/>
          <w:lang w:val="en-US" w:eastAsia="fr-FR"/>
        </w:rPr>
        <w:t>var</w:t>
      </w:r>
      <w:r w:rsidRPr="00B34721">
        <w:rPr>
          <w:rFonts w:ascii="Consolas" w:eastAsia="Times New Roman" w:hAnsi="Consolas" w:cs="Consolas"/>
          <w:color w:val="F8F8F2"/>
          <w:sz w:val="18"/>
          <w:szCs w:val="18"/>
          <w:lang w:val="en-US" w:eastAsia="fr-FR"/>
        </w:rPr>
        <w:t xml:space="preserve"> myBoolean </w:t>
      </w:r>
      <w:r w:rsidRPr="00B34721">
        <w:rPr>
          <w:rFonts w:ascii="Consolas" w:eastAsia="Times New Roman" w:hAnsi="Consolas" w:cs="Consolas"/>
          <w:color w:val="F92672"/>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AE81FF"/>
          <w:sz w:val="18"/>
          <w:szCs w:val="18"/>
          <w:lang w:val="en-US" w:eastAsia="fr-FR"/>
        </w:rPr>
        <w:t>true</w:t>
      </w:r>
      <w:r w:rsidRPr="00B34721">
        <w:rPr>
          <w:rFonts w:ascii="Consolas" w:eastAsia="Times New Roman" w:hAnsi="Consolas" w:cs="Consolas"/>
          <w:color w:val="FFFFFF"/>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75715E"/>
          <w:sz w:val="18"/>
          <w:szCs w:val="18"/>
          <w:lang w:val="en-US" w:eastAsia="fr-FR"/>
        </w:rPr>
        <w:t>// Booléen primitif</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34721">
        <w:rPr>
          <w:rFonts w:ascii="Consolas" w:eastAsia="Times New Roman" w:hAnsi="Consolas" w:cs="Consolas"/>
          <w:i/>
          <w:iCs/>
          <w:color w:val="66D9EF"/>
          <w:sz w:val="18"/>
          <w:szCs w:val="18"/>
          <w:lang w:val="en-US" w:eastAsia="fr-FR"/>
        </w:rPr>
        <w:t>var</w:t>
      </w:r>
      <w:r w:rsidRPr="00B34721">
        <w:rPr>
          <w:rFonts w:ascii="Consolas" w:eastAsia="Times New Roman" w:hAnsi="Consolas" w:cs="Consolas"/>
          <w:color w:val="F8F8F2"/>
          <w:sz w:val="18"/>
          <w:szCs w:val="18"/>
          <w:lang w:val="en-US" w:eastAsia="fr-FR"/>
        </w:rPr>
        <w:t xml:space="preserve"> myRealBoolean </w:t>
      </w:r>
      <w:r w:rsidRPr="00B34721">
        <w:rPr>
          <w:rFonts w:ascii="Consolas" w:eastAsia="Times New Roman" w:hAnsi="Consolas" w:cs="Consolas"/>
          <w:color w:val="F92672"/>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F92672"/>
          <w:sz w:val="18"/>
          <w:szCs w:val="18"/>
          <w:lang w:val="en-US" w:eastAsia="fr-FR"/>
        </w:rPr>
        <w:t>new</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A6E22E"/>
          <w:sz w:val="18"/>
          <w:szCs w:val="18"/>
          <w:lang w:val="en-US" w:eastAsia="fr-FR"/>
        </w:rPr>
        <w:t>Boolean</w:t>
      </w:r>
      <w:r w:rsidRPr="00B34721">
        <w:rPr>
          <w:rFonts w:ascii="Consolas" w:eastAsia="Times New Roman" w:hAnsi="Consolas" w:cs="Consolas"/>
          <w:color w:val="F8F8F2"/>
          <w:sz w:val="18"/>
          <w:szCs w:val="18"/>
          <w:lang w:val="en-US" w:eastAsia="fr-FR"/>
        </w:rPr>
        <w:t>(</w:t>
      </w:r>
      <w:r w:rsidRPr="00B34721">
        <w:rPr>
          <w:rFonts w:ascii="Consolas" w:eastAsia="Times New Roman" w:hAnsi="Consolas" w:cs="Consolas"/>
          <w:color w:val="E6DB74"/>
          <w:sz w:val="18"/>
          <w:szCs w:val="18"/>
          <w:lang w:val="en-US" w:eastAsia="fr-FR"/>
        </w:rPr>
        <w:t>"true"</w:t>
      </w:r>
      <w:r w:rsidRPr="00B34721">
        <w:rPr>
          <w:rFonts w:ascii="Consolas" w:eastAsia="Times New Roman" w:hAnsi="Consolas" w:cs="Consolas"/>
          <w:color w:val="F8F8F2"/>
          <w:sz w:val="18"/>
          <w:szCs w:val="18"/>
          <w:lang w:val="en-US" w:eastAsia="fr-FR"/>
        </w:rPr>
        <w:t>)</w:t>
      </w:r>
      <w:r w:rsidRPr="00B34721">
        <w:rPr>
          <w:rFonts w:ascii="Consolas" w:eastAsia="Times New Roman" w:hAnsi="Consolas" w:cs="Consolas"/>
          <w:color w:val="FFFFFF"/>
          <w:sz w:val="18"/>
          <w:szCs w:val="18"/>
          <w:lang w:val="en-US" w:eastAsia="fr-FR"/>
        </w:rPr>
        <w:t>;</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34721">
        <w:rPr>
          <w:rFonts w:ascii="Consolas" w:eastAsia="Times New Roman" w:hAnsi="Consolas" w:cs="Consolas"/>
          <w:i/>
          <w:iCs/>
          <w:color w:val="66D9EF"/>
          <w:sz w:val="18"/>
          <w:szCs w:val="18"/>
          <w:lang w:val="en-US" w:eastAsia="fr-FR"/>
        </w:rPr>
        <w:t>var</w:t>
      </w:r>
      <w:r w:rsidRPr="00B34721">
        <w:rPr>
          <w:rFonts w:ascii="Consolas" w:eastAsia="Times New Roman" w:hAnsi="Consolas" w:cs="Consolas"/>
          <w:color w:val="F8F8F2"/>
          <w:sz w:val="18"/>
          <w:szCs w:val="18"/>
          <w:lang w:val="en-US" w:eastAsia="fr-FR"/>
        </w:rPr>
        <w:t xml:space="preserve"> myNumber </w:t>
      </w:r>
      <w:r w:rsidRPr="00B34721">
        <w:rPr>
          <w:rFonts w:ascii="Consolas" w:eastAsia="Times New Roman" w:hAnsi="Consolas" w:cs="Consolas"/>
          <w:color w:val="F92672"/>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AE81FF"/>
          <w:sz w:val="18"/>
          <w:szCs w:val="18"/>
          <w:lang w:val="en-US" w:eastAsia="fr-FR"/>
        </w:rPr>
        <w:t>42</w:t>
      </w:r>
      <w:r w:rsidRPr="00B34721">
        <w:rPr>
          <w:rFonts w:ascii="Consolas" w:eastAsia="Times New Roman" w:hAnsi="Consolas" w:cs="Consolas"/>
          <w:color w:val="FFFFFF"/>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75715E"/>
          <w:sz w:val="18"/>
          <w:szCs w:val="18"/>
          <w:lang w:val="en-US" w:eastAsia="fr-FR"/>
        </w:rPr>
        <w:t>// Nombre primitif</w:t>
      </w:r>
    </w:p>
    <w:p w:rsidR="00B34721" w:rsidRPr="00B34721" w:rsidRDefault="00B34721" w:rsidP="00B3472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B34721">
        <w:rPr>
          <w:rFonts w:ascii="Consolas" w:eastAsia="Times New Roman" w:hAnsi="Consolas" w:cs="Consolas"/>
          <w:i/>
          <w:iCs/>
          <w:color w:val="66D9EF"/>
          <w:sz w:val="18"/>
          <w:szCs w:val="18"/>
          <w:lang w:val="en-US" w:eastAsia="fr-FR"/>
        </w:rPr>
        <w:t>var</w:t>
      </w:r>
      <w:r w:rsidRPr="00B34721">
        <w:rPr>
          <w:rFonts w:ascii="Consolas" w:eastAsia="Times New Roman" w:hAnsi="Consolas" w:cs="Consolas"/>
          <w:color w:val="F8F8F2"/>
          <w:sz w:val="18"/>
          <w:szCs w:val="18"/>
          <w:lang w:val="en-US" w:eastAsia="fr-FR"/>
        </w:rPr>
        <w:t xml:space="preserve"> myRealNumber </w:t>
      </w:r>
      <w:r w:rsidRPr="00B34721">
        <w:rPr>
          <w:rFonts w:ascii="Consolas" w:eastAsia="Times New Roman" w:hAnsi="Consolas" w:cs="Consolas"/>
          <w:color w:val="F92672"/>
          <w:sz w:val="18"/>
          <w:szCs w:val="18"/>
          <w:lang w:val="en-US" w:eastAsia="fr-FR"/>
        </w:rPr>
        <w:t>=</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F92672"/>
          <w:sz w:val="18"/>
          <w:szCs w:val="18"/>
          <w:lang w:val="en-US" w:eastAsia="fr-FR"/>
        </w:rPr>
        <w:t>new</w:t>
      </w:r>
      <w:r w:rsidRPr="00B34721">
        <w:rPr>
          <w:rFonts w:ascii="Consolas" w:eastAsia="Times New Roman" w:hAnsi="Consolas" w:cs="Consolas"/>
          <w:color w:val="F8F8F2"/>
          <w:sz w:val="18"/>
          <w:szCs w:val="18"/>
          <w:lang w:val="en-US" w:eastAsia="fr-FR"/>
        </w:rPr>
        <w:t xml:space="preserve"> </w:t>
      </w:r>
      <w:r w:rsidRPr="00B34721">
        <w:rPr>
          <w:rFonts w:ascii="Consolas" w:eastAsia="Times New Roman" w:hAnsi="Consolas" w:cs="Consolas"/>
          <w:color w:val="A6E22E"/>
          <w:sz w:val="18"/>
          <w:szCs w:val="18"/>
          <w:lang w:val="en-US" w:eastAsia="fr-FR"/>
        </w:rPr>
        <w:t>Number</w:t>
      </w:r>
      <w:r w:rsidRPr="00B34721">
        <w:rPr>
          <w:rFonts w:ascii="Consolas" w:eastAsia="Times New Roman" w:hAnsi="Consolas" w:cs="Consolas"/>
          <w:color w:val="F8F8F2"/>
          <w:sz w:val="18"/>
          <w:szCs w:val="18"/>
          <w:lang w:val="en-US" w:eastAsia="fr-FR"/>
        </w:rPr>
        <w:t>(</w:t>
      </w:r>
      <w:r w:rsidRPr="00B34721">
        <w:rPr>
          <w:rFonts w:ascii="Consolas" w:eastAsia="Times New Roman" w:hAnsi="Consolas" w:cs="Consolas"/>
          <w:color w:val="E6DB74"/>
          <w:sz w:val="18"/>
          <w:szCs w:val="18"/>
          <w:lang w:val="en-US" w:eastAsia="fr-FR"/>
        </w:rPr>
        <w:t>"42"</w:t>
      </w:r>
      <w:r w:rsidRPr="00B34721">
        <w:rPr>
          <w:rFonts w:ascii="Consolas" w:eastAsia="Times New Roman" w:hAnsi="Consolas" w:cs="Consolas"/>
          <w:color w:val="F8F8F2"/>
          <w:sz w:val="18"/>
          <w:szCs w:val="18"/>
          <w:lang w:val="en-US" w:eastAsia="fr-FR"/>
        </w:rPr>
        <w:t>)</w:t>
      </w:r>
      <w:r w:rsidRPr="00B34721">
        <w:rPr>
          <w:rFonts w:ascii="Consolas" w:eastAsia="Times New Roman" w:hAnsi="Consolas" w:cs="Consolas"/>
          <w:color w:val="FFFFFF"/>
          <w:sz w:val="18"/>
          <w:szCs w:val="18"/>
          <w:lang w:val="en-US" w:eastAsia="fr-FR"/>
        </w:rPr>
        <w:t>;</w:t>
      </w:r>
    </w:p>
    <w:p w:rsidR="00B34721" w:rsidRPr="00B34721" w:rsidRDefault="00B34721" w:rsidP="00B34721">
      <w:pPr>
        <w:shd w:val="clear" w:color="auto" w:fill="FFFFFF"/>
        <w:spacing w:after="240" w:line="360" w:lineRule="atLeast"/>
        <w:rPr>
          <w:rFonts w:ascii="Arial" w:eastAsia="Times New Roman" w:hAnsi="Arial" w:cs="Arial"/>
          <w:sz w:val="21"/>
          <w:szCs w:val="21"/>
          <w:lang w:eastAsia="fr-FR"/>
        </w:rPr>
      </w:pPr>
      <w:r w:rsidRPr="00B34721">
        <w:rPr>
          <w:rFonts w:ascii="Arial" w:eastAsia="Times New Roman" w:hAnsi="Arial" w:cs="Arial"/>
          <w:sz w:val="21"/>
          <w:szCs w:val="21"/>
          <w:lang w:eastAsia="fr-FR"/>
        </w:rPr>
        <w:t>Ce que nous avons utilisé jusqu'à présent était en fait des types primitifs, et non des instances d'objets.</w:t>
      </w:r>
    </w:p>
    <w:p w:rsidR="00867373" w:rsidRDefault="00867373"/>
    <w:p w:rsidR="00256809" w:rsidRPr="00256809" w:rsidRDefault="00256809" w:rsidP="00256809">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256809">
        <w:rPr>
          <w:rFonts w:ascii="Arial" w:eastAsia="Times New Roman" w:hAnsi="Arial" w:cs="Arial"/>
          <w:color w:val="E95325"/>
          <w:sz w:val="24"/>
          <w:szCs w:val="24"/>
          <w:lang w:eastAsia="fr-FR"/>
        </w:rPr>
        <w:t>L'objet String</w:t>
      </w:r>
    </w:p>
    <w:p w:rsidR="00256809" w:rsidRPr="00256809" w:rsidRDefault="00256809" w:rsidP="00256809">
      <w:pPr>
        <w:shd w:val="clear" w:color="auto" w:fill="FFFFFF"/>
        <w:spacing w:before="300" w:after="240" w:line="360" w:lineRule="atLeast"/>
        <w:rPr>
          <w:rFonts w:ascii="Arial" w:eastAsia="Times New Roman" w:hAnsi="Arial" w:cs="Arial"/>
          <w:color w:val="000000"/>
          <w:sz w:val="21"/>
          <w:szCs w:val="21"/>
          <w:lang w:eastAsia="fr-FR"/>
        </w:rPr>
      </w:pPr>
      <w:r w:rsidRPr="00256809">
        <w:rPr>
          <w:rFonts w:ascii="Arial" w:eastAsia="Times New Roman" w:hAnsi="Arial" w:cs="Arial"/>
          <w:color w:val="000000"/>
          <w:sz w:val="21"/>
          <w:szCs w:val="21"/>
          <w:lang w:eastAsia="fr-FR"/>
        </w:rPr>
        <w:t>L'objet </w:t>
      </w:r>
      <w:r w:rsidRPr="00256809">
        <w:rPr>
          <w:rFonts w:ascii="Arial" w:eastAsia="Times New Roman" w:hAnsi="Arial" w:cs="Arial"/>
          <w:b/>
          <w:i/>
          <w:color w:val="000000"/>
          <w:sz w:val="24"/>
          <w:szCs w:val="24"/>
          <w:lang w:eastAsia="fr-FR"/>
        </w:rPr>
        <w:t>String</w:t>
      </w:r>
      <w:r w:rsidRPr="00256809">
        <w:rPr>
          <w:rFonts w:ascii="Arial" w:eastAsia="Times New Roman" w:hAnsi="Arial" w:cs="Arial"/>
          <w:color w:val="000000"/>
          <w:sz w:val="21"/>
          <w:szCs w:val="21"/>
          <w:lang w:eastAsia="fr-FR"/>
        </w:rPr>
        <w:t> est l'objet que vous manipulez depuis le début du tutoriel : c'est lui qui gère les chaînes de caractères.</w:t>
      </w:r>
    </w:p>
    <w:p w:rsidR="00256809" w:rsidRDefault="00256809" w:rsidP="00256809">
      <w:pPr>
        <w:shd w:val="clear" w:color="auto" w:fill="FFFFFF"/>
        <w:spacing w:before="225" w:after="225" w:line="240" w:lineRule="auto"/>
        <w:outlineLvl w:val="3"/>
        <w:rPr>
          <w:rFonts w:ascii="Arial" w:eastAsia="Times New Roman" w:hAnsi="Arial" w:cs="Arial"/>
          <w:b/>
          <w:bCs/>
          <w:color w:val="000000"/>
          <w:sz w:val="23"/>
          <w:szCs w:val="23"/>
          <w:lang w:eastAsia="fr-FR"/>
        </w:rPr>
      </w:pPr>
      <w:r w:rsidRPr="00256809">
        <w:rPr>
          <w:rFonts w:ascii="Arial" w:eastAsia="Times New Roman" w:hAnsi="Arial" w:cs="Arial"/>
          <w:b/>
          <w:bCs/>
          <w:color w:val="000000"/>
          <w:sz w:val="23"/>
          <w:szCs w:val="23"/>
          <w:lang w:eastAsia="fr-FR"/>
        </w:rPr>
        <w:t>Propriétés</w:t>
      </w:r>
    </w:p>
    <w:p w:rsidR="00E46602" w:rsidRDefault="00E46602" w:rsidP="00256809">
      <w:pPr>
        <w:shd w:val="clear" w:color="auto" w:fill="FFFFFF"/>
        <w:spacing w:before="225" w:after="225" w:line="240" w:lineRule="auto"/>
        <w:outlineLvl w:val="3"/>
        <w:rPr>
          <w:rFonts w:ascii="Arial" w:hAnsi="Arial" w:cs="Arial"/>
          <w:sz w:val="21"/>
          <w:szCs w:val="21"/>
          <w:shd w:val="clear" w:color="auto" w:fill="FFFFFF"/>
        </w:rPr>
      </w:pPr>
      <w:r w:rsidRPr="00E46602">
        <w:rPr>
          <w:rStyle w:val="CodeHTML"/>
          <w:rFonts w:ascii="Arial" w:eastAsiaTheme="minorHAnsi" w:hAnsi="Arial" w:cs="Arial"/>
          <w:b/>
          <w:i/>
          <w:sz w:val="24"/>
          <w:szCs w:val="24"/>
        </w:rPr>
        <w:t>String</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ne possède qu'une seule propriété,</w:t>
      </w:r>
      <w:r>
        <w:rPr>
          <w:rStyle w:val="apple-converted-space"/>
          <w:rFonts w:ascii="Arial" w:hAnsi="Arial" w:cs="Arial"/>
          <w:sz w:val="21"/>
          <w:szCs w:val="21"/>
          <w:shd w:val="clear" w:color="auto" w:fill="FFFFFF"/>
        </w:rPr>
        <w:t> </w:t>
      </w:r>
      <w:r w:rsidRPr="00E46602">
        <w:rPr>
          <w:rStyle w:val="CodeHTML"/>
          <w:rFonts w:ascii="Arial" w:eastAsiaTheme="minorHAnsi" w:hAnsi="Arial" w:cs="Arial"/>
          <w:b/>
          <w:i/>
          <w:sz w:val="24"/>
          <w:szCs w:val="24"/>
        </w:rPr>
        <w:t>length</w:t>
      </w:r>
      <w:r>
        <w:rPr>
          <w:rFonts w:ascii="Arial" w:hAnsi="Arial" w:cs="Arial"/>
          <w:sz w:val="21"/>
          <w:szCs w:val="21"/>
          <w:shd w:val="clear" w:color="auto" w:fill="FFFFFF"/>
        </w:rPr>
        <w:t>, qui retourne le nombre de caractères contenus dans une chaîne. Les espaces, les signes de ponctuation, les chiffres… sont considérés comme des caractères. Ainsi, cette chaîne de caractères contient 21 caractères :</w:t>
      </w:r>
    </w:p>
    <w:p w:rsidR="00761C36" w:rsidRPr="00256809" w:rsidRDefault="00761C36" w:rsidP="00256809">
      <w:pPr>
        <w:shd w:val="clear" w:color="auto" w:fill="FFFFFF"/>
        <w:spacing w:before="225" w:after="225" w:line="240" w:lineRule="auto"/>
        <w:outlineLvl w:val="3"/>
        <w:rPr>
          <w:rFonts w:ascii="Arial" w:eastAsia="Times New Roman" w:hAnsi="Arial" w:cs="Arial"/>
          <w:b/>
          <w:bCs/>
          <w:color w:val="000000"/>
          <w:sz w:val="23"/>
          <w:szCs w:val="23"/>
          <w:lang w:eastAsia="fr-FR"/>
        </w:rPr>
      </w:pPr>
    </w:p>
    <w:p w:rsidR="00256809" w:rsidRDefault="00256809"/>
    <w:p w:rsidR="001A67CF" w:rsidRDefault="001A67CF"/>
    <w:p w:rsidR="001A67CF" w:rsidRPr="001A67CF" w:rsidRDefault="001A67CF" w:rsidP="001A67CF">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1A67CF">
        <w:rPr>
          <w:rFonts w:ascii="Arial" w:eastAsia="Times New Roman" w:hAnsi="Arial" w:cs="Arial"/>
          <w:color w:val="E95325"/>
          <w:sz w:val="24"/>
          <w:szCs w:val="24"/>
          <w:lang w:eastAsia="fr-FR"/>
        </w:rPr>
        <w:lastRenderedPageBreak/>
        <w:t>La casse et les caractères</w:t>
      </w:r>
    </w:p>
    <w:p w:rsidR="001A67CF" w:rsidRPr="001A67CF" w:rsidRDefault="001A67CF" w:rsidP="001A67CF">
      <w:pPr>
        <w:shd w:val="clear" w:color="auto" w:fill="FFFFFF"/>
        <w:spacing w:before="225" w:after="225" w:line="240" w:lineRule="auto"/>
        <w:outlineLvl w:val="3"/>
        <w:rPr>
          <w:rFonts w:ascii="Arial" w:eastAsia="Times New Roman" w:hAnsi="Arial" w:cs="Arial"/>
          <w:b/>
          <w:bCs/>
          <w:color w:val="000000"/>
          <w:sz w:val="23"/>
          <w:szCs w:val="23"/>
          <w:lang w:eastAsia="fr-FR"/>
        </w:rPr>
      </w:pPr>
      <w:r w:rsidRPr="001A67CF">
        <w:rPr>
          <w:rFonts w:ascii="Courier New" w:eastAsia="Times New Roman" w:hAnsi="Courier New" w:cs="Courier New"/>
          <w:b/>
          <w:bCs/>
          <w:color w:val="000000"/>
          <w:sz w:val="20"/>
          <w:szCs w:val="20"/>
          <w:lang w:eastAsia="fr-FR"/>
        </w:rPr>
        <w:t>toLowerCase()</w:t>
      </w:r>
      <w:r w:rsidRPr="001A67CF">
        <w:rPr>
          <w:rFonts w:ascii="Arial" w:eastAsia="Times New Roman" w:hAnsi="Arial" w:cs="Arial"/>
          <w:b/>
          <w:bCs/>
          <w:color w:val="000000"/>
          <w:sz w:val="23"/>
          <w:szCs w:val="23"/>
          <w:lang w:eastAsia="fr-FR"/>
        </w:rPr>
        <w:t> et </w:t>
      </w:r>
      <w:r w:rsidRPr="001A67CF">
        <w:rPr>
          <w:rFonts w:ascii="Courier New" w:eastAsia="Times New Roman" w:hAnsi="Courier New" w:cs="Courier New"/>
          <w:b/>
          <w:bCs/>
          <w:color w:val="000000"/>
          <w:sz w:val="20"/>
          <w:szCs w:val="20"/>
          <w:lang w:eastAsia="fr-FR"/>
        </w:rPr>
        <w:t>toUpperCase()</w:t>
      </w:r>
    </w:p>
    <w:p w:rsidR="001A67CF" w:rsidRPr="001A67CF" w:rsidRDefault="001A67CF" w:rsidP="001A67CF">
      <w:pPr>
        <w:shd w:val="clear" w:color="auto" w:fill="FFFFFF"/>
        <w:spacing w:before="300" w:after="240" w:line="360" w:lineRule="atLeast"/>
        <w:rPr>
          <w:rFonts w:ascii="Arial" w:eastAsia="Times New Roman" w:hAnsi="Arial" w:cs="Arial"/>
          <w:color w:val="000000"/>
          <w:sz w:val="21"/>
          <w:szCs w:val="21"/>
          <w:lang w:eastAsia="fr-FR"/>
        </w:rPr>
      </w:pPr>
      <w:r w:rsidRPr="001A67CF">
        <w:rPr>
          <w:rFonts w:ascii="Courier New" w:eastAsia="Times New Roman" w:hAnsi="Courier New" w:cs="Courier New"/>
          <w:color w:val="000000"/>
          <w:sz w:val="20"/>
          <w:szCs w:val="20"/>
          <w:lang w:eastAsia="fr-FR"/>
        </w:rPr>
        <w:t>toLowerCase()</w:t>
      </w:r>
      <w:r w:rsidRPr="001A67CF">
        <w:rPr>
          <w:rFonts w:ascii="Arial" w:eastAsia="Times New Roman" w:hAnsi="Arial" w:cs="Arial"/>
          <w:color w:val="000000"/>
          <w:sz w:val="21"/>
          <w:szCs w:val="21"/>
          <w:lang w:eastAsia="fr-FR"/>
        </w:rPr>
        <w:t> et </w:t>
      </w:r>
      <w:r w:rsidRPr="001A67CF">
        <w:rPr>
          <w:rFonts w:ascii="Courier New" w:eastAsia="Times New Roman" w:hAnsi="Courier New" w:cs="Courier New"/>
          <w:color w:val="000000"/>
          <w:sz w:val="20"/>
          <w:szCs w:val="20"/>
          <w:lang w:eastAsia="fr-FR"/>
        </w:rPr>
        <w:t>toUpperCase()</w:t>
      </w:r>
      <w:r w:rsidRPr="001A67CF">
        <w:rPr>
          <w:rFonts w:ascii="Arial" w:eastAsia="Times New Roman" w:hAnsi="Arial" w:cs="Arial"/>
          <w:color w:val="000000"/>
          <w:sz w:val="21"/>
          <w:szCs w:val="21"/>
          <w:lang w:eastAsia="fr-FR"/>
        </w:rPr>
        <w:t> permettent respectivement de convertir une chaîne en minuscules et en majuscules. Elles sont pratiques pour réaliser différents tests ou pour uniformiser une chaîne de caractères. Leur utilisation est simple :</w:t>
      </w:r>
    </w:p>
    <w:p w:rsidR="001A67CF" w:rsidRPr="001A67CF" w:rsidRDefault="001A67CF" w:rsidP="001A67C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A67CF">
        <w:rPr>
          <w:rFonts w:ascii="Consolas" w:eastAsia="Times New Roman" w:hAnsi="Consolas" w:cs="Consolas"/>
          <w:i/>
          <w:iCs/>
          <w:color w:val="66D9EF"/>
          <w:sz w:val="18"/>
          <w:szCs w:val="18"/>
          <w:lang w:eastAsia="fr-FR"/>
        </w:rPr>
        <w:t>var</w:t>
      </w:r>
      <w:r w:rsidRPr="001A67CF">
        <w:rPr>
          <w:rFonts w:ascii="Consolas" w:eastAsia="Times New Roman" w:hAnsi="Consolas" w:cs="Consolas"/>
          <w:color w:val="F8F8F2"/>
          <w:sz w:val="18"/>
          <w:szCs w:val="18"/>
          <w:lang w:eastAsia="fr-FR"/>
        </w:rPr>
        <w:t xml:space="preserve"> myString </w:t>
      </w:r>
      <w:r w:rsidRPr="001A67CF">
        <w:rPr>
          <w:rFonts w:ascii="Consolas" w:eastAsia="Times New Roman" w:hAnsi="Consolas" w:cs="Consolas"/>
          <w:color w:val="F92672"/>
          <w:sz w:val="18"/>
          <w:szCs w:val="18"/>
          <w:lang w:eastAsia="fr-FR"/>
        </w:rPr>
        <w:t>=</w:t>
      </w:r>
      <w:r w:rsidRPr="001A67CF">
        <w:rPr>
          <w:rFonts w:ascii="Consolas" w:eastAsia="Times New Roman" w:hAnsi="Consolas" w:cs="Consolas"/>
          <w:color w:val="F8F8F2"/>
          <w:sz w:val="18"/>
          <w:szCs w:val="18"/>
          <w:lang w:eastAsia="fr-FR"/>
        </w:rPr>
        <w:t xml:space="preserve"> </w:t>
      </w:r>
      <w:r w:rsidRPr="001A67CF">
        <w:rPr>
          <w:rFonts w:ascii="Consolas" w:eastAsia="Times New Roman" w:hAnsi="Consolas" w:cs="Consolas"/>
          <w:color w:val="E6DB74"/>
          <w:sz w:val="18"/>
          <w:szCs w:val="18"/>
          <w:lang w:eastAsia="fr-FR"/>
        </w:rPr>
        <w:t>'tim berners-lee'</w:t>
      </w:r>
      <w:r w:rsidRPr="001A67CF">
        <w:rPr>
          <w:rFonts w:ascii="Consolas" w:eastAsia="Times New Roman" w:hAnsi="Consolas" w:cs="Consolas"/>
          <w:color w:val="FFFFFF"/>
          <w:sz w:val="18"/>
          <w:szCs w:val="18"/>
          <w:lang w:eastAsia="fr-FR"/>
        </w:rPr>
        <w:t>;</w:t>
      </w:r>
    </w:p>
    <w:p w:rsidR="001A67CF" w:rsidRPr="001A67CF" w:rsidRDefault="001A67CF" w:rsidP="001A67C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1A67CF" w:rsidRPr="001A67CF" w:rsidRDefault="001A67CF" w:rsidP="001A67C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A67CF">
        <w:rPr>
          <w:rFonts w:ascii="Consolas" w:eastAsia="Times New Roman" w:hAnsi="Consolas" w:cs="Consolas"/>
          <w:color w:val="F8F8F2"/>
          <w:sz w:val="18"/>
          <w:szCs w:val="18"/>
          <w:lang w:eastAsia="fr-FR"/>
        </w:rPr>
        <w:t xml:space="preserve">myString </w:t>
      </w:r>
      <w:r w:rsidRPr="001A67CF">
        <w:rPr>
          <w:rFonts w:ascii="Consolas" w:eastAsia="Times New Roman" w:hAnsi="Consolas" w:cs="Consolas"/>
          <w:color w:val="F92672"/>
          <w:sz w:val="18"/>
          <w:szCs w:val="18"/>
          <w:lang w:eastAsia="fr-FR"/>
        </w:rPr>
        <w:t>=</w:t>
      </w:r>
      <w:r w:rsidRPr="001A67CF">
        <w:rPr>
          <w:rFonts w:ascii="Consolas" w:eastAsia="Times New Roman" w:hAnsi="Consolas" w:cs="Consolas"/>
          <w:color w:val="F8F8F2"/>
          <w:sz w:val="18"/>
          <w:szCs w:val="18"/>
          <w:lang w:eastAsia="fr-FR"/>
        </w:rPr>
        <w:t xml:space="preserve"> myString</w:t>
      </w:r>
      <w:r w:rsidRPr="001A67CF">
        <w:rPr>
          <w:rFonts w:ascii="Consolas" w:eastAsia="Times New Roman" w:hAnsi="Consolas" w:cs="Consolas"/>
          <w:color w:val="FFFFFF"/>
          <w:sz w:val="18"/>
          <w:szCs w:val="18"/>
          <w:lang w:eastAsia="fr-FR"/>
        </w:rPr>
        <w:t>.</w:t>
      </w:r>
      <w:r w:rsidRPr="001A67CF">
        <w:rPr>
          <w:rFonts w:ascii="Consolas" w:eastAsia="Times New Roman" w:hAnsi="Consolas" w:cs="Consolas"/>
          <w:color w:val="66D9EF"/>
          <w:sz w:val="18"/>
          <w:szCs w:val="18"/>
          <w:lang w:eastAsia="fr-FR"/>
        </w:rPr>
        <w:t>toUpperCase</w:t>
      </w:r>
      <w:r w:rsidRPr="001A67CF">
        <w:rPr>
          <w:rFonts w:ascii="Consolas" w:eastAsia="Times New Roman" w:hAnsi="Consolas" w:cs="Consolas"/>
          <w:color w:val="F8F8F2"/>
          <w:sz w:val="18"/>
          <w:szCs w:val="18"/>
          <w:lang w:eastAsia="fr-FR"/>
        </w:rPr>
        <w:t>()</w:t>
      </w:r>
      <w:r w:rsidRPr="001A67CF">
        <w:rPr>
          <w:rFonts w:ascii="Consolas" w:eastAsia="Times New Roman" w:hAnsi="Consolas" w:cs="Consolas"/>
          <w:color w:val="FFFFFF"/>
          <w:sz w:val="18"/>
          <w:szCs w:val="18"/>
          <w:lang w:eastAsia="fr-FR"/>
        </w:rPr>
        <w:t>;</w:t>
      </w:r>
      <w:r w:rsidRPr="001A67CF">
        <w:rPr>
          <w:rFonts w:ascii="Consolas" w:eastAsia="Times New Roman" w:hAnsi="Consolas" w:cs="Consolas"/>
          <w:color w:val="F8F8F2"/>
          <w:sz w:val="18"/>
          <w:szCs w:val="18"/>
          <w:lang w:eastAsia="fr-FR"/>
        </w:rPr>
        <w:t xml:space="preserve"> </w:t>
      </w:r>
      <w:r w:rsidRPr="001A67CF">
        <w:rPr>
          <w:rFonts w:ascii="Consolas" w:eastAsia="Times New Roman" w:hAnsi="Consolas" w:cs="Consolas"/>
          <w:color w:val="75715E"/>
          <w:sz w:val="18"/>
          <w:szCs w:val="18"/>
          <w:lang w:eastAsia="fr-FR"/>
        </w:rPr>
        <w:t>// Retourne : « TIM BERNERS-LEE »</w:t>
      </w:r>
    </w:p>
    <w:p w:rsidR="001A67CF" w:rsidRPr="001A67CF" w:rsidRDefault="001A67CF" w:rsidP="001A67CF">
      <w:pPr>
        <w:shd w:val="clear" w:color="auto" w:fill="FFFFFF"/>
        <w:spacing w:before="225" w:after="225" w:line="240" w:lineRule="auto"/>
        <w:outlineLvl w:val="3"/>
        <w:rPr>
          <w:rFonts w:ascii="Arial" w:eastAsia="Times New Roman" w:hAnsi="Arial" w:cs="Arial"/>
          <w:b/>
          <w:bCs/>
          <w:color w:val="000000"/>
          <w:sz w:val="23"/>
          <w:szCs w:val="23"/>
          <w:lang w:eastAsia="fr-FR"/>
        </w:rPr>
      </w:pPr>
      <w:r w:rsidRPr="001A67CF">
        <w:rPr>
          <w:rFonts w:ascii="Arial" w:eastAsia="Times New Roman" w:hAnsi="Arial" w:cs="Arial"/>
          <w:b/>
          <w:bCs/>
          <w:color w:val="000000"/>
          <w:sz w:val="23"/>
          <w:szCs w:val="23"/>
          <w:lang w:eastAsia="fr-FR"/>
        </w:rPr>
        <w:t>Accéder aux caractères</w:t>
      </w:r>
    </w:p>
    <w:p w:rsidR="001A67CF" w:rsidRPr="001A67CF" w:rsidRDefault="001A67CF" w:rsidP="001A67CF">
      <w:pPr>
        <w:shd w:val="clear" w:color="auto" w:fill="FFFFFF"/>
        <w:spacing w:after="240" w:line="360" w:lineRule="atLeast"/>
        <w:rPr>
          <w:rFonts w:ascii="Arial" w:eastAsia="Times New Roman" w:hAnsi="Arial" w:cs="Arial"/>
          <w:color w:val="000000"/>
          <w:sz w:val="21"/>
          <w:szCs w:val="21"/>
          <w:lang w:eastAsia="fr-FR"/>
        </w:rPr>
      </w:pPr>
      <w:r w:rsidRPr="001A67CF">
        <w:rPr>
          <w:rFonts w:ascii="Arial" w:eastAsia="Times New Roman" w:hAnsi="Arial" w:cs="Arial"/>
          <w:color w:val="000000"/>
          <w:sz w:val="21"/>
          <w:szCs w:val="21"/>
          <w:lang w:eastAsia="fr-FR"/>
        </w:rPr>
        <w:t>La méthode </w:t>
      </w:r>
      <w:r w:rsidRPr="001A67CF">
        <w:rPr>
          <w:rFonts w:ascii="Courier New" w:eastAsia="Times New Roman" w:hAnsi="Courier New" w:cs="Courier New"/>
          <w:color w:val="000000"/>
          <w:sz w:val="20"/>
          <w:szCs w:val="20"/>
          <w:lang w:eastAsia="fr-FR"/>
        </w:rPr>
        <w:t>charAt()</w:t>
      </w:r>
      <w:r w:rsidRPr="001A67CF">
        <w:rPr>
          <w:rFonts w:ascii="Arial" w:eastAsia="Times New Roman" w:hAnsi="Arial" w:cs="Arial"/>
          <w:color w:val="000000"/>
          <w:sz w:val="21"/>
          <w:szCs w:val="21"/>
          <w:lang w:eastAsia="fr-FR"/>
        </w:rPr>
        <w:t> permet de récupérer un caractère en fonction de sa position dans la chaîne de caractères. La méthode reçoit en paramètre la position du caractère :</w:t>
      </w:r>
    </w:p>
    <w:p w:rsidR="001A67CF" w:rsidRPr="001A67CF" w:rsidRDefault="001A67CF" w:rsidP="001A67C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1A67CF">
        <w:rPr>
          <w:rFonts w:ascii="Consolas" w:eastAsia="Times New Roman" w:hAnsi="Consolas" w:cs="Consolas"/>
          <w:i/>
          <w:iCs/>
          <w:color w:val="66D9EF"/>
          <w:sz w:val="18"/>
          <w:szCs w:val="18"/>
          <w:lang w:eastAsia="fr-FR"/>
        </w:rPr>
        <w:t>var</w:t>
      </w:r>
      <w:r w:rsidRPr="001A67CF">
        <w:rPr>
          <w:rFonts w:ascii="Consolas" w:eastAsia="Times New Roman" w:hAnsi="Consolas" w:cs="Consolas"/>
          <w:color w:val="F8F8F2"/>
          <w:sz w:val="18"/>
          <w:szCs w:val="18"/>
          <w:lang w:eastAsia="fr-FR"/>
        </w:rPr>
        <w:t xml:space="preserve"> myString </w:t>
      </w:r>
      <w:r w:rsidRPr="001A67CF">
        <w:rPr>
          <w:rFonts w:ascii="Consolas" w:eastAsia="Times New Roman" w:hAnsi="Consolas" w:cs="Consolas"/>
          <w:color w:val="F92672"/>
          <w:sz w:val="18"/>
          <w:szCs w:val="18"/>
          <w:lang w:eastAsia="fr-FR"/>
        </w:rPr>
        <w:t>=</w:t>
      </w:r>
      <w:r w:rsidRPr="001A67CF">
        <w:rPr>
          <w:rFonts w:ascii="Consolas" w:eastAsia="Times New Roman" w:hAnsi="Consolas" w:cs="Consolas"/>
          <w:color w:val="F8F8F2"/>
          <w:sz w:val="18"/>
          <w:szCs w:val="18"/>
          <w:lang w:eastAsia="fr-FR"/>
        </w:rPr>
        <w:t xml:space="preserve"> </w:t>
      </w:r>
      <w:r w:rsidRPr="001A67CF">
        <w:rPr>
          <w:rFonts w:ascii="Consolas" w:eastAsia="Times New Roman" w:hAnsi="Consolas" w:cs="Consolas"/>
          <w:color w:val="E6DB74"/>
          <w:sz w:val="18"/>
          <w:szCs w:val="18"/>
          <w:lang w:eastAsia="fr-FR"/>
        </w:rPr>
        <w:t>'Pauline'</w:t>
      </w:r>
      <w:r w:rsidRPr="001A67CF">
        <w:rPr>
          <w:rFonts w:ascii="Consolas" w:eastAsia="Times New Roman" w:hAnsi="Consolas" w:cs="Consolas"/>
          <w:color w:val="FFFFFF"/>
          <w:sz w:val="18"/>
          <w:szCs w:val="18"/>
          <w:lang w:eastAsia="fr-FR"/>
        </w:rPr>
        <w:t>;</w:t>
      </w:r>
    </w:p>
    <w:p w:rsidR="001A67CF" w:rsidRPr="001A67CF" w:rsidRDefault="001A67CF" w:rsidP="001A67C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1A67CF" w:rsidRPr="001A67CF" w:rsidRDefault="001A67CF" w:rsidP="001A67C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1A67CF">
        <w:rPr>
          <w:rFonts w:ascii="Consolas" w:eastAsia="Times New Roman" w:hAnsi="Consolas" w:cs="Consolas"/>
          <w:i/>
          <w:iCs/>
          <w:color w:val="66D9EF"/>
          <w:sz w:val="18"/>
          <w:szCs w:val="18"/>
          <w:lang w:val="en-US" w:eastAsia="fr-FR"/>
        </w:rPr>
        <w:t>var</w:t>
      </w:r>
      <w:r w:rsidRPr="001A67CF">
        <w:rPr>
          <w:rFonts w:ascii="Consolas" w:eastAsia="Times New Roman" w:hAnsi="Consolas" w:cs="Consolas"/>
          <w:color w:val="F8F8F2"/>
          <w:sz w:val="18"/>
          <w:szCs w:val="18"/>
          <w:lang w:val="en-US" w:eastAsia="fr-FR"/>
        </w:rPr>
        <w:t xml:space="preserve"> first </w:t>
      </w:r>
      <w:r w:rsidRPr="001A67CF">
        <w:rPr>
          <w:rFonts w:ascii="Consolas" w:eastAsia="Times New Roman" w:hAnsi="Consolas" w:cs="Consolas"/>
          <w:color w:val="F92672"/>
          <w:sz w:val="18"/>
          <w:szCs w:val="18"/>
          <w:lang w:val="en-US" w:eastAsia="fr-FR"/>
        </w:rPr>
        <w:t>=</w:t>
      </w:r>
      <w:r w:rsidRPr="001A67CF">
        <w:rPr>
          <w:rFonts w:ascii="Consolas" w:eastAsia="Times New Roman" w:hAnsi="Consolas" w:cs="Consolas"/>
          <w:color w:val="F8F8F2"/>
          <w:sz w:val="18"/>
          <w:szCs w:val="18"/>
          <w:lang w:val="en-US" w:eastAsia="fr-FR"/>
        </w:rPr>
        <w:t xml:space="preserve"> myString</w:t>
      </w:r>
      <w:r w:rsidRPr="001A67CF">
        <w:rPr>
          <w:rFonts w:ascii="Consolas" w:eastAsia="Times New Roman" w:hAnsi="Consolas" w:cs="Consolas"/>
          <w:color w:val="FFFFFF"/>
          <w:sz w:val="18"/>
          <w:szCs w:val="18"/>
          <w:lang w:val="en-US" w:eastAsia="fr-FR"/>
        </w:rPr>
        <w:t>.</w:t>
      </w:r>
      <w:r w:rsidRPr="001A67CF">
        <w:rPr>
          <w:rFonts w:ascii="Consolas" w:eastAsia="Times New Roman" w:hAnsi="Consolas" w:cs="Consolas"/>
          <w:color w:val="66D9EF"/>
          <w:sz w:val="18"/>
          <w:szCs w:val="18"/>
          <w:lang w:val="en-US" w:eastAsia="fr-FR"/>
        </w:rPr>
        <w:t>charAt</w:t>
      </w:r>
      <w:r w:rsidRPr="001A67CF">
        <w:rPr>
          <w:rFonts w:ascii="Consolas" w:eastAsia="Times New Roman" w:hAnsi="Consolas" w:cs="Consolas"/>
          <w:color w:val="F8F8F2"/>
          <w:sz w:val="18"/>
          <w:szCs w:val="18"/>
          <w:lang w:val="en-US" w:eastAsia="fr-FR"/>
        </w:rPr>
        <w:t>(</w:t>
      </w:r>
      <w:r w:rsidRPr="001A67CF">
        <w:rPr>
          <w:rFonts w:ascii="Consolas" w:eastAsia="Times New Roman" w:hAnsi="Consolas" w:cs="Consolas"/>
          <w:color w:val="AE81FF"/>
          <w:sz w:val="18"/>
          <w:szCs w:val="18"/>
          <w:lang w:val="en-US" w:eastAsia="fr-FR"/>
        </w:rPr>
        <w:t>0</w:t>
      </w:r>
      <w:r w:rsidRPr="001A67CF">
        <w:rPr>
          <w:rFonts w:ascii="Consolas" w:eastAsia="Times New Roman" w:hAnsi="Consolas" w:cs="Consolas"/>
          <w:color w:val="F8F8F2"/>
          <w:sz w:val="18"/>
          <w:szCs w:val="18"/>
          <w:lang w:val="en-US" w:eastAsia="fr-FR"/>
        </w:rPr>
        <w:t>)</w:t>
      </w:r>
      <w:r w:rsidRPr="001A67CF">
        <w:rPr>
          <w:rFonts w:ascii="Consolas" w:eastAsia="Times New Roman" w:hAnsi="Consolas" w:cs="Consolas"/>
          <w:color w:val="FFFFFF"/>
          <w:sz w:val="18"/>
          <w:szCs w:val="18"/>
          <w:lang w:val="en-US" w:eastAsia="fr-FR"/>
        </w:rPr>
        <w:t>;</w:t>
      </w:r>
      <w:r w:rsidRPr="001A67CF">
        <w:rPr>
          <w:rFonts w:ascii="Consolas" w:eastAsia="Times New Roman" w:hAnsi="Consolas" w:cs="Consolas"/>
          <w:color w:val="F8F8F2"/>
          <w:sz w:val="18"/>
          <w:szCs w:val="18"/>
          <w:lang w:val="en-US" w:eastAsia="fr-FR"/>
        </w:rPr>
        <w:t xml:space="preserve"> </w:t>
      </w:r>
      <w:r w:rsidRPr="001A67CF">
        <w:rPr>
          <w:rFonts w:ascii="Consolas" w:eastAsia="Times New Roman" w:hAnsi="Consolas" w:cs="Consolas"/>
          <w:color w:val="75715E"/>
          <w:sz w:val="18"/>
          <w:szCs w:val="18"/>
          <w:lang w:val="en-US" w:eastAsia="fr-FR"/>
        </w:rPr>
        <w:t>// P</w:t>
      </w:r>
    </w:p>
    <w:p w:rsidR="001A67CF" w:rsidRPr="001A67CF" w:rsidRDefault="001A67CF" w:rsidP="001A67C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1A67CF">
        <w:rPr>
          <w:rFonts w:ascii="Consolas" w:eastAsia="Times New Roman" w:hAnsi="Consolas" w:cs="Consolas"/>
          <w:i/>
          <w:iCs/>
          <w:color w:val="66D9EF"/>
          <w:sz w:val="18"/>
          <w:szCs w:val="18"/>
          <w:lang w:val="en-US" w:eastAsia="fr-FR"/>
        </w:rPr>
        <w:t>var</w:t>
      </w:r>
      <w:r w:rsidRPr="001A67CF">
        <w:rPr>
          <w:rFonts w:ascii="Consolas" w:eastAsia="Times New Roman" w:hAnsi="Consolas" w:cs="Consolas"/>
          <w:color w:val="F8F8F2"/>
          <w:sz w:val="18"/>
          <w:szCs w:val="18"/>
          <w:lang w:val="en-US" w:eastAsia="fr-FR"/>
        </w:rPr>
        <w:t xml:space="preserve"> last </w:t>
      </w:r>
      <w:r w:rsidRPr="001A67CF">
        <w:rPr>
          <w:rFonts w:ascii="Consolas" w:eastAsia="Times New Roman" w:hAnsi="Consolas" w:cs="Consolas"/>
          <w:color w:val="F92672"/>
          <w:sz w:val="18"/>
          <w:szCs w:val="18"/>
          <w:lang w:val="en-US" w:eastAsia="fr-FR"/>
        </w:rPr>
        <w:t>=</w:t>
      </w:r>
      <w:r w:rsidRPr="001A67CF">
        <w:rPr>
          <w:rFonts w:ascii="Consolas" w:eastAsia="Times New Roman" w:hAnsi="Consolas" w:cs="Consolas"/>
          <w:color w:val="F8F8F2"/>
          <w:sz w:val="18"/>
          <w:szCs w:val="18"/>
          <w:lang w:val="en-US" w:eastAsia="fr-FR"/>
        </w:rPr>
        <w:t xml:space="preserve"> myString</w:t>
      </w:r>
      <w:r w:rsidRPr="001A67CF">
        <w:rPr>
          <w:rFonts w:ascii="Consolas" w:eastAsia="Times New Roman" w:hAnsi="Consolas" w:cs="Consolas"/>
          <w:color w:val="FFFFFF"/>
          <w:sz w:val="18"/>
          <w:szCs w:val="18"/>
          <w:lang w:val="en-US" w:eastAsia="fr-FR"/>
        </w:rPr>
        <w:t>.</w:t>
      </w:r>
      <w:r w:rsidRPr="001A67CF">
        <w:rPr>
          <w:rFonts w:ascii="Consolas" w:eastAsia="Times New Roman" w:hAnsi="Consolas" w:cs="Consolas"/>
          <w:color w:val="66D9EF"/>
          <w:sz w:val="18"/>
          <w:szCs w:val="18"/>
          <w:lang w:val="en-US" w:eastAsia="fr-FR"/>
        </w:rPr>
        <w:t>charAt</w:t>
      </w:r>
      <w:r w:rsidRPr="001A67CF">
        <w:rPr>
          <w:rFonts w:ascii="Consolas" w:eastAsia="Times New Roman" w:hAnsi="Consolas" w:cs="Consolas"/>
          <w:color w:val="F8F8F2"/>
          <w:sz w:val="18"/>
          <w:szCs w:val="18"/>
          <w:lang w:val="en-US" w:eastAsia="fr-FR"/>
        </w:rPr>
        <w:t>(myString</w:t>
      </w:r>
      <w:r w:rsidRPr="001A67CF">
        <w:rPr>
          <w:rFonts w:ascii="Consolas" w:eastAsia="Times New Roman" w:hAnsi="Consolas" w:cs="Consolas"/>
          <w:color w:val="FFFFFF"/>
          <w:sz w:val="18"/>
          <w:szCs w:val="18"/>
          <w:lang w:val="en-US" w:eastAsia="fr-FR"/>
        </w:rPr>
        <w:t>.</w:t>
      </w:r>
      <w:r w:rsidRPr="001A67CF">
        <w:rPr>
          <w:rFonts w:ascii="Consolas" w:eastAsia="Times New Roman" w:hAnsi="Consolas" w:cs="Consolas"/>
          <w:color w:val="66D9EF"/>
          <w:sz w:val="18"/>
          <w:szCs w:val="18"/>
          <w:lang w:val="en-US" w:eastAsia="fr-FR"/>
        </w:rPr>
        <w:t>length</w:t>
      </w:r>
      <w:r w:rsidRPr="001A67CF">
        <w:rPr>
          <w:rFonts w:ascii="Consolas" w:eastAsia="Times New Roman" w:hAnsi="Consolas" w:cs="Consolas"/>
          <w:color w:val="F8F8F2"/>
          <w:sz w:val="18"/>
          <w:szCs w:val="18"/>
          <w:lang w:val="en-US" w:eastAsia="fr-FR"/>
        </w:rPr>
        <w:t xml:space="preserve"> </w:t>
      </w:r>
      <w:r w:rsidRPr="001A67CF">
        <w:rPr>
          <w:rFonts w:ascii="Consolas" w:eastAsia="Times New Roman" w:hAnsi="Consolas" w:cs="Consolas"/>
          <w:color w:val="F92672"/>
          <w:sz w:val="18"/>
          <w:szCs w:val="18"/>
          <w:lang w:val="en-US" w:eastAsia="fr-FR"/>
        </w:rPr>
        <w:t>-</w:t>
      </w:r>
      <w:r w:rsidRPr="001A67CF">
        <w:rPr>
          <w:rFonts w:ascii="Consolas" w:eastAsia="Times New Roman" w:hAnsi="Consolas" w:cs="Consolas"/>
          <w:color w:val="F8F8F2"/>
          <w:sz w:val="18"/>
          <w:szCs w:val="18"/>
          <w:lang w:val="en-US" w:eastAsia="fr-FR"/>
        </w:rPr>
        <w:t xml:space="preserve"> </w:t>
      </w:r>
      <w:r w:rsidRPr="001A67CF">
        <w:rPr>
          <w:rFonts w:ascii="Consolas" w:eastAsia="Times New Roman" w:hAnsi="Consolas" w:cs="Consolas"/>
          <w:color w:val="AE81FF"/>
          <w:sz w:val="18"/>
          <w:szCs w:val="18"/>
          <w:lang w:val="en-US" w:eastAsia="fr-FR"/>
        </w:rPr>
        <w:t>1</w:t>
      </w:r>
      <w:r w:rsidRPr="001A67CF">
        <w:rPr>
          <w:rFonts w:ascii="Consolas" w:eastAsia="Times New Roman" w:hAnsi="Consolas" w:cs="Consolas"/>
          <w:color w:val="F8F8F2"/>
          <w:sz w:val="18"/>
          <w:szCs w:val="18"/>
          <w:lang w:val="en-US" w:eastAsia="fr-FR"/>
        </w:rPr>
        <w:t>)</w:t>
      </w:r>
      <w:r w:rsidRPr="001A67CF">
        <w:rPr>
          <w:rFonts w:ascii="Consolas" w:eastAsia="Times New Roman" w:hAnsi="Consolas" w:cs="Consolas"/>
          <w:color w:val="FFFFFF"/>
          <w:sz w:val="18"/>
          <w:szCs w:val="18"/>
          <w:lang w:val="en-US" w:eastAsia="fr-FR"/>
        </w:rPr>
        <w:t>;</w:t>
      </w:r>
      <w:r w:rsidRPr="001A67CF">
        <w:rPr>
          <w:rFonts w:ascii="Consolas" w:eastAsia="Times New Roman" w:hAnsi="Consolas" w:cs="Consolas"/>
          <w:color w:val="F8F8F2"/>
          <w:sz w:val="18"/>
          <w:szCs w:val="18"/>
          <w:lang w:val="en-US" w:eastAsia="fr-FR"/>
        </w:rPr>
        <w:t xml:space="preserve"> </w:t>
      </w:r>
      <w:r w:rsidRPr="001A67CF">
        <w:rPr>
          <w:rFonts w:ascii="Consolas" w:eastAsia="Times New Roman" w:hAnsi="Consolas" w:cs="Consolas"/>
          <w:color w:val="75715E"/>
          <w:sz w:val="18"/>
          <w:szCs w:val="18"/>
          <w:lang w:val="en-US" w:eastAsia="fr-FR"/>
        </w:rPr>
        <w:t>// e</w:t>
      </w:r>
    </w:p>
    <w:p w:rsidR="001A67CF" w:rsidRPr="001A67CF" w:rsidRDefault="001A67CF" w:rsidP="001A67CF">
      <w:pPr>
        <w:shd w:val="clear" w:color="auto" w:fill="FFFFFF"/>
        <w:spacing w:after="240" w:line="360" w:lineRule="atLeast"/>
        <w:rPr>
          <w:rFonts w:ascii="Arial" w:eastAsia="Times New Roman" w:hAnsi="Arial" w:cs="Arial"/>
          <w:color w:val="000000"/>
          <w:sz w:val="21"/>
          <w:szCs w:val="21"/>
          <w:lang w:eastAsia="fr-FR"/>
        </w:rPr>
      </w:pPr>
      <w:r w:rsidRPr="001A67CF">
        <w:rPr>
          <w:rFonts w:ascii="Arial" w:eastAsia="Times New Roman" w:hAnsi="Arial" w:cs="Arial"/>
          <w:color w:val="000000"/>
          <w:sz w:val="21"/>
          <w:szCs w:val="21"/>
          <w:lang w:eastAsia="fr-FR"/>
        </w:rPr>
        <w:t>En fait, les chaînes de caractères peuvent être imaginées comme des tableaux, à la différence qu'il n'est pas possible d'accéder aux caractères en utilisant les crochets : à la place, il faut utiliser </w:t>
      </w:r>
      <w:r w:rsidRPr="001A67CF">
        <w:rPr>
          <w:rFonts w:ascii="Courier New" w:eastAsia="Times New Roman" w:hAnsi="Courier New" w:cs="Courier New"/>
          <w:color w:val="000000"/>
          <w:sz w:val="20"/>
          <w:szCs w:val="20"/>
          <w:lang w:eastAsia="fr-FR"/>
        </w:rPr>
        <w:t>charAt()</w:t>
      </w:r>
      <w:r w:rsidRPr="001A67CF">
        <w:rPr>
          <w:rFonts w:ascii="Arial" w:eastAsia="Times New Roman" w:hAnsi="Arial" w:cs="Arial"/>
          <w:color w:val="000000"/>
          <w:sz w:val="21"/>
          <w:szCs w:val="21"/>
          <w:lang w:eastAsia="fr-FR"/>
        </w:rPr>
        <w:t>.</w:t>
      </w:r>
    </w:p>
    <w:p w:rsidR="001A67CF" w:rsidRPr="001A67CF" w:rsidRDefault="001A67CF" w:rsidP="001A67CF">
      <w:pPr>
        <w:shd w:val="clear" w:color="auto" w:fill="FFFFFF"/>
        <w:spacing w:after="0" w:line="360" w:lineRule="atLeast"/>
        <w:rPr>
          <w:rFonts w:ascii="Arial" w:eastAsia="Times New Roman" w:hAnsi="Arial" w:cs="Arial"/>
          <w:color w:val="000000"/>
          <w:sz w:val="21"/>
          <w:szCs w:val="21"/>
          <w:lang w:eastAsia="fr-FR"/>
        </w:rPr>
      </w:pPr>
      <w:r w:rsidRPr="001A67CF">
        <w:rPr>
          <w:rFonts w:ascii="Arial" w:eastAsia="Times New Roman" w:hAnsi="Arial" w:cs="Arial"/>
          <w:color w:val="000000"/>
          <w:sz w:val="21"/>
          <w:szCs w:val="21"/>
          <w:lang w:eastAsia="fr-FR"/>
        </w:rPr>
        <w:t>Certains navigateurs permettent toutefois d'accéder aux caractères d'une chaîne comme s'il s'agissait d'un tableau, c'est-à-dire comme ceci : </w:t>
      </w:r>
      <w:r w:rsidRPr="001A67CF">
        <w:rPr>
          <w:rFonts w:ascii="Courier New" w:eastAsia="Times New Roman" w:hAnsi="Courier New" w:cs="Courier New"/>
          <w:color w:val="000000"/>
          <w:sz w:val="20"/>
          <w:szCs w:val="20"/>
          <w:lang w:eastAsia="fr-FR"/>
        </w:rPr>
        <w:t>myString[0]</w:t>
      </w:r>
      <w:r w:rsidRPr="001A67CF">
        <w:rPr>
          <w:rFonts w:ascii="Arial" w:eastAsia="Times New Roman" w:hAnsi="Arial" w:cs="Arial"/>
          <w:color w:val="000000"/>
          <w:sz w:val="21"/>
          <w:szCs w:val="21"/>
          <w:lang w:eastAsia="fr-FR"/>
        </w:rPr>
        <w:t>. Ce n'est pas standard, donc il est fortement conseillé d'utiliser </w:t>
      </w:r>
      <w:r w:rsidRPr="001A67CF">
        <w:rPr>
          <w:rFonts w:ascii="Courier New" w:eastAsia="Times New Roman" w:hAnsi="Courier New" w:cs="Courier New"/>
          <w:color w:val="000000"/>
          <w:sz w:val="20"/>
          <w:szCs w:val="20"/>
          <w:lang w:eastAsia="fr-FR"/>
        </w:rPr>
        <w:t>myString.charAt(0)</w:t>
      </w:r>
      <w:r w:rsidRPr="001A67CF">
        <w:rPr>
          <w:rFonts w:ascii="Arial" w:eastAsia="Times New Roman" w:hAnsi="Arial" w:cs="Arial"/>
          <w:color w:val="000000"/>
          <w:sz w:val="21"/>
          <w:szCs w:val="21"/>
          <w:lang w:eastAsia="fr-FR"/>
        </w:rPr>
        <w:t>.</w:t>
      </w:r>
    </w:p>
    <w:p w:rsidR="001A67CF" w:rsidRDefault="001A67CF"/>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p>
    <w:p w:rsidR="007062D4" w:rsidRPr="007062D4" w:rsidRDefault="007062D4" w:rsidP="007062D4">
      <w:pPr>
        <w:shd w:val="clear" w:color="auto" w:fill="FFFFFF"/>
        <w:spacing w:before="225" w:after="225" w:line="240" w:lineRule="auto"/>
        <w:outlineLvl w:val="4"/>
        <w:rPr>
          <w:rFonts w:ascii="Arial" w:eastAsia="Times New Roman" w:hAnsi="Arial" w:cs="Arial"/>
          <w:b/>
          <w:bCs/>
          <w:color w:val="000000"/>
          <w:sz w:val="21"/>
          <w:szCs w:val="21"/>
          <w:lang w:eastAsia="fr-FR"/>
        </w:rPr>
      </w:pPr>
      <w:r w:rsidRPr="007062D4">
        <w:rPr>
          <w:rFonts w:ascii="Arial" w:eastAsia="Times New Roman" w:hAnsi="Arial" w:cs="Arial"/>
          <w:b/>
          <w:bCs/>
          <w:color w:val="000000"/>
          <w:sz w:val="21"/>
          <w:szCs w:val="21"/>
          <w:lang w:eastAsia="fr-FR"/>
        </w:rPr>
        <w:lastRenderedPageBreak/>
        <w:t>En résumé</w:t>
      </w:r>
    </w:p>
    <w:p w:rsidR="007062D4" w:rsidRPr="007062D4" w:rsidRDefault="007062D4" w:rsidP="007062D4">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7062D4">
        <w:rPr>
          <w:rFonts w:ascii="Arial" w:eastAsia="Times New Roman" w:hAnsi="Arial" w:cs="Arial"/>
          <w:color w:val="000000"/>
          <w:sz w:val="21"/>
          <w:szCs w:val="21"/>
          <w:lang w:eastAsia="fr-FR"/>
        </w:rPr>
        <w:t>Il existe des objets et des types primitifs. Si leur utilisation semble identique, il faut faire attention lors des tests avec les opérateurs </w:t>
      </w:r>
      <w:r w:rsidRPr="007062D4">
        <w:rPr>
          <w:rFonts w:ascii="Arial" w:eastAsia="Times New Roman" w:hAnsi="Arial" w:cs="Arial"/>
          <w:b/>
          <w:i/>
          <w:color w:val="000000"/>
          <w:sz w:val="24"/>
          <w:szCs w:val="24"/>
          <w:lang w:eastAsia="fr-FR"/>
        </w:rPr>
        <w:t>instanceof</w:t>
      </w:r>
      <w:r w:rsidRPr="007062D4">
        <w:rPr>
          <w:rFonts w:ascii="Arial" w:eastAsia="Times New Roman" w:hAnsi="Arial" w:cs="Arial"/>
          <w:color w:val="000000"/>
          <w:sz w:val="21"/>
          <w:szCs w:val="21"/>
          <w:lang w:eastAsia="fr-FR"/>
        </w:rPr>
        <w:t> et </w:t>
      </w:r>
      <w:r w:rsidRPr="007062D4">
        <w:rPr>
          <w:rFonts w:ascii="Arial" w:eastAsia="Times New Roman" w:hAnsi="Arial" w:cs="Arial"/>
          <w:b/>
          <w:i/>
          <w:color w:val="000000"/>
          <w:sz w:val="24"/>
          <w:szCs w:val="24"/>
          <w:lang w:eastAsia="fr-FR"/>
        </w:rPr>
        <w:t>typeof</w:t>
      </w:r>
      <w:r w:rsidRPr="007062D4">
        <w:rPr>
          <w:rFonts w:ascii="Arial" w:eastAsia="Times New Roman" w:hAnsi="Arial" w:cs="Arial"/>
          <w:color w:val="000000"/>
          <w:sz w:val="21"/>
          <w:szCs w:val="21"/>
          <w:lang w:eastAsia="fr-FR"/>
        </w:rPr>
        <w:t>. Mais heureusement </w:t>
      </w:r>
      <w:r w:rsidRPr="007062D4">
        <w:rPr>
          <w:rFonts w:ascii="Arial" w:eastAsia="Times New Roman" w:hAnsi="Arial" w:cs="Arial"/>
          <w:b/>
          <w:i/>
          <w:color w:val="000000"/>
          <w:sz w:val="24"/>
          <w:szCs w:val="24"/>
          <w:lang w:eastAsia="fr-FR"/>
        </w:rPr>
        <w:t>valueOf</w:t>
      </w:r>
      <w:r w:rsidRPr="007062D4">
        <w:rPr>
          <w:rFonts w:ascii="Courier New" w:eastAsia="Times New Roman" w:hAnsi="Courier New" w:cs="Courier New"/>
          <w:color w:val="000000"/>
          <w:sz w:val="20"/>
          <w:szCs w:val="20"/>
          <w:lang w:eastAsia="fr-FR"/>
        </w:rPr>
        <w:t>()</w:t>
      </w:r>
      <w:r w:rsidRPr="007062D4">
        <w:rPr>
          <w:rFonts w:ascii="Arial" w:eastAsia="Times New Roman" w:hAnsi="Arial" w:cs="Arial"/>
          <w:color w:val="000000"/>
          <w:sz w:val="21"/>
          <w:szCs w:val="21"/>
          <w:lang w:eastAsia="fr-FR"/>
        </w:rPr>
        <w:t> sera d'une aide précieuse.</w:t>
      </w:r>
    </w:p>
    <w:p w:rsidR="007062D4" w:rsidRPr="007062D4" w:rsidRDefault="007062D4" w:rsidP="007062D4">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7062D4">
        <w:rPr>
          <w:rFonts w:ascii="Arial" w:eastAsia="Times New Roman" w:hAnsi="Arial" w:cs="Arial"/>
          <w:color w:val="000000"/>
          <w:sz w:val="21"/>
          <w:szCs w:val="21"/>
          <w:lang w:eastAsia="fr-FR"/>
        </w:rPr>
        <w:t>Il est préférable d'utiliser les types primitifs, comme nous le faisons depuis le début de ce cours.</w:t>
      </w:r>
    </w:p>
    <w:p w:rsidR="007062D4" w:rsidRPr="007062D4" w:rsidRDefault="007062D4" w:rsidP="007062D4">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7062D4">
        <w:rPr>
          <w:rFonts w:ascii="Arial" w:eastAsia="Times New Roman" w:hAnsi="Arial" w:cs="Arial"/>
          <w:b/>
          <w:i/>
          <w:color w:val="000000"/>
          <w:sz w:val="24"/>
          <w:szCs w:val="24"/>
          <w:lang w:eastAsia="fr-FR"/>
        </w:rPr>
        <w:t>String</w:t>
      </w:r>
      <w:r w:rsidRPr="007062D4">
        <w:rPr>
          <w:rFonts w:ascii="Arial" w:eastAsia="Times New Roman" w:hAnsi="Arial" w:cs="Arial"/>
          <w:color w:val="000000"/>
          <w:sz w:val="21"/>
          <w:szCs w:val="21"/>
          <w:lang w:eastAsia="fr-FR"/>
        </w:rPr>
        <w:t> fournit des méthodes pour manipuler les caractères : mettre en majuscule ou en minuscule, récupérer un caractère grâce à sa position et supprimer les espaces de part et d'autre de la chaîne.</w:t>
      </w:r>
    </w:p>
    <w:p w:rsidR="007062D4" w:rsidRPr="007062D4" w:rsidRDefault="007062D4" w:rsidP="007062D4">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7062D4">
        <w:rPr>
          <w:rFonts w:ascii="Arial" w:eastAsia="Times New Roman" w:hAnsi="Arial" w:cs="Arial"/>
          <w:b/>
          <w:i/>
          <w:color w:val="000000"/>
          <w:sz w:val="24"/>
          <w:szCs w:val="24"/>
          <w:lang w:eastAsia="fr-FR"/>
        </w:rPr>
        <w:t>String</w:t>
      </w:r>
      <w:r w:rsidRPr="007062D4">
        <w:rPr>
          <w:rFonts w:ascii="Arial" w:eastAsia="Times New Roman" w:hAnsi="Arial" w:cs="Arial"/>
          <w:color w:val="000000"/>
          <w:sz w:val="21"/>
          <w:szCs w:val="21"/>
          <w:lang w:eastAsia="fr-FR"/>
        </w:rPr>
        <w:t> fournit aussi des méthodes pour rechercher, couper et extraire.</w:t>
      </w:r>
    </w:p>
    <w:p w:rsidR="007062D4" w:rsidRPr="007062D4" w:rsidRDefault="007062D4" w:rsidP="007062D4">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7062D4">
        <w:rPr>
          <w:rFonts w:ascii="Arial" w:eastAsia="Times New Roman" w:hAnsi="Arial" w:cs="Arial"/>
          <w:color w:val="000000"/>
          <w:sz w:val="21"/>
          <w:szCs w:val="21"/>
          <w:lang w:eastAsia="fr-FR"/>
        </w:rPr>
        <w:t xml:space="preserve">L'utilisation du caractère tilde est méconnue, mais peut se révéler très utile en couple </w:t>
      </w:r>
      <w:r w:rsidRPr="007062D4">
        <w:rPr>
          <w:rFonts w:ascii="Arial" w:eastAsia="Times New Roman" w:hAnsi="Arial" w:cs="Arial"/>
          <w:b/>
          <w:i/>
          <w:color w:val="000000"/>
          <w:sz w:val="24"/>
          <w:szCs w:val="24"/>
          <w:lang w:eastAsia="fr-FR"/>
        </w:rPr>
        <w:t>avecindexOf</w:t>
      </w:r>
      <w:r w:rsidRPr="007062D4">
        <w:rPr>
          <w:rFonts w:ascii="Courier New" w:eastAsia="Times New Roman" w:hAnsi="Courier New" w:cs="Courier New"/>
          <w:color w:val="000000"/>
          <w:sz w:val="20"/>
          <w:szCs w:val="20"/>
          <w:lang w:eastAsia="fr-FR"/>
        </w:rPr>
        <w:t>()</w:t>
      </w:r>
      <w:r w:rsidRPr="007062D4">
        <w:rPr>
          <w:rFonts w:ascii="Arial" w:eastAsia="Times New Roman" w:hAnsi="Arial" w:cs="Arial"/>
          <w:color w:val="000000"/>
          <w:sz w:val="21"/>
          <w:szCs w:val="21"/>
          <w:lang w:eastAsia="fr-FR"/>
        </w:rPr>
        <w:t> ou </w:t>
      </w:r>
      <w:r w:rsidRPr="003144E7">
        <w:rPr>
          <w:rFonts w:ascii="Arial" w:eastAsia="Times New Roman" w:hAnsi="Arial" w:cs="Arial"/>
          <w:b/>
          <w:i/>
          <w:color w:val="000000"/>
          <w:sz w:val="24"/>
          <w:szCs w:val="24"/>
          <w:lang w:eastAsia="fr-FR"/>
        </w:rPr>
        <w:t>l</w:t>
      </w:r>
      <w:r w:rsidRPr="007062D4">
        <w:rPr>
          <w:rFonts w:ascii="Arial" w:eastAsia="Times New Roman" w:hAnsi="Arial" w:cs="Arial"/>
          <w:b/>
          <w:i/>
          <w:color w:val="000000"/>
          <w:sz w:val="24"/>
          <w:szCs w:val="24"/>
          <w:lang w:eastAsia="fr-FR"/>
        </w:rPr>
        <w:t>astIndexOf</w:t>
      </w:r>
      <w:r w:rsidRPr="007062D4">
        <w:rPr>
          <w:rFonts w:ascii="Courier New" w:eastAsia="Times New Roman" w:hAnsi="Courier New" w:cs="Courier New"/>
          <w:color w:val="000000"/>
          <w:sz w:val="20"/>
          <w:szCs w:val="20"/>
          <w:lang w:eastAsia="fr-FR"/>
        </w:rPr>
        <w:t>()</w:t>
      </w:r>
      <w:r w:rsidRPr="007062D4">
        <w:rPr>
          <w:rFonts w:ascii="Arial" w:eastAsia="Times New Roman" w:hAnsi="Arial" w:cs="Arial"/>
          <w:color w:val="000000"/>
          <w:sz w:val="21"/>
          <w:szCs w:val="21"/>
          <w:lang w:eastAsia="fr-FR"/>
        </w:rPr>
        <w:t>.</w:t>
      </w:r>
    </w:p>
    <w:p w:rsidR="007062D4" w:rsidRDefault="007062D4">
      <w:bookmarkStart w:id="0" w:name="_GoBack"/>
      <w:bookmarkEnd w:id="0"/>
    </w:p>
    <w:sectPr w:rsidR="00706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F71E3"/>
    <w:multiLevelType w:val="multilevel"/>
    <w:tmpl w:val="AA26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C8"/>
    <w:rsid w:val="001A67CF"/>
    <w:rsid w:val="00256809"/>
    <w:rsid w:val="003144E7"/>
    <w:rsid w:val="00452F42"/>
    <w:rsid w:val="0049759F"/>
    <w:rsid w:val="007062D4"/>
    <w:rsid w:val="00761C36"/>
    <w:rsid w:val="008479C8"/>
    <w:rsid w:val="00867373"/>
    <w:rsid w:val="00B34721"/>
    <w:rsid w:val="00D67A60"/>
    <w:rsid w:val="00E46602"/>
    <w:rsid w:val="00FB0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E46602"/>
    <w:rPr>
      <w:rFonts w:ascii="Courier New" w:eastAsia="Times New Roman" w:hAnsi="Courier New" w:cs="Courier New"/>
      <w:sz w:val="20"/>
      <w:szCs w:val="20"/>
    </w:rPr>
  </w:style>
  <w:style w:type="character" w:customStyle="1" w:styleId="apple-converted-space">
    <w:name w:val="apple-converted-space"/>
    <w:basedOn w:val="Policepardfaut"/>
    <w:rsid w:val="00E466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E46602"/>
    <w:rPr>
      <w:rFonts w:ascii="Courier New" w:eastAsia="Times New Roman" w:hAnsi="Courier New" w:cs="Courier New"/>
      <w:sz w:val="20"/>
      <w:szCs w:val="20"/>
    </w:rPr>
  </w:style>
  <w:style w:type="character" w:customStyle="1" w:styleId="apple-converted-space">
    <w:name w:val="apple-converted-space"/>
    <w:basedOn w:val="Policepardfaut"/>
    <w:rsid w:val="00E46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3210">
      <w:bodyDiv w:val="1"/>
      <w:marLeft w:val="0"/>
      <w:marRight w:val="0"/>
      <w:marTop w:val="0"/>
      <w:marBottom w:val="0"/>
      <w:divBdr>
        <w:top w:val="none" w:sz="0" w:space="0" w:color="auto"/>
        <w:left w:val="none" w:sz="0" w:space="0" w:color="auto"/>
        <w:bottom w:val="none" w:sz="0" w:space="0" w:color="auto"/>
        <w:right w:val="none" w:sz="0" w:space="0" w:color="auto"/>
      </w:divBdr>
    </w:div>
    <w:div w:id="196164493">
      <w:bodyDiv w:val="1"/>
      <w:marLeft w:val="0"/>
      <w:marRight w:val="0"/>
      <w:marTop w:val="0"/>
      <w:marBottom w:val="0"/>
      <w:divBdr>
        <w:top w:val="none" w:sz="0" w:space="0" w:color="auto"/>
        <w:left w:val="none" w:sz="0" w:space="0" w:color="auto"/>
        <w:bottom w:val="none" w:sz="0" w:space="0" w:color="auto"/>
        <w:right w:val="none" w:sz="0" w:space="0" w:color="auto"/>
      </w:divBdr>
      <w:divsChild>
        <w:div w:id="1001273054">
          <w:marLeft w:val="0"/>
          <w:marRight w:val="0"/>
          <w:marTop w:val="0"/>
          <w:marBottom w:val="0"/>
          <w:divBdr>
            <w:top w:val="none" w:sz="0" w:space="0" w:color="auto"/>
            <w:left w:val="none" w:sz="0" w:space="0" w:color="auto"/>
            <w:bottom w:val="none" w:sz="0" w:space="0" w:color="auto"/>
            <w:right w:val="none" w:sz="0" w:space="0" w:color="auto"/>
          </w:divBdr>
          <w:divsChild>
            <w:div w:id="1052853222">
              <w:marLeft w:val="0"/>
              <w:marRight w:val="0"/>
              <w:marTop w:val="0"/>
              <w:marBottom w:val="0"/>
              <w:divBdr>
                <w:top w:val="none" w:sz="0" w:space="0" w:color="auto"/>
                <w:left w:val="none" w:sz="0" w:space="0" w:color="auto"/>
                <w:bottom w:val="none" w:sz="0" w:space="0" w:color="auto"/>
                <w:right w:val="none" w:sz="0" w:space="0" w:color="auto"/>
              </w:divBdr>
              <w:divsChild>
                <w:div w:id="1013263615">
                  <w:marLeft w:val="0"/>
                  <w:marRight w:val="0"/>
                  <w:marTop w:val="0"/>
                  <w:marBottom w:val="0"/>
                  <w:divBdr>
                    <w:top w:val="none" w:sz="0" w:space="0" w:color="auto"/>
                    <w:left w:val="none" w:sz="0" w:space="0" w:color="auto"/>
                    <w:bottom w:val="none" w:sz="0" w:space="0" w:color="auto"/>
                    <w:right w:val="none" w:sz="0" w:space="0" w:color="auto"/>
                  </w:divBdr>
                  <w:divsChild>
                    <w:div w:id="800421359">
                      <w:marLeft w:val="0"/>
                      <w:marRight w:val="0"/>
                      <w:marTop w:val="0"/>
                      <w:marBottom w:val="0"/>
                      <w:divBdr>
                        <w:top w:val="none" w:sz="0" w:space="0" w:color="auto"/>
                        <w:left w:val="none" w:sz="0" w:space="0" w:color="auto"/>
                        <w:bottom w:val="none" w:sz="0" w:space="0" w:color="auto"/>
                        <w:right w:val="none" w:sz="0" w:space="0" w:color="auto"/>
                      </w:divBdr>
                    </w:div>
                    <w:div w:id="6566557">
                      <w:marLeft w:val="0"/>
                      <w:marRight w:val="0"/>
                      <w:marTop w:val="0"/>
                      <w:marBottom w:val="0"/>
                      <w:divBdr>
                        <w:top w:val="none" w:sz="0" w:space="0" w:color="auto"/>
                        <w:left w:val="none" w:sz="0" w:space="0" w:color="auto"/>
                        <w:bottom w:val="none" w:sz="0" w:space="0" w:color="auto"/>
                        <w:right w:val="none" w:sz="0" w:space="0" w:color="auto"/>
                      </w:divBdr>
                    </w:div>
                    <w:div w:id="9967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038">
              <w:marLeft w:val="0"/>
              <w:marRight w:val="0"/>
              <w:marTop w:val="0"/>
              <w:marBottom w:val="0"/>
              <w:divBdr>
                <w:top w:val="none" w:sz="0" w:space="0" w:color="auto"/>
                <w:left w:val="none" w:sz="0" w:space="0" w:color="auto"/>
                <w:bottom w:val="none" w:sz="0" w:space="0" w:color="auto"/>
                <w:right w:val="none" w:sz="0" w:space="0" w:color="auto"/>
              </w:divBdr>
              <w:divsChild>
                <w:div w:id="77599387">
                  <w:marLeft w:val="0"/>
                  <w:marRight w:val="0"/>
                  <w:marTop w:val="0"/>
                  <w:marBottom w:val="0"/>
                  <w:divBdr>
                    <w:top w:val="none" w:sz="0" w:space="0" w:color="auto"/>
                    <w:left w:val="none" w:sz="0" w:space="0" w:color="auto"/>
                    <w:bottom w:val="none" w:sz="0" w:space="0" w:color="auto"/>
                    <w:right w:val="none" w:sz="0" w:space="0" w:color="auto"/>
                  </w:divBdr>
                  <w:divsChild>
                    <w:div w:id="2096970481">
                      <w:marLeft w:val="0"/>
                      <w:marRight w:val="0"/>
                      <w:marTop w:val="0"/>
                      <w:marBottom w:val="0"/>
                      <w:divBdr>
                        <w:top w:val="none" w:sz="0" w:space="0" w:color="auto"/>
                        <w:left w:val="none" w:sz="0" w:space="0" w:color="auto"/>
                        <w:bottom w:val="none" w:sz="0" w:space="0" w:color="auto"/>
                        <w:right w:val="none" w:sz="0" w:space="0" w:color="auto"/>
                      </w:divBdr>
                    </w:div>
                    <w:div w:id="1226066896">
                      <w:marLeft w:val="0"/>
                      <w:marRight w:val="0"/>
                      <w:marTop w:val="0"/>
                      <w:marBottom w:val="0"/>
                      <w:divBdr>
                        <w:top w:val="none" w:sz="0" w:space="0" w:color="auto"/>
                        <w:left w:val="none" w:sz="0" w:space="0" w:color="auto"/>
                        <w:bottom w:val="none" w:sz="0" w:space="0" w:color="auto"/>
                        <w:right w:val="none" w:sz="0" w:space="0" w:color="auto"/>
                      </w:divBdr>
                    </w:div>
                    <w:div w:id="93598663">
                      <w:marLeft w:val="0"/>
                      <w:marRight w:val="0"/>
                      <w:marTop w:val="0"/>
                      <w:marBottom w:val="0"/>
                      <w:divBdr>
                        <w:top w:val="none" w:sz="0" w:space="0" w:color="auto"/>
                        <w:left w:val="none" w:sz="0" w:space="0" w:color="auto"/>
                        <w:bottom w:val="none" w:sz="0" w:space="0" w:color="auto"/>
                        <w:right w:val="none" w:sz="0" w:space="0" w:color="auto"/>
                      </w:divBdr>
                    </w:div>
                    <w:div w:id="19382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03662">
      <w:bodyDiv w:val="1"/>
      <w:marLeft w:val="0"/>
      <w:marRight w:val="0"/>
      <w:marTop w:val="0"/>
      <w:marBottom w:val="0"/>
      <w:divBdr>
        <w:top w:val="none" w:sz="0" w:space="0" w:color="auto"/>
        <w:left w:val="none" w:sz="0" w:space="0" w:color="auto"/>
        <w:bottom w:val="none" w:sz="0" w:space="0" w:color="auto"/>
        <w:right w:val="none" w:sz="0" w:space="0" w:color="auto"/>
      </w:divBdr>
      <w:divsChild>
        <w:div w:id="1721131407">
          <w:marLeft w:val="0"/>
          <w:marRight w:val="0"/>
          <w:marTop w:val="0"/>
          <w:marBottom w:val="0"/>
          <w:divBdr>
            <w:top w:val="none" w:sz="0" w:space="0" w:color="auto"/>
            <w:left w:val="none" w:sz="0" w:space="0" w:color="auto"/>
            <w:bottom w:val="none" w:sz="0" w:space="0" w:color="auto"/>
            <w:right w:val="none" w:sz="0" w:space="0" w:color="auto"/>
          </w:divBdr>
          <w:divsChild>
            <w:div w:id="954824591">
              <w:marLeft w:val="0"/>
              <w:marRight w:val="0"/>
              <w:marTop w:val="0"/>
              <w:marBottom w:val="0"/>
              <w:divBdr>
                <w:top w:val="none" w:sz="0" w:space="0" w:color="auto"/>
                <w:left w:val="none" w:sz="0" w:space="0" w:color="auto"/>
                <w:bottom w:val="none" w:sz="0" w:space="0" w:color="auto"/>
                <w:right w:val="none" w:sz="0" w:space="0" w:color="auto"/>
              </w:divBdr>
              <w:divsChild>
                <w:div w:id="16514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6426">
          <w:marLeft w:val="0"/>
          <w:marRight w:val="0"/>
          <w:marTop w:val="0"/>
          <w:marBottom w:val="0"/>
          <w:divBdr>
            <w:top w:val="none" w:sz="0" w:space="0" w:color="auto"/>
            <w:left w:val="none" w:sz="0" w:space="0" w:color="auto"/>
            <w:bottom w:val="none" w:sz="0" w:space="0" w:color="auto"/>
            <w:right w:val="none" w:sz="0" w:space="0" w:color="auto"/>
          </w:divBdr>
          <w:divsChild>
            <w:div w:id="1416394014">
              <w:marLeft w:val="0"/>
              <w:marRight w:val="0"/>
              <w:marTop w:val="0"/>
              <w:marBottom w:val="0"/>
              <w:divBdr>
                <w:top w:val="none" w:sz="0" w:space="0" w:color="auto"/>
                <w:left w:val="none" w:sz="0" w:space="0" w:color="auto"/>
                <w:bottom w:val="none" w:sz="0" w:space="0" w:color="auto"/>
                <w:right w:val="none" w:sz="0" w:space="0" w:color="auto"/>
              </w:divBdr>
              <w:divsChild>
                <w:div w:id="1406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5109">
          <w:marLeft w:val="0"/>
          <w:marRight w:val="0"/>
          <w:marTop w:val="0"/>
          <w:marBottom w:val="0"/>
          <w:divBdr>
            <w:top w:val="none" w:sz="0" w:space="0" w:color="auto"/>
            <w:left w:val="none" w:sz="0" w:space="0" w:color="auto"/>
            <w:bottom w:val="none" w:sz="0" w:space="0" w:color="auto"/>
            <w:right w:val="none" w:sz="0" w:space="0" w:color="auto"/>
          </w:divBdr>
          <w:divsChild>
            <w:div w:id="692266944">
              <w:marLeft w:val="0"/>
              <w:marRight w:val="0"/>
              <w:marTop w:val="0"/>
              <w:marBottom w:val="0"/>
              <w:divBdr>
                <w:top w:val="none" w:sz="0" w:space="0" w:color="auto"/>
                <w:left w:val="none" w:sz="0" w:space="0" w:color="auto"/>
                <w:bottom w:val="none" w:sz="0" w:space="0" w:color="auto"/>
                <w:right w:val="none" w:sz="0" w:space="0" w:color="auto"/>
              </w:divBdr>
              <w:divsChild>
                <w:div w:id="1818692837">
                  <w:marLeft w:val="0"/>
                  <w:marRight w:val="0"/>
                  <w:marTop w:val="0"/>
                  <w:marBottom w:val="0"/>
                  <w:divBdr>
                    <w:top w:val="none" w:sz="0" w:space="0" w:color="auto"/>
                    <w:left w:val="none" w:sz="0" w:space="0" w:color="auto"/>
                    <w:bottom w:val="none" w:sz="0" w:space="0" w:color="auto"/>
                    <w:right w:val="none" w:sz="0" w:space="0" w:color="auto"/>
                  </w:divBdr>
                </w:div>
                <w:div w:id="875317445">
                  <w:marLeft w:val="0"/>
                  <w:marRight w:val="0"/>
                  <w:marTop w:val="0"/>
                  <w:marBottom w:val="0"/>
                  <w:divBdr>
                    <w:top w:val="none" w:sz="0" w:space="0" w:color="auto"/>
                    <w:left w:val="none" w:sz="0" w:space="0" w:color="auto"/>
                    <w:bottom w:val="none" w:sz="0" w:space="0" w:color="auto"/>
                    <w:right w:val="none" w:sz="0" w:space="0" w:color="auto"/>
                  </w:divBdr>
                </w:div>
                <w:div w:id="1082609367">
                  <w:marLeft w:val="0"/>
                  <w:marRight w:val="0"/>
                  <w:marTop w:val="0"/>
                  <w:marBottom w:val="0"/>
                  <w:divBdr>
                    <w:top w:val="none" w:sz="0" w:space="0" w:color="auto"/>
                    <w:left w:val="none" w:sz="0" w:space="0" w:color="auto"/>
                    <w:bottom w:val="none" w:sz="0" w:space="0" w:color="auto"/>
                    <w:right w:val="none" w:sz="0" w:space="0" w:color="auto"/>
                  </w:divBdr>
                </w:div>
                <w:div w:id="1074083013">
                  <w:marLeft w:val="0"/>
                  <w:marRight w:val="0"/>
                  <w:marTop w:val="0"/>
                  <w:marBottom w:val="0"/>
                  <w:divBdr>
                    <w:top w:val="none" w:sz="0" w:space="0" w:color="auto"/>
                    <w:left w:val="none" w:sz="0" w:space="0" w:color="auto"/>
                    <w:bottom w:val="none" w:sz="0" w:space="0" w:color="auto"/>
                    <w:right w:val="none" w:sz="0" w:space="0" w:color="auto"/>
                  </w:divBdr>
                </w:div>
                <w:div w:id="43264347">
                  <w:marLeft w:val="0"/>
                  <w:marRight w:val="0"/>
                  <w:marTop w:val="0"/>
                  <w:marBottom w:val="0"/>
                  <w:divBdr>
                    <w:top w:val="none" w:sz="0" w:space="0" w:color="auto"/>
                    <w:left w:val="none" w:sz="0" w:space="0" w:color="auto"/>
                    <w:bottom w:val="none" w:sz="0" w:space="0" w:color="auto"/>
                    <w:right w:val="none" w:sz="0" w:space="0" w:color="auto"/>
                  </w:divBdr>
                </w:div>
                <w:div w:id="169830832">
                  <w:marLeft w:val="0"/>
                  <w:marRight w:val="0"/>
                  <w:marTop w:val="0"/>
                  <w:marBottom w:val="0"/>
                  <w:divBdr>
                    <w:top w:val="none" w:sz="0" w:space="0" w:color="auto"/>
                    <w:left w:val="none" w:sz="0" w:space="0" w:color="auto"/>
                    <w:bottom w:val="none" w:sz="0" w:space="0" w:color="auto"/>
                    <w:right w:val="none" w:sz="0" w:space="0" w:color="auto"/>
                  </w:divBdr>
                </w:div>
                <w:div w:id="1059788599">
                  <w:marLeft w:val="0"/>
                  <w:marRight w:val="0"/>
                  <w:marTop w:val="0"/>
                  <w:marBottom w:val="0"/>
                  <w:divBdr>
                    <w:top w:val="none" w:sz="0" w:space="0" w:color="auto"/>
                    <w:left w:val="none" w:sz="0" w:space="0" w:color="auto"/>
                    <w:bottom w:val="none" w:sz="0" w:space="0" w:color="auto"/>
                    <w:right w:val="none" w:sz="0" w:space="0" w:color="auto"/>
                  </w:divBdr>
                </w:div>
                <w:div w:id="914238992">
                  <w:marLeft w:val="0"/>
                  <w:marRight w:val="0"/>
                  <w:marTop w:val="0"/>
                  <w:marBottom w:val="0"/>
                  <w:divBdr>
                    <w:top w:val="none" w:sz="0" w:space="0" w:color="auto"/>
                    <w:left w:val="none" w:sz="0" w:space="0" w:color="auto"/>
                    <w:bottom w:val="none" w:sz="0" w:space="0" w:color="auto"/>
                    <w:right w:val="none" w:sz="0" w:space="0" w:color="auto"/>
                  </w:divBdr>
                </w:div>
                <w:div w:id="1078283146">
                  <w:marLeft w:val="0"/>
                  <w:marRight w:val="0"/>
                  <w:marTop w:val="0"/>
                  <w:marBottom w:val="0"/>
                  <w:divBdr>
                    <w:top w:val="none" w:sz="0" w:space="0" w:color="auto"/>
                    <w:left w:val="none" w:sz="0" w:space="0" w:color="auto"/>
                    <w:bottom w:val="none" w:sz="0" w:space="0" w:color="auto"/>
                    <w:right w:val="none" w:sz="0" w:space="0" w:color="auto"/>
                  </w:divBdr>
                </w:div>
                <w:div w:id="71245104">
                  <w:marLeft w:val="0"/>
                  <w:marRight w:val="0"/>
                  <w:marTop w:val="0"/>
                  <w:marBottom w:val="0"/>
                  <w:divBdr>
                    <w:top w:val="none" w:sz="0" w:space="0" w:color="auto"/>
                    <w:left w:val="none" w:sz="0" w:space="0" w:color="auto"/>
                    <w:bottom w:val="none" w:sz="0" w:space="0" w:color="auto"/>
                    <w:right w:val="none" w:sz="0" w:space="0" w:color="auto"/>
                  </w:divBdr>
                </w:div>
                <w:div w:id="10965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8347">
      <w:bodyDiv w:val="1"/>
      <w:marLeft w:val="0"/>
      <w:marRight w:val="0"/>
      <w:marTop w:val="0"/>
      <w:marBottom w:val="0"/>
      <w:divBdr>
        <w:top w:val="none" w:sz="0" w:space="0" w:color="auto"/>
        <w:left w:val="none" w:sz="0" w:space="0" w:color="auto"/>
        <w:bottom w:val="none" w:sz="0" w:space="0" w:color="auto"/>
        <w:right w:val="none" w:sz="0" w:space="0" w:color="auto"/>
      </w:divBdr>
      <w:divsChild>
        <w:div w:id="989484917">
          <w:marLeft w:val="0"/>
          <w:marRight w:val="0"/>
          <w:marTop w:val="0"/>
          <w:marBottom w:val="0"/>
          <w:divBdr>
            <w:top w:val="none" w:sz="0" w:space="0" w:color="auto"/>
            <w:left w:val="none" w:sz="0" w:space="0" w:color="auto"/>
            <w:bottom w:val="none" w:sz="0" w:space="0" w:color="auto"/>
            <w:right w:val="none" w:sz="0" w:space="0" w:color="auto"/>
          </w:divBdr>
        </w:div>
      </w:divsChild>
    </w:div>
    <w:div w:id="1331107044">
      <w:bodyDiv w:val="1"/>
      <w:marLeft w:val="0"/>
      <w:marRight w:val="0"/>
      <w:marTop w:val="0"/>
      <w:marBottom w:val="0"/>
      <w:divBdr>
        <w:top w:val="none" w:sz="0" w:space="0" w:color="auto"/>
        <w:left w:val="none" w:sz="0" w:space="0" w:color="auto"/>
        <w:bottom w:val="none" w:sz="0" w:space="0" w:color="auto"/>
        <w:right w:val="none" w:sz="0" w:space="0" w:color="auto"/>
      </w:divBdr>
      <w:divsChild>
        <w:div w:id="893541061">
          <w:marLeft w:val="0"/>
          <w:marRight w:val="0"/>
          <w:marTop w:val="0"/>
          <w:marBottom w:val="0"/>
          <w:divBdr>
            <w:top w:val="none" w:sz="0" w:space="0" w:color="auto"/>
            <w:left w:val="none" w:sz="0" w:space="0" w:color="auto"/>
            <w:bottom w:val="none" w:sz="0" w:space="0" w:color="auto"/>
            <w:right w:val="none" w:sz="0" w:space="0" w:color="auto"/>
          </w:divBdr>
        </w:div>
      </w:divsChild>
    </w:div>
    <w:div w:id="187041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518</Words>
  <Characters>2852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8</cp:revision>
  <dcterms:created xsi:type="dcterms:W3CDTF">2016-03-06T13:33:00Z</dcterms:created>
  <dcterms:modified xsi:type="dcterms:W3CDTF">2016-03-06T14:23:00Z</dcterms:modified>
</cp:coreProperties>
</file>