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BF126" w14:textId="77777777" w:rsidR="0090317A" w:rsidRPr="00EB0ADC" w:rsidRDefault="0090317A" w:rsidP="0090317A">
      <w:pPr>
        <w:pStyle w:val="a8"/>
        <w:numPr>
          <w:ilvl w:val="0"/>
          <w:numId w:val="1"/>
        </w:numPr>
        <w:ind w:left="567"/>
        <w:rPr>
          <w:rFonts w:ascii="Arial" w:hAnsi="Arial" w:cs="Arial"/>
          <w:sz w:val="26"/>
          <w:szCs w:val="26"/>
        </w:rPr>
      </w:pPr>
      <w:proofErr w:type="spellStart"/>
      <w:r w:rsidRPr="00EB0ADC">
        <w:rPr>
          <w:rFonts w:ascii="Arial" w:hAnsi="Arial" w:cs="Arial"/>
          <w:sz w:val="26"/>
          <w:szCs w:val="26"/>
        </w:rPr>
        <w:t>Harakatlanuvchi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zarrachaning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vaqt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funksiyasi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sifatidagi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holati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quyidagicha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ifodalanadi</w:t>
      </w:r>
      <w:proofErr w:type="spellEnd"/>
      <w:r w:rsidRPr="00EB0ADC">
        <w:rPr>
          <w:rFonts w:ascii="Arial" w:hAnsi="Arial" w:cs="Arial"/>
          <w:sz w:val="26"/>
          <w:szCs w:val="26"/>
        </w:rPr>
        <w:t>:</w:t>
      </w:r>
    </w:p>
    <w:p w14:paraId="02BEF26F" w14:textId="77777777" w:rsidR="0090317A" w:rsidRPr="00F5643E" w:rsidRDefault="0090317A" w:rsidP="0090317A">
      <w:pPr>
        <w:pStyle w:val="a8"/>
        <w:rPr>
          <w:rFonts w:ascii="Arial" w:eastAsiaTheme="minorEastAsia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x=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(t-15)</m:t>
                    </m:r>
                  </m:e>
                  <m:sup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100</m:t>
                </m:r>
              </m:den>
            </m:f>
            <m:r>
              <w:rPr>
                <w:rFonts w:ascii="Cambria Math" w:hAnsi="Cambria Math" w:cs="Arial"/>
                <w:sz w:val="26"/>
                <w:szCs w:val="26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Arial"/>
            <w:sz w:val="26"/>
            <w:szCs w:val="26"/>
          </w:rPr>
          <m:t>sin⁡</m:t>
        </m:r>
        <m:r>
          <w:rPr>
            <w:rFonts w:ascii="Cambria Math" w:hAnsi="Cambria Math" w:cs="Arial"/>
            <w:sz w:val="26"/>
            <w:szCs w:val="26"/>
          </w:rPr>
          <m:t>(3t)</m:t>
        </m:r>
      </m:oMath>
      <w:r w:rsidRPr="00F5643E">
        <w:rPr>
          <w:rFonts w:ascii="Arial" w:eastAsiaTheme="minorEastAsia" w:hAnsi="Arial" w:cs="Arial"/>
          <w:sz w:val="26"/>
          <w:szCs w:val="26"/>
        </w:rPr>
        <w:tab/>
      </w:r>
      <w:r w:rsidRPr="00F5643E">
        <w:rPr>
          <w:rFonts w:ascii="Arial" w:eastAsiaTheme="minorEastAsia" w:hAnsi="Arial" w:cs="Arial"/>
          <w:sz w:val="26"/>
          <w:szCs w:val="26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</w:rPr>
          <m:t>y=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6"/>
                        <w:szCs w:val="26"/>
                      </w:rPr>
                      <m:t>(t-15)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sz w:val="26"/>
                    <w:szCs w:val="26"/>
                  </w:rPr>
                  <m:t>100</m:t>
                </m:r>
              </m:den>
            </m:f>
            <m:r>
              <w:rPr>
                <w:rFonts w:ascii="Cambria Math" w:eastAsiaTheme="minorEastAsia" w:hAnsi="Cambria Math" w:cs="Arial"/>
                <w:sz w:val="26"/>
                <w:szCs w:val="26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sz w:val="26"/>
            <w:szCs w:val="26"/>
          </w:rPr>
          <m:t>cos⁡</m:t>
        </m:r>
        <m:r>
          <w:rPr>
            <w:rFonts w:ascii="Cambria Math" w:eastAsiaTheme="minorEastAsia" w:hAnsi="Cambria Math" w:cs="Arial"/>
            <w:sz w:val="26"/>
            <w:szCs w:val="26"/>
          </w:rPr>
          <m:t>(3t)</m:t>
        </m:r>
      </m:oMath>
      <w:r w:rsidRPr="00F5643E">
        <w:rPr>
          <w:rFonts w:ascii="Arial" w:eastAsiaTheme="minorEastAsia" w:hAnsi="Arial" w:cs="Arial"/>
          <w:sz w:val="26"/>
          <w:szCs w:val="26"/>
        </w:rPr>
        <w:tab/>
      </w:r>
      <w:r w:rsidRPr="00F5643E">
        <w:rPr>
          <w:rFonts w:ascii="Arial" w:eastAsiaTheme="minorEastAsia" w:hAnsi="Arial" w:cs="Arial"/>
          <w:sz w:val="26"/>
          <w:szCs w:val="26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</w:rPr>
          <m:t>z=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0.4t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3/2</m:t>
            </m:r>
          </m:sup>
        </m:sSup>
      </m:oMath>
    </w:p>
    <w:p w14:paraId="72674591" w14:textId="77777777" w:rsidR="0090317A" w:rsidRPr="00EB0ADC" w:rsidRDefault="0090317A" w:rsidP="0090317A">
      <w:pPr>
        <w:ind w:left="709"/>
        <w:rPr>
          <w:rFonts w:ascii="Arial" w:hAnsi="Arial" w:cs="Arial"/>
          <w:b/>
          <w:bCs/>
          <w:sz w:val="26"/>
          <w:szCs w:val="26"/>
        </w:rPr>
      </w:pPr>
      <w:r w:rsidRPr="00EB0ADC"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</w:t>
      </w:r>
      <w:r w:rsidRPr="00EB0AD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30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uchun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zarracha</w:t>
      </w:r>
      <w:r w:rsidRPr="00EB0ADC">
        <w:rPr>
          <w:rFonts w:ascii="Arial" w:hAnsi="Arial" w:cs="Arial"/>
          <w:sz w:val="26"/>
          <w:szCs w:val="26"/>
        </w:rPr>
        <w:t>ning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holatini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chizing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r w:rsidRPr="00EB0ADC">
        <w:rPr>
          <w:rFonts w:ascii="Arial" w:hAnsi="Arial" w:cs="Arial"/>
          <w:b/>
          <w:bCs/>
          <w:sz w:val="26"/>
          <w:szCs w:val="26"/>
        </w:rPr>
        <w:t xml:space="preserve">(10 </w:t>
      </w:r>
      <w:r w:rsidRPr="003A22DB">
        <w:rPr>
          <w:rFonts w:ascii="Arial" w:hAnsi="Arial" w:cs="Arial"/>
          <w:b/>
          <w:bCs/>
          <w:sz w:val="26"/>
          <w:szCs w:val="26"/>
        </w:rPr>
        <w:t>ball</w:t>
      </w:r>
      <w:r w:rsidRPr="00EB0ADC">
        <w:rPr>
          <w:rFonts w:ascii="Arial" w:hAnsi="Arial" w:cs="Arial"/>
          <w:b/>
          <w:bCs/>
          <w:sz w:val="26"/>
          <w:szCs w:val="26"/>
        </w:rPr>
        <w:t>)</w:t>
      </w:r>
    </w:p>
    <w:p w14:paraId="20A4BB87" w14:textId="77777777" w:rsidR="004E2D14" w:rsidRPr="0090317A" w:rsidRDefault="004E2D14" w:rsidP="0090317A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5FE6BC72" w14:textId="77777777" w:rsidR="0090317A" w:rsidRPr="00000C90" w:rsidRDefault="0090317A" w:rsidP="0090317A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8F29FC">
        <w:rPr>
          <w:rFonts w:ascii="Arial" w:hAnsi="Arial" w:cs="Arial"/>
          <w:sz w:val="26"/>
          <w:szCs w:val="26"/>
        </w:rPr>
        <w:t>R</w:t>
      </w:r>
      <w:r w:rsidRPr="00000C90">
        <w:rPr>
          <w:rFonts w:ascii="Arial" w:hAnsi="Arial" w:cs="Arial"/>
          <w:sz w:val="26"/>
          <w:szCs w:val="26"/>
        </w:rPr>
        <w:t xml:space="preserve"> = 4 </w:t>
      </w:r>
      <w:r>
        <w:rPr>
          <w:rFonts w:ascii="Arial" w:hAnsi="Arial" w:cs="Arial"/>
          <w:sz w:val="26"/>
          <w:szCs w:val="26"/>
        </w:rPr>
        <w:t>Om</w:t>
      </w:r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qarshilik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r w:rsidRPr="008F29FC">
        <w:rPr>
          <w:rFonts w:ascii="Arial" w:hAnsi="Arial" w:cs="Arial"/>
          <w:sz w:val="26"/>
          <w:szCs w:val="26"/>
        </w:rPr>
        <w:t>L</w:t>
      </w:r>
      <w:r w:rsidRPr="00000C90">
        <w:rPr>
          <w:rFonts w:ascii="Arial" w:hAnsi="Arial" w:cs="Arial"/>
          <w:sz w:val="26"/>
          <w:szCs w:val="26"/>
        </w:rPr>
        <w:t xml:space="preserve"> = 1.3 </w:t>
      </w:r>
      <w:r>
        <w:rPr>
          <w:rFonts w:ascii="Arial" w:hAnsi="Arial" w:cs="Arial"/>
          <w:sz w:val="26"/>
          <w:szCs w:val="26"/>
        </w:rPr>
        <w:t>H</w:t>
      </w:r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induktor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a</w:t>
      </w:r>
      <w:r w:rsidRPr="00000C90"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rasmda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r w:rsidRPr="00000C90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rsatilgandek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kuchlanish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manbai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bo</w:t>
      </w:r>
      <w:r w:rsidRPr="00000C90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lgan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zanjirga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ulangan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(</w:t>
      </w:r>
      <w:r w:rsidRPr="008F29FC">
        <w:rPr>
          <w:rFonts w:ascii="Arial" w:hAnsi="Arial" w:cs="Arial"/>
          <w:sz w:val="26"/>
          <w:szCs w:val="26"/>
        </w:rPr>
        <w:t>RL</w:t>
      </w:r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zanjiri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). </w:t>
      </w:r>
    </w:p>
    <w:p w14:paraId="31D842F9" w14:textId="77777777" w:rsidR="0090317A" w:rsidRDefault="0090317A" w:rsidP="0090317A">
      <w:pPr>
        <w:pStyle w:val="a8"/>
        <w:ind w:left="567"/>
        <w:jc w:val="center"/>
        <w:rPr>
          <w:rFonts w:ascii="Arial" w:hAnsi="Arial" w:cs="Arial"/>
          <w:sz w:val="26"/>
          <w:szCs w:val="26"/>
        </w:rPr>
      </w:pPr>
      <w:r w:rsidRPr="006F07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664577E" wp14:editId="427D3B44">
            <wp:extent cx="4998720" cy="1487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883" cy="14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10F7" w14:textId="77777777" w:rsidR="0090317A" w:rsidRPr="00774B7C" w:rsidRDefault="0090317A" w:rsidP="0090317A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Kuchlanishi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manbai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b</w:t>
      </w:r>
      <w:r w:rsidRPr="00774B7C"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rasmda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r w:rsidRPr="00774B7C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rsatilgandek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</w:t>
      </w:r>
      <w:r w:rsidRPr="00774B7C">
        <w:rPr>
          <w:rFonts w:ascii="Arial" w:hAnsi="Arial" w:cs="Arial"/>
          <w:sz w:val="26"/>
          <w:szCs w:val="26"/>
        </w:rPr>
        <w:t xml:space="preserve"> = 12 </w:t>
      </w:r>
      <w:r>
        <w:rPr>
          <w:rFonts w:ascii="Arial" w:hAnsi="Arial" w:cs="Arial"/>
          <w:sz w:val="26"/>
          <w:szCs w:val="26"/>
        </w:rPr>
        <w:t>V</w:t>
      </w:r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0.5 </w:t>
      </w:r>
      <w:proofErr w:type="spellStart"/>
      <w:r>
        <w:rPr>
          <w:rFonts w:ascii="Arial" w:hAnsi="Arial" w:cs="Arial"/>
          <w:sz w:val="26"/>
          <w:szCs w:val="26"/>
        </w:rPr>
        <w:t>sek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davomida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r w:rsidRPr="00774B7C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g’ri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burchakli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impuls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kuchlanishini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berganda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zanjirdagi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(t) </w:t>
      </w:r>
      <w:proofErr w:type="spellStart"/>
      <w:r>
        <w:rPr>
          <w:rFonts w:ascii="Arial" w:hAnsi="Arial" w:cs="Arial"/>
          <w:sz w:val="26"/>
          <w:szCs w:val="26"/>
        </w:rPr>
        <w:t>vaqt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funksiysi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sifatida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formulalar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beriladi</w:t>
      </w:r>
      <w:proofErr w:type="spellEnd"/>
      <w:r w:rsidRPr="00774B7C">
        <w:rPr>
          <w:rFonts w:ascii="Arial" w:hAnsi="Arial" w:cs="Arial"/>
          <w:sz w:val="26"/>
          <w:szCs w:val="26"/>
        </w:rPr>
        <w:t>:</w:t>
      </w:r>
    </w:p>
    <w:p w14:paraId="752DAAA5" w14:textId="77777777" w:rsidR="0090317A" w:rsidRPr="00AD6A14" w:rsidRDefault="0090317A" w:rsidP="0090317A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 xml:space="preserve"> 0≤t≤0.5  sek uchun    i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6"/>
                  <w:szCs w:val="26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-(Rt)/L</m:t>
                  </m:r>
                </m:sup>
              </m:sSup>
            </m:e>
          </m:d>
          <m:r>
            <w:rPr>
              <w:rFonts w:ascii="Cambria Math" w:hAnsi="Cambria Math" w:cs="Arial"/>
              <w:sz w:val="26"/>
              <w:szCs w:val="26"/>
            </w:rPr>
            <m:t xml:space="preserve"> </m:t>
          </m:r>
        </m:oMath>
      </m:oMathPara>
    </w:p>
    <w:p w14:paraId="73F870C0" w14:textId="77777777" w:rsidR="0090317A" w:rsidRPr="00AD6A14" w:rsidRDefault="0090317A" w:rsidP="0090317A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0.5≤t uchun   i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-(Rt)/L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6"/>
                  <w:szCs w:val="26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(0.5R)/L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e>
          </m:d>
        </m:oMath>
      </m:oMathPara>
    </w:p>
    <w:p w14:paraId="1D0A7CD9" w14:textId="77777777" w:rsidR="0090317A" w:rsidRPr="006E0AA7" w:rsidRDefault="0090317A" w:rsidP="0090317A">
      <w:pPr>
        <w:pStyle w:val="a8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6E0AA7">
        <w:rPr>
          <w:rFonts w:ascii="Arial" w:hAnsi="Arial" w:cs="Arial"/>
          <w:sz w:val="26"/>
          <w:szCs w:val="26"/>
        </w:rPr>
        <w:t xml:space="preserve">0 </w:t>
      </w:r>
      <w:r w:rsidRPr="00AD6A14">
        <w:rPr>
          <w:rFonts w:ascii="Arial" w:hAnsi="Arial" w:cs="Arial"/>
          <w:sz w:val="26"/>
          <w:szCs w:val="26"/>
        </w:rPr>
        <w:sym w:font="Symbol" w:char="F0A3"/>
      </w:r>
      <w:r w:rsidRPr="006E0AA7">
        <w:rPr>
          <w:rFonts w:ascii="Arial" w:hAnsi="Arial" w:cs="Arial"/>
          <w:i/>
          <w:iCs/>
          <w:sz w:val="26"/>
          <w:szCs w:val="26"/>
        </w:rPr>
        <w:t xml:space="preserve"> </w:t>
      </w:r>
      <w:r w:rsidRPr="00AD6A14">
        <w:rPr>
          <w:rFonts w:ascii="Arial" w:hAnsi="Arial" w:cs="Arial"/>
          <w:i/>
          <w:iCs/>
          <w:sz w:val="26"/>
          <w:szCs w:val="26"/>
        </w:rPr>
        <w:t>t</w:t>
      </w:r>
      <w:r w:rsidRPr="006E0AA7">
        <w:rPr>
          <w:rFonts w:ascii="Arial" w:hAnsi="Arial" w:cs="Arial"/>
          <w:i/>
          <w:iCs/>
          <w:sz w:val="26"/>
          <w:szCs w:val="26"/>
        </w:rPr>
        <w:t xml:space="preserve"> </w:t>
      </w:r>
      <w:r w:rsidRPr="00AD6A14">
        <w:rPr>
          <w:rFonts w:ascii="Arial" w:hAnsi="Arial" w:cs="Arial"/>
          <w:sz w:val="26"/>
          <w:szCs w:val="26"/>
        </w:rPr>
        <w:sym w:font="Symbol" w:char="F0A3"/>
      </w:r>
      <w:r w:rsidRPr="006E0AA7"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sek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vaqt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funksiyasi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sifatida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tokning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O’qlarni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belgilang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grafikga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sarlavha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bering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. </w:t>
      </w:r>
      <w:r w:rsidRPr="006E0AA7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6E0AA7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57866942" w14:textId="212DAD37" w:rsidR="00B87B12" w:rsidRPr="00331534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4D1E1EF4" w14:textId="77777777" w:rsidR="0090317A" w:rsidRDefault="0090317A" w:rsidP="0090317A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N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F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17965FB1" w14:textId="77777777" w:rsidR="0090317A" w:rsidRPr="004A78AC" w:rsidRDefault="0090317A" w:rsidP="0090317A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7EE1D619" w14:textId="0AA1A80E" w:rsidR="0090317A" w:rsidRPr="004A78AC" w:rsidRDefault="0090317A" w:rsidP="0090317A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4,85%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10, 11, 12, 13, 14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15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200 000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 w:rsidR="00000C90" w:rsidRPr="00000C90">
        <w:rPr>
          <w:rFonts w:ascii="Arial" w:hAnsi="Arial" w:cs="Arial"/>
          <w:b/>
          <w:bCs/>
          <w:sz w:val="26"/>
          <w:szCs w:val="26"/>
        </w:rPr>
        <w:t xml:space="preserve"> </w:t>
      </w:r>
      <w:r w:rsidR="00000C90" w:rsidRPr="006E0AA7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 w:rsidR="00000C90"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="00000C90" w:rsidRPr="006E0AA7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2002A126" w14:textId="77777777" w:rsidR="00B87B12" w:rsidRPr="004A78AC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7FF6F4E2" w14:textId="77777777" w:rsidR="0090317A" w:rsidRPr="000A2534" w:rsidRDefault="0090317A" w:rsidP="0090317A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Issiqlik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indeksi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r w:rsidRPr="00B877ED">
        <w:rPr>
          <w:rFonts w:ascii="Arial" w:hAnsi="Arial" w:cs="Arial"/>
          <w:i/>
          <w:iCs/>
          <w:sz w:val="26"/>
          <w:szCs w:val="26"/>
        </w:rPr>
        <w:t>HI</w:t>
      </w:r>
      <w:r w:rsidRPr="000A2534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  <w:lang w:val="ru-RU"/>
        </w:rPr>
        <w:sym w:font="Symbol" w:char="F0B0"/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Farangeytlarda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tuyuladigan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harorat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hisoblanadi</w:t>
      </w:r>
      <w:proofErr w:type="spellEnd"/>
      <w:r w:rsidRPr="000A2534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 w:rsidRPr="000A2534">
        <w:rPr>
          <w:rFonts w:ascii="Arial" w:hAnsi="Arial" w:cs="Arial"/>
          <w:sz w:val="26"/>
          <w:szCs w:val="26"/>
        </w:rPr>
        <w:t xml:space="preserve">80 </w:t>
      </w:r>
      <w:r>
        <w:rPr>
          <w:rFonts w:ascii="Arial" w:hAnsi="Arial" w:cs="Arial"/>
          <w:sz w:val="26"/>
          <w:szCs w:val="26"/>
        </w:rPr>
        <w:sym w:font="Symbol" w:char="F0B0"/>
      </w:r>
      <w:r w:rsidRPr="00176FC0">
        <w:rPr>
          <w:rFonts w:ascii="Arial" w:hAnsi="Arial" w:cs="Arial"/>
          <w:sz w:val="26"/>
          <w:szCs w:val="26"/>
        </w:rPr>
        <w:t>F</w:t>
      </w:r>
      <w:r w:rsidRPr="000A253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dan</w:t>
      </w:r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yuqori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harorat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40% </w:t>
      </w:r>
      <w:r>
        <w:rPr>
          <w:rFonts w:ascii="Arial" w:hAnsi="Arial" w:cs="Arial"/>
          <w:sz w:val="26"/>
          <w:szCs w:val="26"/>
        </w:rPr>
        <w:t>dan</w:t>
      </w:r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yuqori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namlik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u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formula </w:t>
      </w:r>
      <w:proofErr w:type="spellStart"/>
      <w:r>
        <w:rPr>
          <w:rFonts w:ascii="Arial" w:hAnsi="Arial" w:cs="Arial"/>
          <w:sz w:val="26"/>
          <w:szCs w:val="26"/>
        </w:rPr>
        <w:t>bo’yicha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hisoblanadi</w:t>
      </w:r>
      <w:proofErr w:type="spellEnd"/>
      <w:r w:rsidRPr="000A2534">
        <w:rPr>
          <w:rFonts w:ascii="Arial" w:hAnsi="Arial" w:cs="Arial"/>
          <w:sz w:val="26"/>
          <w:szCs w:val="26"/>
        </w:rPr>
        <w:t>:</w:t>
      </w:r>
    </w:p>
    <w:p w14:paraId="401D715F" w14:textId="77777777" w:rsidR="0090317A" w:rsidRPr="004B4F47" w:rsidRDefault="0090317A" w:rsidP="0090317A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HI=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T+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R+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TR+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7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>R+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8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T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9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p>
          </m:sSup>
        </m:oMath>
      </m:oMathPara>
    </w:p>
    <w:p w14:paraId="4493194F" w14:textId="77777777" w:rsidR="0090317A" w:rsidRPr="00A87CF1" w:rsidRDefault="0090317A" w:rsidP="0090317A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bunda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r w:rsidRPr="004B4F47">
        <w:rPr>
          <w:rFonts w:ascii="Arial" w:hAnsi="Arial" w:cs="Arial"/>
          <w:i/>
          <w:iCs/>
          <w:sz w:val="26"/>
          <w:szCs w:val="26"/>
        </w:rPr>
        <w:t>T</w:t>
      </w:r>
      <w:r w:rsidRPr="000A2534">
        <w:rPr>
          <w:rFonts w:ascii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sz w:val="26"/>
          <w:szCs w:val="26"/>
        </w:rPr>
        <w:t>Farangeytdagi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harorat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, </w:t>
      </w:r>
      <w:r w:rsidRPr="004B4F47">
        <w:rPr>
          <w:rFonts w:ascii="Arial" w:hAnsi="Arial" w:cs="Arial"/>
          <w:i/>
          <w:iCs/>
          <w:sz w:val="26"/>
          <w:szCs w:val="26"/>
        </w:rPr>
        <w:t>R</w:t>
      </w:r>
      <w:r w:rsidRPr="000A2534">
        <w:rPr>
          <w:rFonts w:ascii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sz w:val="26"/>
          <w:szCs w:val="26"/>
        </w:rPr>
        <w:t>prosentlardagi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nisbiy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namlik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, </w:t>
      </w:r>
      <w:r w:rsidRPr="004B4F47">
        <w:rPr>
          <w:rFonts w:ascii="Arial" w:hAnsi="Arial" w:cs="Arial"/>
          <w:i/>
          <w:iCs/>
          <w:sz w:val="26"/>
          <w:szCs w:val="26"/>
        </w:rPr>
        <w:t>C</w:t>
      </w:r>
      <w:r w:rsidRPr="000A2534">
        <w:rPr>
          <w:rFonts w:ascii="Arial" w:hAnsi="Arial" w:cs="Arial"/>
          <w:i/>
          <w:iCs/>
          <w:sz w:val="26"/>
          <w:szCs w:val="26"/>
          <w:vertAlign w:val="subscript"/>
        </w:rPr>
        <w:t>1</w:t>
      </w:r>
      <w:r w:rsidRPr="000A2534">
        <w:rPr>
          <w:rFonts w:ascii="Arial" w:hAnsi="Arial" w:cs="Arial"/>
          <w:sz w:val="26"/>
          <w:szCs w:val="26"/>
        </w:rPr>
        <w:t xml:space="preserve"> = -42.379, </w:t>
      </w:r>
      <w:r w:rsidRPr="004B4F47">
        <w:rPr>
          <w:rFonts w:ascii="Arial" w:hAnsi="Arial" w:cs="Arial"/>
          <w:i/>
          <w:iCs/>
          <w:sz w:val="26"/>
          <w:szCs w:val="26"/>
        </w:rPr>
        <w:t>C</w:t>
      </w:r>
      <w:r w:rsidRPr="000A2534">
        <w:rPr>
          <w:rFonts w:ascii="Arial" w:hAnsi="Arial" w:cs="Arial"/>
          <w:i/>
          <w:iCs/>
          <w:sz w:val="26"/>
          <w:szCs w:val="26"/>
          <w:vertAlign w:val="subscript"/>
        </w:rPr>
        <w:t>2</w:t>
      </w:r>
      <w:r w:rsidRPr="000A2534">
        <w:rPr>
          <w:rFonts w:ascii="Arial" w:hAnsi="Arial" w:cs="Arial"/>
          <w:sz w:val="26"/>
          <w:szCs w:val="26"/>
        </w:rPr>
        <w:t xml:space="preserve"> = 2.04901523, </w:t>
      </w:r>
      <w:r w:rsidRPr="004B4F47">
        <w:rPr>
          <w:rFonts w:ascii="Arial" w:hAnsi="Arial" w:cs="Arial"/>
          <w:i/>
          <w:iCs/>
          <w:sz w:val="26"/>
          <w:szCs w:val="26"/>
        </w:rPr>
        <w:t>C</w:t>
      </w:r>
      <w:r w:rsidRPr="000A2534">
        <w:rPr>
          <w:rFonts w:ascii="Arial" w:hAnsi="Arial" w:cs="Arial"/>
          <w:i/>
          <w:iCs/>
          <w:sz w:val="26"/>
          <w:szCs w:val="26"/>
          <w:vertAlign w:val="subscript"/>
        </w:rPr>
        <w:t>3</w:t>
      </w:r>
      <w:r w:rsidRPr="000A2534">
        <w:rPr>
          <w:rFonts w:ascii="Arial" w:hAnsi="Arial" w:cs="Arial"/>
          <w:sz w:val="26"/>
          <w:szCs w:val="26"/>
        </w:rPr>
        <w:t xml:space="preserve"> = 10.14333127, </w:t>
      </w:r>
      <w:r w:rsidRPr="004B4F47">
        <w:rPr>
          <w:rFonts w:ascii="Arial" w:hAnsi="Arial" w:cs="Arial"/>
          <w:i/>
          <w:iCs/>
          <w:sz w:val="26"/>
          <w:szCs w:val="26"/>
        </w:rPr>
        <w:t>C</w:t>
      </w:r>
      <w:r w:rsidRPr="000A2534">
        <w:rPr>
          <w:rFonts w:ascii="Arial" w:hAnsi="Arial" w:cs="Arial"/>
          <w:i/>
          <w:iCs/>
          <w:sz w:val="26"/>
          <w:szCs w:val="26"/>
          <w:vertAlign w:val="subscript"/>
        </w:rPr>
        <w:t>4</w:t>
      </w:r>
      <w:r w:rsidRPr="000A2534">
        <w:rPr>
          <w:rFonts w:ascii="Arial" w:hAnsi="Arial" w:cs="Arial"/>
          <w:sz w:val="26"/>
          <w:szCs w:val="26"/>
        </w:rPr>
        <w:t xml:space="preserve"> = -0.22475541, </w:t>
      </w:r>
      <w:r w:rsidRPr="004B4F47">
        <w:rPr>
          <w:rFonts w:ascii="Arial" w:hAnsi="Arial" w:cs="Arial"/>
          <w:i/>
          <w:iCs/>
          <w:sz w:val="26"/>
          <w:szCs w:val="26"/>
        </w:rPr>
        <w:t>C</w:t>
      </w:r>
      <w:r w:rsidRPr="000A2534">
        <w:rPr>
          <w:rFonts w:ascii="Arial" w:hAnsi="Arial" w:cs="Arial"/>
          <w:i/>
          <w:iCs/>
          <w:sz w:val="26"/>
          <w:szCs w:val="26"/>
          <w:vertAlign w:val="subscript"/>
        </w:rPr>
        <w:t>5</w:t>
      </w:r>
      <w:r w:rsidRPr="000A2534">
        <w:rPr>
          <w:rFonts w:ascii="Arial" w:hAnsi="Arial" w:cs="Arial"/>
          <w:sz w:val="26"/>
          <w:szCs w:val="26"/>
        </w:rPr>
        <w:t xml:space="preserve"> = -6.83783×10</w:t>
      </w:r>
      <w:r w:rsidRPr="000A2534">
        <w:rPr>
          <w:rFonts w:ascii="Arial" w:hAnsi="Arial" w:cs="Arial"/>
          <w:sz w:val="26"/>
          <w:szCs w:val="26"/>
          <w:vertAlign w:val="superscript"/>
        </w:rPr>
        <w:t>-3</w:t>
      </w:r>
      <w:r w:rsidRPr="000A2534">
        <w:rPr>
          <w:rFonts w:ascii="Arial" w:hAnsi="Arial" w:cs="Arial"/>
          <w:sz w:val="26"/>
          <w:szCs w:val="26"/>
        </w:rPr>
        <w:t xml:space="preserve"> </w:t>
      </w:r>
      <w:r w:rsidRPr="004B4F47">
        <w:rPr>
          <w:rFonts w:ascii="Arial" w:hAnsi="Arial" w:cs="Arial"/>
          <w:i/>
          <w:iCs/>
          <w:sz w:val="26"/>
          <w:szCs w:val="26"/>
        </w:rPr>
        <w:t>C</w:t>
      </w:r>
      <w:r w:rsidRPr="000A2534">
        <w:rPr>
          <w:rFonts w:ascii="Arial" w:hAnsi="Arial" w:cs="Arial"/>
          <w:i/>
          <w:iCs/>
          <w:sz w:val="26"/>
          <w:szCs w:val="26"/>
          <w:vertAlign w:val="subscript"/>
        </w:rPr>
        <w:t>6</w:t>
      </w:r>
      <w:r w:rsidRPr="000A2534">
        <w:rPr>
          <w:rFonts w:ascii="Arial" w:hAnsi="Arial" w:cs="Arial"/>
          <w:sz w:val="26"/>
          <w:szCs w:val="26"/>
        </w:rPr>
        <w:t xml:space="preserve"> = -5.481717×10</w:t>
      </w:r>
      <w:r w:rsidRPr="000A2534">
        <w:rPr>
          <w:rFonts w:ascii="Arial" w:hAnsi="Arial" w:cs="Arial"/>
          <w:sz w:val="26"/>
          <w:szCs w:val="26"/>
          <w:vertAlign w:val="superscript"/>
        </w:rPr>
        <w:t>-2</w:t>
      </w:r>
      <w:r w:rsidRPr="000A2534">
        <w:rPr>
          <w:rFonts w:ascii="Arial" w:hAnsi="Arial" w:cs="Arial"/>
          <w:sz w:val="26"/>
          <w:szCs w:val="26"/>
        </w:rPr>
        <w:t xml:space="preserve"> , </w:t>
      </w:r>
      <w:r w:rsidRPr="004B4F47">
        <w:rPr>
          <w:rFonts w:ascii="Arial" w:hAnsi="Arial" w:cs="Arial"/>
          <w:i/>
          <w:iCs/>
          <w:sz w:val="26"/>
          <w:szCs w:val="26"/>
        </w:rPr>
        <w:t>C</w:t>
      </w:r>
      <w:r w:rsidRPr="000A2534">
        <w:rPr>
          <w:rFonts w:ascii="Arial" w:hAnsi="Arial" w:cs="Arial"/>
          <w:i/>
          <w:iCs/>
          <w:sz w:val="26"/>
          <w:szCs w:val="26"/>
          <w:vertAlign w:val="subscript"/>
        </w:rPr>
        <w:t>7</w:t>
      </w:r>
      <w:r w:rsidRPr="000A2534">
        <w:rPr>
          <w:rFonts w:ascii="Arial" w:hAnsi="Arial" w:cs="Arial"/>
          <w:sz w:val="26"/>
          <w:szCs w:val="26"/>
        </w:rPr>
        <w:t xml:space="preserve"> = 1.22874×10</w:t>
      </w:r>
      <w:r w:rsidRPr="000A2534">
        <w:rPr>
          <w:rFonts w:ascii="Arial" w:hAnsi="Arial" w:cs="Arial"/>
          <w:sz w:val="26"/>
          <w:szCs w:val="26"/>
          <w:vertAlign w:val="superscript"/>
        </w:rPr>
        <w:t>-3</w:t>
      </w:r>
      <w:r w:rsidRPr="000A2534">
        <w:rPr>
          <w:rFonts w:ascii="Arial" w:hAnsi="Arial" w:cs="Arial"/>
          <w:sz w:val="26"/>
          <w:szCs w:val="26"/>
        </w:rPr>
        <w:t xml:space="preserve"> , </w:t>
      </w:r>
      <w:r w:rsidRPr="004B4F47">
        <w:rPr>
          <w:rFonts w:ascii="Arial" w:hAnsi="Arial" w:cs="Arial"/>
          <w:i/>
          <w:iCs/>
          <w:sz w:val="26"/>
          <w:szCs w:val="26"/>
        </w:rPr>
        <w:t>C</w:t>
      </w:r>
      <w:r w:rsidRPr="000A2534">
        <w:rPr>
          <w:rFonts w:ascii="Arial" w:hAnsi="Arial" w:cs="Arial"/>
          <w:i/>
          <w:iCs/>
          <w:sz w:val="26"/>
          <w:szCs w:val="26"/>
          <w:vertAlign w:val="subscript"/>
        </w:rPr>
        <w:t>8</w:t>
      </w:r>
      <w:r w:rsidRPr="000A2534">
        <w:rPr>
          <w:rFonts w:ascii="Arial" w:hAnsi="Arial" w:cs="Arial"/>
          <w:sz w:val="26"/>
          <w:szCs w:val="26"/>
        </w:rPr>
        <w:t xml:space="preserve"> = 8.5282×10</w:t>
      </w:r>
      <w:r w:rsidRPr="000A2534">
        <w:rPr>
          <w:rFonts w:ascii="Arial" w:hAnsi="Arial" w:cs="Arial"/>
          <w:sz w:val="26"/>
          <w:szCs w:val="26"/>
          <w:vertAlign w:val="superscript"/>
        </w:rPr>
        <w:t>-4</w:t>
      </w:r>
      <w:r w:rsidRPr="000A2534">
        <w:rPr>
          <w:rFonts w:ascii="Arial" w:hAnsi="Arial" w:cs="Arial"/>
          <w:sz w:val="26"/>
          <w:szCs w:val="26"/>
        </w:rPr>
        <w:t xml:space="preserve"> ,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r w:rsidRPr="004B4F47">
        <w:rPr>
          <w:rFonts w:ascii="Arial" w:hAnsi="Arial" w:cs="Arial"/>
          <w:i/>
          <w:iCs/>
          <w:sz w:val="26"/>
          <w:szCs w:val="26"/>
        </w:rPr>
        <w:t>C</w:t>
      </w:r>
      <w:r w:rsidRPr="000A2534">
        <w:rPr>
          <w:rFonts w:ascii="Arial" w:hAnsi="Arial" w:cs="Arial"/>
          <w:i/>
          <w:iCs/>
          <w:sz w:val="26"/>
          <w:szCs w:val="26"/>
          <w:vertAlign w:val="subscript"/>
        </w:rPr>
        <w:t>9</w:t>
      </w:r>
      <w:r w:rsidRPr="000A2534">
        <w:rPr>
          <w:rFonts w:ascii="Arial" w:hAnsi="Arial" w:cs="Arial"/>
          <w:sz w:val="26"/>
          <w:szCs w:val="26"/>
        </w:rPr>
        <w:t xml:space="preserve"> = -1.99×10</w:t>
      </w:r>
      <w:r w:rsidRPr="000A2534">
        <w:rPr>
          <w:rFonts w:ascii="Arial" w:hAnsi="Arial" w:cs="Arial"/>
          <w:sz w:val="26"/>
          <w:szCs w:val="26"/>
          <w:vertAlign w:val="superscript"/>
        </w:rPr>
        <w:t>-6</w:t>
      </w:r>
      <w:r w:rsidRPr="000A2534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Berilgan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</w:t>
      </w:r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lastRenderedPageBreak/>
        <w:t>R</w:t>
      </w:r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issiqlik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indeksi</w:t>
      </w:r>
      <w:proofErr w:type="spellEnd"/>
      <w:r>
        <w:rPr>
          <w:rFonts w:ascii="Arial" w:hAnsi="Arial" w:cs="Arial"/>
          <w:sz w:val="26"/>
          <w:szCs w:val="26"/>
        </w:rPr>
        <w:t xml:space="preserve"> HI </w:t>
      </w:r>
      <w:proofErr w:type="spellStart"/>
      <w:r>
        <w:rPr>
          <w:rFonts w:ascii="Arial" w:hAnsi="Arial" w:cs="Arial"/>
          <w:sz w:val="26"/>
          <w:szCs w:val="26"/>
        </w:rPr>
        <w:t>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hisoblaydigan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maxsus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yarating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r w:rsidRPr="004B4F47">
        <w:rPr>
          <w:rFonts w:ascii="Arial" w:hAnsi="Arial" w:cs="Arial"/>
          <w:b/>
          <w:bCs/>
          <w:sz w:val="26"/>
          <w:szCs w:val="26"/>
        </w:rPr>
        <w:t>HI</w:t>
      </w:r>
      <w:r w:rsidRPr="000A2534">
        <w:rPr>
          <w:rFonts w:ascii="Arial" w:hAnsi="Arial" w:cs="Arial"/>
          <w:b/>
          <w:bCs/>
          <w:sz w:val="26"/>
          <w:szCs w:val="26"/>
        </w:rPr>
        <w:t>=</w:t>
      </w:r>
      <w:r w:rsidRPr="004B4F47">
        <w:rPr>
          <w:rFonts w:ascii="Arial" w:hAnsi="Arial" w:cs="Arial"/>
          <w:b/>
          <w:bCs/>
          <w:sz w:val="26"/>
          <w:szCs w:val="26"/>
        </w:rPr>
        <w:t>HeatIn</w:t>
      </w:r>
      <w:r w:rsidRPr="000A2534">
        <w:rPr>
          <w:rFonts w:ascii="Arial" w:hAnsi="Arial" w:cs="Arial"/>
          <w:b/>
          <w:bCs/>
          <w:sz w:val="26"/>
          <w:szCs w:val="26"/>
        </w:rPr>
        <w:t>(</w:t>
      </w:r>
      <w:r w:rsidRPr="004B4F47">
        <w:rPr>
          <w:rFonts w:ascii="Arial" w:hAnsi="Arial" w:cs="Arial"/>
          <w:b/>
          <w:bCs/>
          <w:sz w:val="26"/>
          <w:szCs w:val="26"/>
        </w:rPr>
        <w:t>T</w:t>
      </w:r>
      <w:r w:rsidRPr="000A2534">
        <w:rPr>
          <w:rFonts w:ascii="Arial" w:hAnsi="Arial" w:cs="Arial"/>
          <w:b/>
          <w:bCs/>
          <w:sz w:val="26"/>
          <w:szCs w:val="26"/>
        </w:rPr>
        <w:t xml:space="preserve">, </w:t>
      </w:r>
      <w:r w:rsidRPr="004B4F47">
        <w:rPr>
          <w:rFonts w:ascii="Arial" w:hAnsi="Arial" w:cs="Arial"/>
          <w:b/>
          <w:bCs/>
          <w:sz w:val="26"/>
          <w:szCs w:val="26"/>
        </w:rPr>
        <w:t>R</w:t>
      </w:r>
      <w:r w:rsidRPr="000A2534">
        <w:rPr>
          <w:rFonts w:ascii="Arial" w:hAnsi="Arial" w:cs="Arial"/>
          <w:b/>
          <w:bCs/>
          <w:sz w:val="26"/>
          <w:szCs w:val="26"/>
        </w:rPr>
        <w:t>)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0A2534">
        <w:rPr>
          <w:rFonts w:ascii="Arial" w:hAnsi="Arial" w:cs="Arial"/>
          <w:sz w:val="26"/>
          <w:szCs w:val="26"/>
        </w:rPr>
        <w:t xml:space="preserve">dan </w:t>
      </w:r>
      <w:proofErr w:type="spellStart"/>
      <w:r w:rsidRPr="000A2534">
        <w:rPr>
          <w:rFonts w:ascii="Arial" w:hAnsi="Arial" w:cs="Arial"/>
          <w:sz w:val="26"/>
          <w:szCs w:val="26"/>
        </w:rPr>
        <w:t>foydalaning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Kirish</w:t>
      </w:r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argumentlari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: </w:t>
      </w:r>
      <w:r w:rsidRPr="004B4F47">
        <w:rPr>
          <w:rFonts w:ascii="Arial" w:hAnsi="Arial" w:cs="Arial"/>
          <w:b/>
          <w:bCs/>
          <w:sz w:val="26"/>
          <w:szCs w:val="26"/>
        </w:rPr>
        <w:t>T</w:t>
      </w:r>
      <w:r w:rsidRPr="000A2534">
        <w:rPr>
          <w:rFonts w:ascii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sz w:val="26"/>
          <w:szCs w:val="26"/>
        </w:rPr>
        <w:t>harorat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sym w:font="Symbol" w:char="F0B0"/>
      </w:r>
      <w:r w:rsidRPr="004B4F47">
        <w:rPr>
          <w:rFonts w:ascii="Arial" w:hAnsi="Arial" w:cs="Arial"/>
          <w:sz w:val="26"/>
          <w:szCs w:val="26"/>
        </w:rPr>
        <w:t>F</w:t>
      </w:r>
      <w:r w:rsidRPr="000A253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da</w:t>
      </w:r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, </w:t>
      </w:r>
      <w:r w:rsidRPr="004B4F47">
        <w:rPr>
          <w:rFonts w:ascii="Arial" w:hAnsi="Arial" w:cs="Arial"/>
          <w:b/>
          <w:bCs/>
          <w:sz w:val="26"/>
          <w:szCs w:val="26"/>
        </w:rPr>
        <w:t>R</w:t>
      </w:r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nisbiy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nalik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0A2534">
        <w:rPr>
          <w:rFonts w:ascii="Arial" w:hAnsi="Arial" w:cs="Arial"/>
          <w:sz w:val="26"/>
          <w:szCs w:val="26"/>
        </w:rPr>
        <w:t>%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larda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Chiqish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– </w:t>
      </w:r>
      <w:r w:rsidRPr="00B877ED">
        <w:rPr>
          <w:rFonts w:ascii="Arial" w:hAnsi="Arial" w:cs="Arial"/>
          <w:b/>
          <w:bCs/>
          <w:sz w:val="26"/>
          <w:szCs w:val="26"/>
        </w:rPr>
        <w:t>HI</w:t>
      </w:r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issiqlik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indeksi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sym w:font="Symbol" w:char="F0B0"/>
      </w:r>
      <w:r w:rsidRPr="004B4F47">
        <w:rPr>
          <w:rFonts w:ascii="Arial" w:hAnsi="Arial" w:cs="Arial"/>
          <w:sz w:val="26"/>
          <w:szCs w:val="26"/>
        </w:rPr>
        <w:t>F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larda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0A2534">
        <w:rPr>
          <w:rFonts w:ascii="Arial" w:hAnsi="Arial" w:cs="Arial"/>
          <w:sz w:val="26"/>
          <w:szCs w:val="26"/>
        </w:rPr>
        <w:t>eng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A2534">
        <w:rPr>
          <w:rFonts w:ascii="Arial" w:hAnsi="Arial" w:cs="Arial"/>
          <w:sz w:val="26"/>
          <w:szCs w:val="26"/>
        </w:rPr>
        <w:t>yaqin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A2534">
        <w:rPr>
          <w:rFonts w:ascii="Arial" w:hAnsi="Arial" w:cs="Arial"/>
          <w:sz w:val="26"/>
          <w:szCs w:val="26"/>
        </w:rPr>
        <w:t>butun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A2534">
        <w:rPr>
          <w:rFonts w:ascii="Arial" w:hAnsi="Arial" w:cs="Arial"/>
          <w:sz w:val="26"/>
          <w:szCs w:val="26"/>
        </w:rPr>
        <w:t>songa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A2534">
        <w:rPr>
          <w:rFonts w:ascii="Arial" w:hAnsi="Arial" w:cs="Arial"/>
          <w:sz w:val="26"/>
          <w:szCs w:val="26"/>
        </w:rPr>
        <w:t>yaxlitlangan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).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shartlar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issiqlik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indeksini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aniqlash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A87CF1">
        <w:rPr>
          <w:rFonts w:ascii="Arial" w:hAnsi="Arial" w:cs="Arial"/>
          <w:b/>
          <w:bCs/>
          <w:sz w:val="26"/>
          <w:szCs w:val="26"/>
        </w:rPr>
        <w:t>(15 ball)</w:t>
      </w:r>
      <w:r w:rsidRPr="00A87CF1">
        <w:rPr>
          <w:rFonts w:ascii="Arial" w:hAnsi="Arial" w:cs="Arial"/>
          <w:sz w:val="26"/>
          <w:szCs w:val="26"/>
        </w:rPr>
        <w:t>:</w:t>
      </w:r>
    </w:p>
    <w:p w14:paraId="5A3ED6B2" w14:textId="77777777" w:rsidR="0090317A" w:rsidRDefault="0090317A" w:rsidP="0090317A">
      <w:pPr>
        <w:pStyle w:val="a8"/>
        <w:numPr>
          <w:ilvl w:val="0"/>
          <w:numId w:val="7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 = 95 </w:t>
      </w:r>
      <w:r>
        <w:rPr>
          <w:rFonts w:ascii="Arial" w:hAnsi="Arial" w:cs="Arial"/>
          <w:sz w:val="26"/>
          <w:szCs w:val="26"/>
        </w:rPr>
        <w:sym w:font="Symbol" w:char="F0B0"/>
      </w:r>
      <w:r>
        <w:rPr>
          <w:rFonts w:ascii="Arial" w:hAnsi="Arial" w:cs="Arial"/>
          <w:sz w:val="26"/>
          <w:szCs w:val="26"/>
        </w:rPr>
        <w:t>F, R = 80 %.</w:t>
      </w:r>
    </w:p>
    <w:p w14:paraId="37BF5331" w14:textId="77777777" w:rsidR="0090317A" w:rsidRPr="00A87CF1" w:rsidRDefault="0090317A" w:rsidP="0090317A">
      <w:pPr>
        <w:pStyle w:val="a8"/>
        <w:numPr>
          <w:ilvl w:val="0"/>
          <w:numId w:val="7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Pr="00A87CF1">
        <w:rPr>
          <w:rFonts w:ascii="Arial" w:hAnsi="Arial" w:cs="Arial"/>
          <w:sz w:val="26"/>
          <w:szCs w:val="26"/>
        </w:rPr>
        <w:t xml:space="preserve"> = 100 </w:t>
      </w:r>
      <w:r>
        <w:rPr>
          <w:rFonts w:ascii="Arial" w:hAnsi="Arial" w:cs="Arial"/>
          <w:sz w:val="26"/>
          <w:szCs w:val="26"/>
        </w:rPr>
        <w:sym w:font="Symbol" w:char="F0B0"/>
      </w:r>
      <w:r>
        <w:rPr>
          <w:rFonts w:ascii="Arial" w:hAnsi="Arial" w:cs="Arial"/>
          <w:sz w:val="26"/>
          <w:szCs w:val="26"/>
        </w:rPr>
        <w:t>F</w:t>
      </w:r>
      <w:r w:rsidRPr="00A87CF1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R</w:t>
      </w:r>
      <w:r w:rsidRPr="00A87CF1">
        <w:rPr>
          <w:rFonts w:ascii="Arial" w:hAnsi="Arial" w:cs="Arial"/>
          <w:sz w:val="26"/>
          <w:szCs w:val="26"/>
        </w:rPr>
        <w:t xml:space="preserve"> = 100 % (</w:t>
      </w:r>
      <w:proofErr w:type="spellStart"/>
      <w:r>
        <w:rPr>
          <w:rFonts w:ascii="Arial" w:hAnsi="Arial" w:cs="Arial"/>
          <w:sz w:val="26"/>
          <w:szCs w:val="26"/>
        </w:rPr>
        <w:t>saunadagi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holat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33DF3E37" w14:textId="77777777" w:rsidR="00D87DFC" w:rsidRPr="0090317A" w:rsidRDefault="00D87DFC" w:rsidP="00D87DFC">
      <w:pPr>
        <w:pStyle w:val="a8"/>
        <w:ind w:left="567"/>
        <w:jc w:val="both"/>
        <w:rPr>
          <w:noProof/>
        </w:rPr>
      </w:pPr>
    </w:p>
    <w:p w14:paraId="79647492" w14:textId="77777777" w:rsidR="0090317A" w:rsidRPr="00000C90" w:rsidRDefault="0090317A" w:rsidP="00000C90">
      <w:pPr>
        <w:pStyle w:val="a8"/>
        <w:numPr>
          <w:ilvl w:val="0"/>
          <w:numId w:val="1"/>
        </w:numPr>
        <w:spacing w:before="120"/>
        <w:jc w:val="both"/>
        <w:rPr>
          <w:rFonts w:ascii="Arial" w:hAnsi="Arial" w:cs="Arial"/>
          <w:sz w:val="26"/>
          <w:szCs w:val="26"/>
        </w:rPr>
      </w:pPr>
      <w:r w:rsidRPr="009744E6">
        <w:rPr>
          <w:rFonts w:ascii="Arial" w:hAnsi="Arial" w:cs="Arial"/>
          <w:sz w:val="26"/>
          <w:szCs w:val="26"/>
        </w:rPr>
        <w:t>Teskari</w:t>
      </w:r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Fibonachchi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doimiysi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r w:rsidRPr="009744E6">
        <w:rPr>
          <w:rFonts w:ascii="Arial" w:hAnsi="Arial" w:cs="Arial"/>
          <w:i/>
          <w:iCs/>
          <w:sz w:val="26"/>
          <w:szCs w:val="26"/>
        </w:rPr>
        <w:t>Fib</w:t>
      </w:r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cheksiz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yig</w:t>
      </w:r>
      <w:r w:rsidRPr="00000C90">
        <w:rPr>
          <w:rFonts w:ascii="Arial" w:hAnsi="Arial" w:cs="Arial"/>
          <w:sz w:val="26"/>
          <w:szCs w:val="26"/>
        </w:rPr>
        <w:t>'</w:t>
      </w:r>
      <w:r w:rsidRPr="009744E6">
        <w:rPr>
          <w:rFonts w:ascii="Arial" w:hAnsi="Arial" w:cs="Arial"/>
          <w:sz w:val="26"/>
          <w:szCs w:val="26"/>
        </w:rPr>
        <w:t>indi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bilan</w:t>
      </w:r>
      <w:proofErr w:type="spellEnd"/>
      <w:r w:rsidRPr="00000C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aniqlanadi</w:t>
      </w:r>
      <w:proofErr w:type="spellEnd"/>
      <w:r w:rsidRPr="00000C90">
        <w:rPr>
          <w:rFonts w:ascii="Arial" w:hAnsi="Arial" w:cs="Arial"/>
          <w:sz w:val="26"/>
          <w:szCs w:val="26"/>
        </w:rPr>
        <w:t>:</w:t>
      </w:r>
    </w:p>
    <w:p w14:paraId="1DD90AA3" w14:textId="77777777" w:rsidR="0090317A" w:rsidRPr="006A2F93" w:rsidRDefault="0090317A" w:rsidP="0090317A">
      <w:pPr>
        <w:pStyle w:val="a8"/>
        <w:spacing w:before="120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 xml:space="preserve">Fib=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Arial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Arial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14:paraId="2A79E3F6" w14:textId="77777777" w:rsidR="0090317A" w:rsidRPr="00140DAE" w:rsidRDefault="0090317A" w:rsidP="0090317A">
      <w:pPr>
        <w:pStyle w:val="a8"/>
        <w:spacing w:before="120"/>
        <w:ind w:left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 </w:t>
      </w:r>
      <w:proofErr w:type="spellStart"/>
      <w:r>
        <w:rPr>
          <w:rFonts w:ascii="Arial" w:hAnsi="Arial" w:cs="Arial"/>
          <w:sz w:val="26"/>
          <w:szCs w:val="26"/>
        </w:rPr>
        <w:t>yerda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2F93">
        <w:rPr>
          <w:rFonts w:ascii="Arial" w:hAnsi="Arial" w:cs="Arial"/>
          <w:i/>
          <w:iCs/>
          <w:sz w:val="26"/>
          <w:szCs w:val="26"/>
        </w:rPr>
        <w:t>F</w:t>
      </w:r>
      <w:r w:rsidRPr="006A2F93">
        <w:rPr>
          <w:rFonts w:ascii="Arial" w:hAnsi="Arial" w:cs="Arial"/>
          <w:i/>
          <w:iCs/>
          <w:sz w:val="26"/>
          <w:szCs w:val="26"/>
          <w:vertAlign w:val="subscript"/>
        </w:rPr>
        <w:t>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Pr="009744E6">
        <w:rPr>
          <w:rFonts w:ascii="Arial" w:hAnsi="Arial" w:cs="Arial"/>
          <w:sz w:val="26"/>
          <w:szCs w:val="26"/>
        </w:rPr>
        <w:t>Fibonachchi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ketma-ketligi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1, 1, 2, 3, 5, 8, 13, ... . </w:t>
      </w:r>
      <w:proofErr w:type="spellStart"/>
      <w:r w:rsidRPr="009744E6">
        <w:rPr>
          <w:rFonts w:ascii="Arial" w:hAnsi="Arial" w:cs="Arial"/>
          <w:sz w:val="26"/>
          <w:szCs w:val="26"/>
        </w:rPr>
        <w:t>Ushbu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ketma-ketlikdagi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har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bir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element </w:t>
      </w:r>
      <w:proofErr w:type="spellStart"/>
      <w:r w:rsidRPr="009744E6">
        <w:rPr>
          <w:rFonts w:ascii="Arial" w:hAnsi="Arial" w:cs="Arial"/>
          <w:sz w:val="26"/>
          <w:szCs w:val="26"/>
        </w:rPr>
        <w:t>oldingi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ikkitasining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yig'indisidir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Birinchi </w:t>
      </w:r>
      <w:proofErr w:type="spellStart"/>
      <w:r w:rsidRPr="009744E6">
        <w:rPr>
          <w:rFonts w:ascii="Arial" w:hAnsi="Arial" w:cs="Arial"/>
          <w:sz w:val="26"/>
          <w:szCs w:val="26"/>
        </w:rPr>
        <w:t>ikkita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elementni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1 ga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tenglashtirib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9744E6">
        <w:rPr>
          <w:rFonts w:ascii="Arial" w:hAnsi="Arial" w:cs="Arial"/>
          <w:sz w:val="26"/>
          <w:szCs w:val="26"/>
        </w:rPr>
        <w:t>qolganlari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uchun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2F93">
        <w:rPr>
          <w:rFonts w:ascii="Arial" w:hAnsi="Arial" w:cs="Arial"/>
          <w:i/>
          <w:iCs/>
          <w:sz w:val="26"/>
          <w:szCs w:val="26"/>
        </w:rPr>
        <w:t>F</w:t>
      </w:r>
      <w:r w:rsidRPr="006A2F93">
        <w:rPr>
          <w:rFonts w:ascii="Arial" w:hAnsi="Arial" w:cs="Arial"/>
          <w:i/>
          <w:iCs/>
          <w:sz w:val="26"/>
          <w:szCs w:val="26"/>
          <w:vertAlign w:val="subscript"/>
        </w:rPr>
        <w:t>n</w:t>
      </w:r>
      <w:proofErr w:type="spellEnd"/>
      <w:r w:rsidRPr="009744E6">
        <w:rPr>
          <w:rFonts w:ascii="Arial" w:hAnsi="Arial" w:cs="Arial"/>
          <w:i/>
          <w:iCs/>
          <w:sz w:val="26"/>
          <w:szCs w:val="26"/>
        </w:rPr>
        <w:t xml:space="preserve"> = </w:t>
      </w:r>
      <w:r w:rsidRPr="006A2F93">
        <w:rPr>
          <w:rFonts w:ascii="Arial" w:hAnsi="Arial" w:cs="Arial"/>
          <w:i/>
          <w:iCs/>
          <w:sz w:val="26"/>
          <w:szCs w:val="26"/>
        </w:rPr>
        <w:t>F</w:t>
      </w:r>
      <w:r w:rsidRPr="006A2F93">
        <w:rPr>
          <w:rFonts w:ascii="Arial" w:hAnsi="Arial" w:cs="Arial"/>
          <w:i/>
          <w:iCs/>
          <w:sz w:val="26"/>
          <w:szCs w:val="26"/>
          <w:vertAlign w:val="subscript"/>
        </w:rPr>
        <w:t>n</w:t>
      </w:r>
      <w:r w:rsidRPr="009744E6">
        <w:rPr>
          <w:rFonts w:ascii="Arial" w:hAnsi="Arial" w:cs="Arial"/>
          <w:i/>
          <w:iCs/>
          <w:sz w:val="26"/>
          <w:szCs w:val="26"/>
          <w:vertAlign w:val="subscript"/>
        </w:rPr>
        <w:t>-1</w:t>
      </w:r>
      <w:r w:rsidRPr="009744E6">
        <w:rPr>
          <w:rFonts w:ascii="Arial" w:hAnsi="Arial" w:cs="Arial"/>
          <w:i/>
          <w:iCs/>
          <w:sz w:val="26"/>
          <w:szCs w:val="26"/>
        </w:rPr>
        <w:t xml:space="preserve"> + </w:t>
      </w:r>
      <w:r w:rsidRPr="006A2F93">
        <w:rPr>
          <w:rFonts w:ascii="Arial" w:hAnsi="Arial" w:cs="Arial"/>
          <w:i/>
          <w:iCs/>
          <w:sz w:val="26"/>
          <w:szCs w:val="26"/>
        </w:rPr>
        <w:t>F</w:t>
      </w:r>
      <w:r w:rsidRPr="006A2F93">
        <w:rPr>
          <w:rFonts w:ascii="Arial" w:hAnsi="Arial" w:cs="Arial"/>
          <w:i/>
          <w:iCs/>
          <w:sz w:val="26"/>
          <w:szCs w:val="26"/>
          <w:vertAlign w:val="subscript"/>
        </w:rPr>
        <w:t>n</w:t>
      </w:r>
      <w:r w:rsidRPr="009744E6">
        <w:rPr>
          <w:rFonts w:ascii="Arial" w:hAnsi="Arial" w:cs="Arial"/>
          <w:i/>
          <w:iCs/>
          <w:sz w:val="26"/>
          <w:szCs w:val="26"/>
          <w:vertAlign w:val="subscript"/>
        </w:rPr>
        <w:t>-2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shu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formula </w:t>
      </w:r>
      <w:proofErr w:type="spellStart"/>
      <w:r w:rsidRPr="00140DAE">
        <w:rPr>
          <w:rFonts w:ascii="Arial" w:hAnsi="Arial" w:cs="Arial"/>
          <w:sz w:val="26"/>
          <w:szCs w:val="26"/>
        </w:rPr>
        <w:t>orqali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topiladi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140DAE">
        <w:rPr>
          <w:rFonts w:ascii="Arial" w:hAnsi="Arial" w:cs="Arial"/>
          <w:sz w:val="26"/>
          <w:szCs w:val="26"/>
        </w:rPr>
        <w:t>Berilgan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r w:rsidRPr="00140DAE">
        <w:rPr>
          <w:rFonts w:ascii="Arial" w:hAnsi="Arial" w:cs="Arial"/>
          <w:b/>
          <w:bCs/>
          <w:i/>
          <w:iCs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sonli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hadlar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uchun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r w:rsidRPr="00140DAE">
        <w:rPr>
          <w:rFonts w:ascii="Arial" w:hAnsi="Arial" w:cs="Arial"/>
          <w:b/>
          <w:bCs/>
          <w:i/>
          <w:iCs/>
          <w:sz w:val="26"/>
          <w:szCs w:val="26"/>
        </w:rPr>
        <w:t>Fib</w:t>
      </w:r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ni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hisoblaydigan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skript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faylida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MATLAB </w:t>
      </w:r>
      <w:proofErr w:type="spellStart"/>
      <w:r w:rsidRPr="00140DAE">
        <w:rPr>
          <w:rFonts w:ascii="Arial" w:hAnsi="Arial" w:cs="Arial"/>
          <w:sz w:val="26"/>
          <w:szCs w:val="26"/>
        </w:rPr>
        <w:t>dasturini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yozing</w:t>
      </w:r>
      <w:proofErr w:type="spellEnd"/>
      <w:r w:rsidRPr="00140DAE">
        <w:rPr>
          <w:rFonts w:ascii="Arial" w:hAnsi="Arial" w:cs="Arial"/>
          <w:sz w:val="26"/>
          <w:szCs w:val="26"/>
        </w:rPr>
        <w:t>. n =</w:t>
      </w:r>
      <w:r>
        <w:rPr>
          <w:rFonts w:ascii="Arial" w:hAnsi="Arial" w:cs="Arial"/>
          <w:sz w:val="26"/>
          <w:szCs w:val="26"/>
        </w:rPr>
        <w:t xml:space="preserve"> </w:t>
      </w:r>
      <w:r w:rsidRPr="00140DAE">
        <w:rPr>
          <w:rFonts w:ascii="Arial" w:hAnsi="Arial" w:cs="Arial"/>
          <w:sz w:val="26"/>
          <w:szCs w:val="26"/>
        </w:rPr>
        <w:t xml:space="preserve">10, 50 </w:t>
      </w:r>
      <w:proofErr w:type="spellStart"/>
      <w:r w:rsidRPr="00140DAE">
        <w:rPr>
          <w:rFonts w:ascii="Arial" w:hAnsi="Arial" w:cs="Arial"/>
          <w:sz w:val="26"/>
          <w:szCs w:val="26"/>
        </w:rPr>
        <w:t>va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100 </w:t>
      </w:r>
      <w:proofErr w:type="spellStart"/>
      <w:r w:rsidRPr="00140DAE">
        <w:rPr>
          <w:rFonts w:ascii="Arial" w:hAnsi="Arial" w:cs="Arial"/>
          <w:sz w:val="26"/>
          <w:szCs w:val="26"/>
        </w:rPr>
        <w:t>uchun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dasturni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ishga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0DAE">
        <w:rPr>
          <w:rFonts w:ascii="Arial" w:hAnsi="Arial" w:cs="Arial"/>
          <w:sz w:val="26"/>
          <w:szCs w:val="26"/>
        </w:rPr>
        <w:t>tushiring</w:t>
      </w:r>
      <w:proofErr w:type="spellEnd"/>
      <w:r w:rsidRPr="00140DAE">
        <w:rPr>
          <w:rFonts w:ascii="Arial" w:hAnsi="Arial" w:cs="Arial"/>
          <w:sz w:val="26"/>
          <w:szCs w:val="26"/>
        </w:rPr>
        <w:t xml:space="preserve">. </w:t>
      </w:r>
      <w:r w:rsidRPr="00140DAE">
        <w:rPr>
          <w:rFonts w:ascii="Arial" w:hAnsi="Arial" w:cs="Arial"/>
          <w:b/>
          <w:bCs/>
          <w:sz w:val="26"/>
          <w:szCs w:val="26"/>
        </w:rPr>
        <w:t>(25 ball)</w:t>
      </w:r>
    </w:p>
    <w:p w14:paraId="361364A1" w14:textId="4F7E7A85" w:rsidR="00542D8A" w:rsidRDefault="00542D8A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A08D02B" w14:textId="77777777" w:rsidR="00587BE2" w:rsidRDefault="00587BE2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F2E8183" w14:textId="77777777" w:rsidR="00587BE2" w:rsidRDefault="00587BE2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D3628DF" w14:textId="77777777" w:rsidR="00587BE2" w:rsidRDefault="00587BE2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ABA4909" w14:textId="77777777" w:rsidR="00587BE2" w:rsidRDefault="00587BE2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2986284" w14:textId="77777777" w:rsidR="00587BE2" w:rsidRDefault="00587BE2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0C90786" w14:textId="129DE52C" w:rsidR="00587BE2" w:rsidRDefault="00587BE2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1-savol</w:t>
      </w:r>
    </w:p>
    <w:p w14:paraId="5CADC59C" w14:textId="77777777" w:rsidR="00587BE2" w:rsidRDefault="00587BE2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4709C090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Define the time range</w:t>
      </w:r>
    </w:p>
    <w:p w14:paraId="5C2D26FF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t = </w:t>
      </w:r>
      <w:proofErr w:type="spellStart"/>
      <w:r w:rsidRPr="00587BE2">
        <w:rPr>
          <w:rFonts w:ascii="Arial" w:hAnsi="Arial" w:cs="Arial"/>
          <w:sz w:val="26"/>
          <w:szCs w:val="26"/>
        </w:rPr>
        <w:t>linspace</w:t>
      </w:r>
      <w:proofErr w:type="spellEnd"/>
      <w:r w:rsidRPr="00587BE2">
        <w:rPr>
          <w:rFonts w:ascii="Arial" w:hAnsi="Arial" w:cs="Arial"/>
          <w:sz w:val="26"/>
          <w:szCs w:val="26"/>
        </w:rPr>
        <w:t>(0, 30, 500); % Use 500 points for a smooth curve</w:t>
      </w:r>
    </w:p>
    <w:p w14:paraId="4B3DDC27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F33A401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Calculate the x, y, and z coordinates</w:t>
      </w:r>
    </w:p>
    <w:p w14:paraId="1B277A0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x = (((t - 15).^2) + 1) / 100 .* sin(3*t);</w:t>
      </w:r>
    </w:p>
    <w:p w14:paraId="54822DB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y = (((t - 15).^2) + 1) / 100 .* cos(3*t);</w:t>
      </w:r>
    </w:p>
    <w:p w14:paraId="211FF1DD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z = 0.4 * t.^(3/2) / 2;</w:t>
      </w:r>
    </w:p>
    <w:p w14:paraId="618E69D9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F7F9D5F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Create a new figure window</w:t>
      </w:r>
    </w:p>
    <w:p w14:paraId="4DC522CC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figure;</w:t>
      </w:r>
    </w:p>
    <w:p w14:paraId="1ED4CB6C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48CA38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Plot the trajectory in 3D</w:t>
      </w:r>
    </w:p>
    <w:p w14:paraId="026991B0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plot3(x, y, z);</w:t>
      </w:r>
    </w:p>
    <w:p w14:paraId="2706D026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4B6C1906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Add labels to the axes</w:t>
      </w:r>
    </w:p>
    <w:p w14:paraId="0D08D625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xlabel</w:t>
      </w:r>
      <w:proofErr w:type="spellEnd"/>
      <w:r w:rsidRPr="00587BE2">
        <w:rPr>
          <w:rFonts w:ascii="Arial" w:hAnsi="Arial" w:cs="Arial"/>
          <w:sz w:val="26"/>
          <w:szCs w:val="26"/>
        </w:rPr>
        <w:t>('x');</w:t>
      </w:r>
    </w:p>
    <w:p w14:paraId="270C108D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lastRenderedPageBreak/>
        <w:t>ylabel</w:t>
      </w:r>
      <w:proofErr w:type="spellEnd"/>
      <w:r w:rsidRPr="00587BE2">
        <w:rPr>
          <w:rFonts w:ascii="Arial" w:hAnsi="Arial" w:cs="Arial"/>
          <w:sz w:val="26"/>
          <w:szCs w:val="26"/>
        </w:rPr>
        <w:t>('y');</w:t>
      </w:r>
    </w:p>
    <w:p w14:paraId="14E3B32A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zlabel</w:t>
      </w:r>
      <w:proofErr w:type="spellEnd"/>
      <w:r w:rsidRPr="00587BE2">
        <w:rPr>
          <w:rFonts w:ascii="Arial" w:hAnsi="Arial" w:cs="Arial"/>
          <w:sz w:val="26"/>
          <w:szCs w:val="26"/>
        </w:rPr>
        <w:t>('z');</w:t>
      </w:r>
    </w:p>
    <w:p w14:paraId="7E5CFFBC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50CBD950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Add a title to the plot</w:t>
      </w:r>
    </w:p>
    <w:p w14:paraId="375CC26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title('</w:t>
      </w:r>
      <w:proofErr w:type="spellStart"/>
      <w:r w:rsidRPr="00587BE2">
        <w:rPr>
          <w:rFonts w:ascii="Arial" w:hAnsi="Arial" w:cs="Arial"/>
          <w:sz w:val="26"/>
          <w:szCs w:val="26"/>
        </w:rPr>
        <w:t>Harakatlanuvchi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zarrachaning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holati</w:t>
      </w:r>
      <w:proofErr w:type="spellEnd"/>
      <w:r w:rsidRPr="00587BE2">
        <w:rPr>
          <w:rFonts w:ascii="Arial" w:hAnsi="Arial" w:cs="Arial"/>
          <w:sz w:val="26"/>
          <w:szCs w:val="26"/>
        </w:rPr>
        <w:t>');</w:t>
      </w:r>
    </w:p>
    <w:p w14:paraId="7C99E7CA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75E277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Add a grid for better visualization (optional)</w:t>
      </w:r>
    </w:p>
    <w:p w14:paraId="321C0C05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grid on;</w:t>
      </w:r>
    </w:p>
    <w:p w14:paraId="7905D9DB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0838FA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Keep the aspect ratio consistent (optional)</w:t>
      </w:r>
    </w:p>
    <w:p w14:paraId="0E8F8117" w14:textId="022C006C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axis equal;</w:t>
      </w:r>
    </w:p>
    <w:p w14:paraId="7039A0B8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3988C2B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C6BC75D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54FBC0F1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5DF95AD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F653CAF" w14:textId="475B6B68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2-savol</w:t>
      </w:r>
    </w:p>
    <w:p w14:paraId="08512913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4278F263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Given parameters</w:t>
      </w:r>
    </w:p>
    <w:p w14:paraId="34F7A08C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R = 4;      % Resistance in Ohms</w:t>
      </w:r>
    </w:p>
    <w:p w14:paraId="1AD6F9DF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L = 1.3;    % Inductance in Henrys</w:t>
      </w:r>
    </w:p>
    <w:p w14:paraId="443C9FC7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V = 12;     % Voltage in Volts</w:t>
      </w:r>
    </w:p>
    <w:p w14:paraId="64CA5EDF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42A67916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Time vector from 0 to 2 seconds with a small step for smooth plotting</w:t>
      </w:r>
    </w:p>
    <w:p w14:paraId="0780264D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t = </w:t>
      </w:r>
      <w:proofErr w:type="spellStart"/>
      <w:r w:rsidRPr="00587BE2">
        <w:rPr>
          <w:rFonts w:ascii="Arial" w:hAnsi="Arial" w:cs="Arial"/>
          <w:sz w:val="26"/>
          <w:szCs w:val="26"/>
        </w:rPr>
        <w:t>linspace</w:t>
      </w:r>
      <w:proofErr w:type="spellEnd"/>
      <w:r w:rsidRPr="00587BE2">
        <w:rPr>
          <w:rFonts w:ascii="Arial" w:hAnsi="Arial" w:cs="Arial"/>
          <w:sz w:val="26"/>
          <w:szCs w:val="26"/>
        </w:rPr>
        <w:t>(0, 2, 500);</w:t>
      </w:r>
    </w:p>
    <w:p w14:paraId="5A49FB43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339286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Initialize the current vector</w:t>
      </w:r>
    </w:p>
    <w:p w14:paraId="22CF18C9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zeros(size(t));</w:t>
      </w:r>
    </w:p>
    <w:p w14:paraId="7DF6A10C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98D34E1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Calculate the current for each time point</w:t>
      </w:r>
    </w:p>
    <w:p w14:paraId="39328EC1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for index = 1:length(t)</w:t>
      </w:r>
    </w:p>
    <w:p w14:paraId="639B550F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if t(index) &gt;= 0 &amp;&amp; t(index) &lt;= 0.5</w:t>
      </w:r>
    </w:p>
    <w:p w14:paraId="591AFD36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7BE2">
        <w:rPr>
          <w:rFonts w:ascii="Arial" w:hAnsi="Arial" w:cs="Arial"/>
          <w:sz w:val="26"/>
          <w:szCs w:val="26"/>
        </w:rPr>
        <w:t>i</w:t>
      </w:r>
      <w:proofErr w:type="spellEnd"/>
      <w:r w:rsidRPr="00587BE2">
        <w:rPr>
          <w:rFonts w:ascii="Arial" w:hAnsi="Arial" w:cs="Arial"/>
          <w:sz w:val="26"/>
          <w:szCs w:val="26"/>
        </w:rPr>
        <w:t>(index) = (V/R) * (1 - exp(-(R*t(index))/L));</w:t>
      </w:r>
    </w:p>
    <w:p w14:paraId="7B70D58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elseif t(index) &gt; 0.5</w:t>
      </w:r>
    </w:p>
    <w:p w14:paraId="32BBD4B6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7BE2">
        <w:rPr>
          <w:rFonts w:ascii="Arial" w:hAnsi="Arial" w:cs="Arial"/>
          <w:sz w:val="26"/>
          <w:szCs w:val="26"/>
        </w:rPr>
        <w:t>i</w:t>
      </w:r>
      <w:proofErr w:type="spellEnd"/>
      <w:r w:rsidRPr="00587BE2">
        <w:rPr>
          <w:rFonts w:ascii="Arial" w:hAnsi="Arial" w:cs="Arial"/>
          <w:sz w:val="26"/>
          <w:szCs w:val="26"/>
        </w:rPr>
        <w:t>(index) = (V/R) * exp(-(R*t(index))/L) * (exp((0.5*R)/L) - 1);</w:t>
      </w:r>
    </w:p>
    <w:p w14:paraId="6ADC26F3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end</w:t>
      </w:r>
    </w:p>
    <w:p w14:paraId="1ACF3A81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end</w:t>
      </w:r>
    </w:p>
    <w:p w14:paraId="1B043504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B729F3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Create a new figure window</w:t>
      </w:r>
    </w:p>
    <w:p w14:paraId="4753B74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figure;</w:t>
      </w:r>
    </w:p>
    <w:p w14:paraId="71AA3F7B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B525017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lastRenderedPageBreak/>
        <w:t>% Plot the current as a function of time</w:t>
      </w:r>
    </w:p>
    <w:p w14:paraId="0FD7465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plot(t, </w:t>
      </w:r>
      <w:proofErr w:type="spellStart"/>
      <w:r w:rsidRPr="00587BE2">
        <w:rPr>
          <w:rFonts w:ascii="Arial" w:hAnsi="Arial" w:cs="Arial"/>
          <w:sz w:val="26"/>
          <w:szCs w:val="26"/>
        </w:rPr>
        <w:t>i</w:t>
      </w:r>
      <w:proofErr w:type="spellEnd"/>
      <w:r w:rsidRPr="00587BE2">
        <w:rPr>
          <w:rFonts w:ascii="Arial" w:hAnsi="Arial" w:cs="Arial"/>
          <w:sz w:val="26"/>
          <w:szCs w:val="26"/>
        </w:rPr>
        <w:t>);</w:t>
      </w:r>
    </w:p>
    <w:p w14:paraId="50B16199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FFA120F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Add labels to the axes</w:t>
      </w:r>
    </w:p>
    <w:p w14:paraId="77939D5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xlabel</w:t>
      </w:r>
      <w:proofErr w:type="spellEnd"/>
      <w:r w:rsidRPr="00587BE2">
        <w:rPr>
          <w:rFonts w:ascii="Arial" w:hAnsi="Arial" w:cs="Arial"/>
          <w:sz w:val="26"/>
          <w:szCs w:val="26"/>
        </w:rPr>
        <w:t>('t (s)');</w:t>
      </w:r>
    </w:p>
    <w:p w14:paraId="750909C5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ylabel</w:t>
      </w:r>
      <w:proofErr w:type="spellEnd"/>
      <w:r w:rsidRPr="00587BE2">
        <w:rPr>
          <w:rFonts w:ascii="Arial" w:hAnsi="Arial" w:cs="Arial"/>
          <w:sz w:val="26"/>
          <w:szCs w:val="26"/>
        </w:rPr>
        <w:t>('</w:t>
      </w:r>
      <w:proofErr w:type="spellStart"/>
      <w:r w:rsidRPr="00587BE2">
        <w:rPr>
          <w:rFonts w:ascii="Arial" w:hAnsi="Arial" w:cs="Arial"/>
          <w:sz w:val="26"/>
          <w:szCs w:val="26"/>
        </w:rPr>
        <w:t>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(A)');</w:t>
      </w:r>
    </w:p>
    <w:p w14:paraId="76C8B6AF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D155BFA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Add a title to the plot</w:t>
      </w:r>
    </w:p>
    <w:p w14:paraId="077637CD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title('Current in RL Circuit');</w:t>
      </w:r>
    </w:p>
    <w:p w14:paraId="5D476CD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8285FBC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Add a grid for better visualization</w:t>
      </w:r>
    </w:p>
    <w:p w14:paraId="47007980" w14:textId="5FED760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grid on;</w:t>
      </w:r>
    </w:p>
    <w:p w14:paraId="2D8D963D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717D22D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2F57548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53C5A4FD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3DF1AA1" w14:textId="7B881EF9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3-savol</w:t>
      </w:r>
    </w:p>
    <w:p w14:paraId="4FA981DE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1B895A4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Given values</w:t>
      </w:r>
    </w:p>
    <w:p w14:paraId="11517339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F = 200000;         % Future value ($)</w:t>
      </w:r>
    </w:p>
    <w:p w14:paraId="7CBDFF7C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r_annual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4.85;     % Annual interest rate (%)</w:t>
      </w:r>
    </w:p>
    <w:p w14:paraId="1FFF3794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r = </w:t>
      </w:r>
      <w:proofErr w:type="spellStart"/>
      <w:r w:rsidRPr="00587BE2">
        <w:rPr>
          <w:rFonts w:ascii="Arial" w:hAnsi="Arial" w:cs="Arial"/>
          <w:sz w:val="26"/>
          <w:szCs w:val="26"/>
        </w:rPr>
        <w:t>r_annual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/ 100;  % Annual interest rate (decimal)</w:t>
      </w:r>
    </w:p>
    <w:p w14:paraId="1D03E23D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years = 10:15;       % Number of years</w:t>
      </w:r>
    </w:p>
    <w:p w14:paraId="390AFDDA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5B956C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Display header for the table</w:t>
      </w:r>
    </w:p>
    <w:p w14:paraId="62440908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disp</w:t>
      </w:r>
      <w:proofErr w:type="spellEnd"/>
      <w:r w:rsidRPr="00587BE2">
        <w:rPr>
          <w:rFonts w:ascii="Arial" w:hAnsi="Arial" w:cs="Arial"/>
          <w:sz w:val="26"/>
          <w:szCs w:val="26"/>
        </w:rPr>
        <w:t>('-------------------------');</w:t>
      </w:r>
    </w:p>
    <w:p w14:paraId="671B5CD5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disp</w:t>
      </w:r>
      <w:proofErr w:type="spellEnd"/>
      <w:r w:rsidRPr="00587BE2">
        <w:rPr>
          <w:rFonts w:ascii="Arial" w:hAnsi="Arial" w:cs="Arial"/>
          <w:sz w:val="26"/>
          <w:szCs w:val="26"/>
        </w:rPr>
        <w:t>('  Years | Monthly Deposit ');</w:t>
      </w:r>
    </w:p>
    <w:p w14:paraId="1FC54AEC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disp</w:t>
      </w:r>
      <w:proofErr w:type="spellEnd"/>
      <w:r w:rsidRPr="00587BE2">
        <w:rPr>
          <w:rFonts w:ascii="Arial" w:hAnsi="Arial" w:cs="Arial"/>
          <w:sz w:val="26"/>
          <w:szCs w:val="26"/>
        </w:rPr>
        <w:t>('-------------------------');</w:t>
      </w:r>
    </w:p>
    <w:p w14:paraId="6ED7F6A7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E1E6A56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Calculate and display the monthly deposit for each year</w:t>
      </w:r>
    </w:p>
    <w:p w14:paraId="1FE2673F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for N = years</w:t>
      </w:r>
    </w:p>
    <w:p w14:paraId="4B9F950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587BE2">
        <w:rPr>
          <w:rFonts w:ascii="Arial" w:hAnsi="Arial" w:cs="Arial"/>
          <w:sz w:val="26"/>
          <w:szCs w:val="26"/>
        </w:rPr>
        <w:t>monthly_rate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r / 12;</w:t>
      </w:r>
    </w:p>
    <w:p w14:paraId="44262AA1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587BE2">
        <w:rPr>
          <w:rFonts w:ascii="Arial" w:hAnsi="Arial" w:cs="Arial"/>
          <w:sz w:val="26"/>
          <w:szCs w:val="26"/>
        </w:rPr>
        <w:t>number_of_periods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12 * N;</w:t>
      </w:r>
    </w:p>
    <w:p w14:paraId="073E3596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P = F * </w:t>
      </w:r>
      <w:proofErr w:type="spellStart"/>
      <w:r w:rsidRPr="00587BE2">
        <w:rPr>
          <w:rFonts w:ascii="Arial" w:hAnsi="Arial" w:cs="Arial"/>
          <w:sz w:val="26"/>
          <w:szCs w:val="26"/>
        </w:rPr>
        <w:t>monthly_rate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/ ((1 + </w:t>
      </w:r>
      <w:proofErr w:type="spellStart"/>
      <w:r w:rsidRPr="00587BE2">
        <w:rPr>
          <w:rFonts w:ascii="Arial" w:hAnsi="Arial" w:cs="Arial"/>
          <w:sz w:val="26"/>
          <w:szCs w:val="26"/>
        </w:rPr>
        <w:t>monthly_rate</w:t>
      </w:r>
      <w:proofErr w:type="spellEnd"/>
      <w:r w:rsidRPr="00587BE2">
        <w:rPr>
          <w:rFonts w:ascii="Arial" w:hAnsi="Arial" w:cs="Arial"/>
          <w:sz w:val="26"/>
          <w:szCs w:val="26"/>
        </w:rPr>
        <w:t>)^</w:t>
      </w:r>
      <w:proofErr w:type="spellStart"/>
      <w:r w:rsidRPr="00587BE2">
        <w:rPr>
          <w:rFonts w:ascii="Arial" w:hAnsi="Arial" w:cs="Arial"/>
          <w:sz w:val="26"/>
          <w:szCs w:val="26"/>
        </w:rPr>
        <w:t>number_of_periods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- 1);</w:t>
      </w:r>
    </w:p>
    <w:p w14:paraId="789A7FD3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587BE2">
        <w:rPr>
          <w:rFonts w:ascii="Arial" w:hAnsi="Arial" w:cs="Arial"/>
          <w:sz w:val="26"/>
          <w:szCs w:val="26"/>
        </w:rPr>
        <w:t>fprintf</w:t>
      </w:r>
      <w:proofErr w:type="spellEnd"/>
      <w:r w:rsidRPr="00587BE2">
        <w:rPr>
          <w:rFonts w:ascii="Arial" w:hAnsi="Arial" w:cs="Arial"/>
          <w:sz w:val="26"/>
          <w:szCs w:val="26"/>
        </w:rPr>
        <w:t>('   %2d  |   $%8.2f   \n', N, P);</w:t>
      </w:r>
    </w:p>
    <w:p w14:paraId="5A26B4AA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end</w:t>
      </w:r>
    </w:p>
    <w:p w14:paraId="19EDD71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546083F0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Display footer for the table</w:t>
      </w:r>
    </w:p>
    <w:p w14:paraId="4190E8A0" w14:textId="15B26316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disp</w:t>
      </w:r>
      <w:proofErr w:type="spellEnd"/>
      <w:r w:rsidRPr="00587BE2">
        <w:rPr>
          <w:rFonts w:ascii="Arial" w:hAnsi="Arial" w:cs="Arial"/>
          <w:sz w:val="26"/>
          <w:szCs w:val="26"/>
        </w:rPr>
        <w:t>('-------------------------');</w:t>
      </w:r>
    </w:p>
    <w:p w14:paraId="67C71896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5C166EF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65AA6F1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EE61D14" w14:textId="0B744369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4-savol</w:t>
      </w:r>
    </w:p>
    <w:p w14:paraId="7C372480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29394B1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function HI = </w:t>
      </w:r>
      <w:proofErr w:type="spellStart"/>
      <w:r w:rsidRPr="00587BE2">
        <w:rPr>
          <w:rFonts w:ascii="Arial" w:hAnsi="Arial" w:cs="Arial"/>
          <w:sz w:val="26"/>
          <w:szCs w:val="26"/>
        </w:rPr>
        <w:t>HI_HeatIn</w:t>
      </w:r>
      <w:proofErr w:type="spellEnd"/>
      <w:r w:rsidRPr="00587BE2">
        <w:rPr>
          <w:rFonts w:ascii="Arial" w:hAnsi="Arial" w:cs="Arial"/>
          <w:sz w:val="26"/>
          <w:szCs w:val="26"/>
        </w:rPr>
        <w:t>(T, R)</w:t>
      </w:r>
    </w:p>
    <w:p w14:paraId="62BC0D96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587BE2">
        <w:rPr>
          <w:rFonts w:ascii="Arial" w:hAnsi="Arial" w:cs="Arial"/>
          <w:sz w:val="26"/>
          <w:szCs w:val="26"/>
        </w:rPr>
        <w:t>HI_HeatIn</w:t>
      </w:r>
      <w:proofErr w:type="spellEnd"/>
      <w:r w:rsidRPr="00587BE2">
        <w:rPr>
          <w:rFonts w:ascii="Arial" w:hAnsi="Arial" w:cs="Arial"/>
          <w:sz w:val="26"/>
          <w:szCs w:val="26"/>
        </w:rPr>
        <w:t>: Calculates the Heat Index (HI) in Fahrenheit.</w:t>
      </w:r>
    </w:p>
    <w:p w14:paraId="636211AD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%   HI = </w:t>
      </w:r>
      <w:proofErr w:type="spellStart"/>
      <w:r w:rsidRPr="00587BE2">
        <w:rPr>
          <w:rFonts w:ascii="Arial" w:hAnsi="Arial" w:cs="Arial"/>
          <w:sz w:val="26"/>
          <w:szCs w:val="26"/>
        </w:rPr>
        <w:t>HI_HeatIn</w:t>
      </w:r>
      <w:proofErr w:type="spellEnd"/>
      <w:r w:rsidRPr="00587BE2">
        <w:rPr>
          <w:rFonts w:ascii="Arial" w:hAnsi="Arial" w:cs="Arial"/>
          <w:sz w:val="26"/>
          <w:szCs w:val="26"/>
        </w:rPr>
        <w:t>(T, R) returns the heat index for a given</w:t>
      </w:r>
    </w:p>
    <w:p w14:paraId="444D000D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  temperature (T in Fahrenheit) and relative humidity (R in percent).</w:t>
      </w:r>
    </w:p>
    <w:p w14:paraId="5907C345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9DB1206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% Constants from the formula</w:t>
      </w:r>
    </w:p>
    <w:p w14:paraId="044F2F80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C1 = -42.379;</w:t>
      </w:r>
    </w:p>
    <w:p w14:paraId="6CDDE144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C2 = 2.04901523;</w:t>
      </w:r>
    </w:p>
    <w:p w14:paraId="1717EE8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C3 = 10.14333127;</w:t>
      </w:r>
    </w:p>
    <w:p w14:paraId="0C25ADFF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C4 = -0.22475541;</w:t>
      </w:r>
    </w:p>
    <w:p w14:paraId="1C90CF07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C5 = -6.83783e-3;</w:t>
      </w:r>
    </w:p>
    <w:p w14:paraId="7A630CA4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C6 = 5.481717e-2;</w:t>
      </w:r>
    </w:p>
    <w:p w14:paraId="44E8EC4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C7 = 1.22874e-3;</w:t>
      </w:r>
    </w:p>
    <w:p w14:paraId="36BC8368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C8 = 8.5282e-4;</w:t>
      </w:r>
    </w:p>
    <w:p w14:paraId="790A080A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C9 = -1.99e-6;</w:t>
      </w:r>
    </w:p>
    <w:p w14:paraId="10E370FB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071FEB7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% Calculate the Heat Index using the formula</w:t>
      </w:r>
    </w:p>
    <w:p w14:paraId="3045686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HI = C1 + (C2 * T) + (C3 * R) + (C4 * T * R) + (C5 * T^2) + (C6 * R^2) + ...</w:t>
      </w:r>
    </w:p>
    <w:p w14:paraId="71C41568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 (C7 * T^2 * R) + (C8 * T * R^2) + (C9 * T^2 * R^2);</w:t>
      </w:r>
    </w:p>
    <w:p w14:paraId="0A762D2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2AE344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% Round the Heat Index to the nearest whole number</w:t>
      </w:r>
    </w:p>
    <w:p w14:paraId="2017D00C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HI = round(HI);</w:t>
      </w:r>
    </w:p>
    <w:p w14:paraId="4C9530C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end</w:t>
      </w:r>
    </w:p>
    <w:p w14:paraId="127E1D84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B3EF9CB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--- Calculate Heat Index for the given conditions ---</w:t>
      </w:r>
    </w:p>
    <w:p w14:paraId="0A019400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99780C3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a) T = 95 °F, R = 80 %</w:t>
      </w:r>
    </w:p>
    <w:p w14:paraId="4433C4F5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T_a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95;</w:t>
      </w:r>
    </w:p>
    <w:p w14:paraId="1117B842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R_a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80;</w:t>
      </w:r>
    </w:p>
    <w:p w14:paraId="560479D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HI_a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587BE2">
        <w:rPr>
          <w:rFonts w:ascii="Arial" w:hAnsi="Arial" w:cs="Arial"/>
          <w:sz w:val="26"/>
          <w:szCs w:val="26"/>
        </w:rPr>
        <w:t>HI_HeatIn</w:t>
      </w:r>
      <w:proofErr w:type="spellEnd"/>
      <w:r w:rsidRPr="00587BE2">
        <w:rPr>
          <w:rFonts w:ascii="Arial" w:hAnsi="Arial" w:cs="Arial"/>
          <w:sz w:val="26"/>
          <w:szCs w:val="26"/>
        </w:rPr>
        <w:t>(</w:t>
      </w:r>
      <w:proofErr w:type="spellStart"/>
      <w:r w:rsidRPr="00587BE2">
        <w:rPr>
          <w:rFonts w:ascii="Arial" w:hAnsi="Arial" w:cs="Arial"/>
          <w:sz w:val="26"/>
          <w:szCs w:val="26"/>
        </w:rPr>
        <w:t>T_a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BE2">
        <w:rPr>
          <w:rFonts w:ascii="Arial" w:hAnsi="Arial" w:cs="Arial"/>
          <w:sz w:val="26"/>
          <w:szCs w:val="26"/>
        </w:rPr>
        <w:t>R_a</w:t>
      </w:r>
      <w:proofErr w:type="spellEnd"/>
      <w:r w:rsidRPr="00587BE2">
        <w:rPr>
          <w:rFonts w:ascii="Arial" w:hAnsi="Arial" w:cs="Arial"/>
          <w:sz w:val="26"/>
          <w:szCs w:val="26"/>
        </w:rPr>
        <w:t>);</w:t>
      </w:r>
    </w:p>
    <w:p w14:paraId="04C414D7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fprintf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('Heat Index for T = %d °F and R = %d %% is: %d °F\n', </w:t>
      </w:r>
      <w:proofErr w:type="spellStart"/>
      <w:r w:rsidRPr="00587BE2">
        <w:rPr>
          <w:rFonts w:ascii="Arial" w:hAnsi="Arial" w:cs="Arial"/>
          <w:sz w:val="26"/>
          <w:szCs w:val="26"/>
        </w:rPr>
        <w:t>T_a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BE2">
        <w:rPr>
          <w:rFonts w:ascii="Arial" w:hAnsi="Arial" w:cs="Arial"/>
          <w:sz w:val="26"/>
          <w:szCs w:val="26"/>
        </w:rPr>
        <w:t>R_a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BE2">
        <w:rPr>
          <w:rFonts w:ascii="Arial" w:hAnsi="Arial" w:cs="Arial"/>
          <w:sz w:val="26"/>
          <w:szCs w:val="26"/>
        </w:rPr>
        <w:t>HI_a</w:t>
      </w:r>
      <w:proofErr w:type="spellEnd"/>
      <w:r w:rsidRPr="00587BE2">
        <w:rPr>
          <w:rFonts w:ascii="Arial" w:hAnsi="Arial" w:cs="Arial"/>
          <w:sz w:val="26"/>
          <w:szCs w:val="26"/>
        </w:rPr>
        <w:t>);</w:t>
      </w:r>
    </w:p>
    <w:p w14:paraId="716031C0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261950E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% b) T = 100 °F, R = 100 % (</w:t>
      </w:r>
      <w:proofErr w:type="spellStart"/>
      <w:r w:rsidRPr="00587BE2">
        <w:rPr>
          <w:rFonts w:ascii="Arial" w:hAnsi="Arial" w:cs="Arial"/>
          <w:sz w:val="26"/>
          <w:szCs w:val="26"/>
        </w:rPr>
        <w:t>saunadagi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holat</w:t>
      </w:r>
      <w:proofErr w:type="spellEnd"/>
      <w:r w:rsidRPr="00587BE2">
        <w:rPr>
          <w:rFonts w:ascii="Arial" w:hAnsi="Arial" w:cs="Arial"/>
          <w:sz w:val="26"/>
          <w:szCs w:val="26"/>
        </w:rPr>
        <w:t>)</w:t>
      </w:r>
    </w:p>
    <w:p w14:paraId="449FE8C4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T_b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100;</w:t>
      </w:r>
    </w:p>
    <w:p w14:paraId="45B18743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R_b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100;</w:t>
      </w:r>
    </w:p>
    <w:p w14:paraId="469EE9EF" w14:textId="77777777" w:rsidR="00587BE2" w:rsidRP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HI_b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587BE2">
        <w:rPr>
          <w:rFonts w:ascii="Arial" w:hAnsi="Arial" w:cs="Arial"/>
          <w:sz w:val="26"/>
          <w:szCs w:val="26"/>
        </w:rPr>
        <w:t>HI_HeatIn</w:t>
      </w:r>
      <w:proofErr w:type="spellEnd"/>
      <w:r w:rsidRPr="00587BE2">
        <w:rPr>
          <w:rFonts w:ascii="Arial" w:hAnsi="Arial" w:cs="Arial"/>
          <w:sz w:val="26"/>
          <w:szCs w:val="26"/>
        </w:rPr>
        <w:t>(</w:t>
      </w:r>
      <w:proofErr w:type="spellStart"/>
      <w:r w:rsidRPr="00587BE2">
        <w:rPr>
          <w:rFonts w:ascii="Arial" w:hAnsi="Arial" w:cs="Arial"/>
          <w:sz w:val="26"/>
          <w:szCs w:val="26"/>
        </w:rPr>
        <w:t>T_b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BE2">
        <w:rPr>
          <w:rFonts w:ascii="Arial" w:hAnsi="Arial" w:cs="Arial"/>
          <w:sz w:val="26"/>
          <w:szCs w:val="26"/>
        </w:rPr>
        <w:t>R_b</w:t>
      </w:r>
      <w:proofErr w:type="spellEnd"/>
      <w:r w:rsidRPr="00587BE2">
        <w:rPr>
          <w:rFonts w:ascii="Arial" w:hAnsi="Arial" w:cs="Arial"/>
          <w:sz w:val="26"/>
          <w:szCs w:val="26"/>
        </w:rPr>
        <w:t>);</w:t>
      </w:r>
    </w:p>
    <w:p w14:paraId="5682FA04" w14:textId="5981526F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fprintf</w:t>
      </w:r>
      <w:proofErr w:type="spellEnd"/>
      <w:r w:rsidRPr="00587BE2">
        <w:rPr>
          <w:rFonts w:ascii="Arial" w:hAnsi="Arial" w:cs="Arial"/>
          <w:sz w:val="26"/>
          <w:szCs w:val="26"/>
        </w:rPr>
        <w:t>('Heat Index for T = %d °F and R = %d %% is: %d °F (</w:t>
      </w:r>
      <w:proofErr w:type="spellStart"/>
      <w:r w:rsidRPr="00587BE2">
        <w:rPr>
          <w:rFonts w:ascii="Arial" w:hAnsi="Arial" w:cs="Arial"/>
          <w:sz w:val="26"/>
          <w:szCs w:val="26"/>
        </w:rPr>
        <w:t>saunadagi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holat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)\n', </w:t>
      </w:r>
      <w:proofErr w:type="spellStart"/>
      <w:r w:rsidRPr="00587BE2">
        <w:rPr>
          <w:rFonts w:ascii="Arial" w:hAnsi="Arial" w:cs="Arial"/>
          <w:sz w:val="26"/>
          <w:szCs w:val="26"/>
        </w:rPr>
        <w:t>T_b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BE2">
        <w:rPr>
          <w:rFonts w:ascii="Arial" w:hAnsi="Arial" w:cs="Arial"/>
          <w:sz w:val="26"/>
          <w:szCs w:val="26"/>
        </w:rPr>
        <w:t>R_b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BE2">
        <w:rPr>
          <w:rFonts w:ascii="Arial" w:hAnsi="Arial" w:cs="Arial"/>
          <w:sz w:val="26"/>
          <w:szCs w:val="26"/>
        </w:rPr>
        <w:t>HI_b</w:t>
      </w:r>
      <w:proofErr w:type="spellEnd"/>
      <w:r w:rsidRPr="00587BE2">
        <w:rPr>
          <w:rFonts w:ascii="Arial" w:hAnsi="Arial" w:cs="Arial"/>
          <w:sz w:val="26"/>
          <w:szCs w:val="26"/>
        </w:rPr>
        <w:t>);</w:t>
      </w:r>
    </w:p>
    <w:p w14:paraId="462FE94E" w14:textId="77777777" w:rsidR="00587BE2" w:rsidRDefault="00587BE2" w:rsidP="00587BE2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553FDEB2" w14:textId="2FF7F617" w:rsid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5-savol</w:t>
      </w:r>
    </w:p>
    <w:p w14:paraId="1CD2F1A7" w14:textId="77777777" w:rsid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</w:p>
    <w:p w14:paraId="2C2897ED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% Teskari </w:t>
      </w:r>
      <w:proofErr w:type="spellStart"/>
      <w:r w:rsidRPr="00587BE2">
        <w:rPr>
          <w:rFonts w:ascii="Arial" w:hAnsi="Arial" w:cs="Arial"/>
          <w:sz w:val="26"/>
          <w:szCs w:val="26"/>
        </w:rPr>
        <w:t>Fibonachchi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doimiysini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hisoblash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uchun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soddalashtirilgan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skript</w:t>
      </w:r>
      <w:proofErr w:type="spellEnd"/>
    </w:p>
    <w:p w14:paraId="2C5917BF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</w:p>
    <w:p w14:paraId="70F0BA26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587BE2">
        <w:rPr>
          <w:rFonts w:ascii="Arial" w:hAnsi="Arial" w:cs="Arial"/>
          <w:sz w:val="26"/>
          <w:szCs w:val="26"/>
        </w:rPr>
        <w:t>Hisoblanadigan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hadlar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soni</w:t>
      </w:r>
      <w:proofErr w:type="spellEnd"/>
    </w:p>
    <w:p w14:paraId="5E2233BF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proofErr w:type="spellStart"/>
      <w:r w:rsidRPr="00587BE2">
        <w:rPr>
          <w:rFonts w:ascii="Arial" w:hAnsi="Arial" w:cs="Arial"/>
          <w:sz w:val="26"/>
          <w:szCs w:val="26"/>
        </w:rPr>
        <w:t>n_qiymatlari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[10, 50, 100];</w:t>
      </w:r>
    </w:p>
    <w:p w14:paraId="61280E9C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</w:p>
    <w:p w14:paraId="58C569E9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% Har </w:t>
      </w:r>
      <w:proofErr w:type="spellStart"/>
      <w:r w:rsidRPr="00587BE2">
        <w:rPr>
          <w:rFonts w:ascii="Arial" w:hAnsi="Arial" w:cs="Arial"/>
          <w:sz w:val="26"/>
          <w:szCs w:val="26"/>
        </w:rPr>
        <w:t>bir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hadlar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soni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uchun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hisoblashni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amalga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oshirish</w:t>
      </w:r>
      <w:proofErr w:type="spellEnd"/>
    </w:p>
    <w:p w14:paraId="287CF76C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for n = </w:t>
      </w:r>
      <w:proofErr w:type="spellStart"/>
      <w:r w:rsidRPr="00587BE2">
        <w:rPr>
          <w:rFonts w:ascii="Arial" w:hAnsi="Arial" w:cs="Arial"/>
          <w:sz w:val="26"/>
          <w:szCs w:val="26"/>
        </w:rPr>
        <w:t>n_qiymatlari</w:t>
      </w:r>
      <w:proofErr w:type="spellEnd"/>
    </w:p>
    <w:p w14:paraId="5D2CB3AA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% </w:t>
      </w:r>
      <w:proofErr w:type="spellStart"/>
      <w:r w:rsidRPr="00587BE2">
        <w:rPr>
          <w:rFonts w:ascii="Arial" w:hAnsi="Arial" w:cs="Arial"/>
          <w:sz w:val="26"/>
          <w:szCs w:val="26"/>
        </w:rPr>
        <w:t>Dastlabki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ikki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Fibonachchi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soni</w:t>
      </w:r>
      <w:proofErr w:type="spellEnd"/>
    </w:p>
    <w:p w14:paraId="16F55AE6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fib1 = 1;</w:t>
      </w:r>
    </w:p>
    <w:p w14:paraId="5DACF0BC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fib2 = 1;</w:t>
      </w:r>
    </w:p>
    <w:p w14:paraId="4E9C4B91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</w:p>
    <w:p w14:paraId="5D0BC966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% Teskari </w:t>
      </w:r>
      <w:proofErr w:type="spellStart"/>
      <w:r w:rsidRPr="00587BE2">
        <w:rPr>
          <w:rFonts w:ascii="Arial" w:hAnsi="Arial" w:cs="Arial"/>
          <w:sz w:val="26"/>
          <w:szCs w:val="26"/>
        </w:rPr>
        <w:t>Fibonachchi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doimiysining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yig'indisini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hisoblash</w:t>
      </w:r>
      <w:proofErr w:type="spellEnd"/>
    </w:p>
    <w:p w14:paraId="283A3216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if n &gt;= 1</w:t>
      </w:r>
    </w:p>
    <w:p w14:paraId="5BA03C46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7BE2">
        <w:rPr>
          <w:rFonts w:ascii="Arial" w:hAnsi="Arial" w:cs="Arial"/>
          <w:sz w:val="26"/>
          <w:szCs w:val="26"/>
        </w:rPr>
        <w:t>sum_fib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1/fib1;</w:t>
      </w:r>
    </w:p>
    <w:p w14:paraId="2D3531CE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if n &gt;= 2</w:t>
      </w:r>
    </w:p>
    <w:p w14:paraId="6CC486A6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7BE2">
        <w:rPr>
          <w:rFonts w:ascii="Arial" w:hAnsi="Arial" w:cs="Arial"/>
          <w:sz w:val="26"/>
          <w:szCs w:val="26"/>
        </w:rPr>
        <w:t>sum_fib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587BE2">
        <w:rPr>
          <w:rFonts w:ascii="Arial" w:hAnsi="Arial" w:cs="Arial"/>
          <w:sz w:val="26"/>
          <w:szCs w:val="26"/>
        </w:rPr>
        <w:t>sum_fib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+ 1/fib2;</w:t>
      </w:r>
    </w:p>
    <w:p w14:paraId="4A6E6DD7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    for </w:t>
      </w:r>
      <w:proofErr w:type="spellStart"/>
      <w:r w:rsidRPr="00587BE2">
        <w:rPr>
          <w:rFonts w:ascii="Arial" w:hAnsi="Arial" w:cs="Arial"/>
          <w:sz w:val="26"/>
          <w:szCs w:val="26"/>
        </w:rPr>
        <w:t>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3:n</w:t>
      </w:r>
    </w:p>
    <w:p w14:paraId="09789B5D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587BE2">
        <w:rPr>
          <w:rFonts w:ascii="Arial" w:hAnsi="Arial" w:cs="Arial"/>
          <w:sz w:val="26"/>
          <w:szCs w:val="26"/>
        </w:rPr>
        <w:t>fib_next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fib1 + fib2;</w:t>
      </w:r>
    </w:p>
    <w:p w14:paraId="72ECF27C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587BE2">
        <w:rPr>
          <w:rFonts w:ascii="Arial" w:hAnsi="Arial" w:cs="Arial"/>
          <w:sz w:val="26"/>
          <w:szCs w:val="26"/>
        </w:rPr>
        <w:t>sum_fib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587BE2">
        <w:rPr>
          <w:rFonts w:ascii="Arial" w:hAnsi="Arial" w:cs="Arial"/>
          <w:sz w:val="26"/>
          <w:szCs w:val="26"/>
        </w:rPr>
        <w:t>sum_fib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+ 1/</w:t>
      </w:r>
      <w:proofErr w:type="spellStart"/>
      <w:r w:rsidRPr="00587BE2">
        <w:rPr>
          <w:rFonts w:ascii="Arial" w:hAnsi="Arial" w:cs="Arial"/>
          <w:sz w:val="26"/>
          <w:szCs w:val="26"/>
        </w:rPr>
        <w:t>fib_next</w:t>
      </w:r>
      <w:proofErr w:type="spellEnd"/>
      <w:r w:rsidRPr="00587BE2">
        <w:rPr>
          <w:rFonts w:ascii="Arial" w:hAnsi="Arial" w:cs="Arial"/>
          <w:sz w:val="26"/>
          <w:szCs w:val="26"/>
        </w:rPr>
        <w:t>;</w:t>
      </w:r>
    </w:p>
    <w:p w14:paraId="071F65A1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        fib1 = fib2;</w:t>
      </w:r>
    </w:p>
    <w:p w14:paraId="5A8A783A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        fib2 = </w:t>
      </w:r>
      <w:proofErr w:type="spellStart"/>
      <w:r w:rsidRPr="00587BE2">
        <w:rPr>
          <w:rFonts w:ascii="Arial" w:hAnsi="Arial" w:cs="Arial"/>
          <w:sz w:val="26"/>
          <w:szCs w:val="26"/>
        </w:rPr>
        <w:t>fib_next</w:t>
      </w:r>
      <w:proofErr w:type="spellEnd"/>
      <w:r w:rsidRPr="00587BE2">
        <w:rPr>
          <w:rFonts w:ascii="Arial" w:hAnsi="Arial" w:cs="Arial"/>
          <w:sz w:val="26"/>
          <w:szCs w:val="26"/>
        </w:rPr>
        <w:t>;</w:t>
      </w:r>
    </w:p>
    <w:p w14:paraId="0D331F64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    end</w:t>
      </w:r>
    </w:p>
    <w:p w14:paraId="7D47FC64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end</w:t>
      </w:r>
    </w:p>
    <w:p w14:paraId="4DAA89F4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7BE2">
        <w:rPr>
          <w:rFonts w:ascii="Arial" w:hAnsi="Arial" w:cs="Arial"/>
          <w:sz w:val="26"/>
          <w:szCs w:val="26"/>
        </w:rPr>
        <w:t>fprintf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('%d ta had </w:t>
      </w:r>
      <w:proofErr w:type="spellStart"/>
      <w:r w:rsidRPr="00587BE2">
        <w:rPr>
          <w:rFonts w:ascii="Arial" w:hAnsi="Arial" w:cs="Arial"/>
          <w:sz w:val="26"/>
          <w:szCs w:val="26"/>
        </w:rPr>
        <w:t>uchun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teskari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Fibonachchi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doimiysi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: %f\n', n, </w:t>
      </w:r>
      <w:proofErr w:type="spellStart"/>
      <w:r w:rsidRPr="00587BE2">
        <w:rPr>
          <w:rFonts w:ascii="Arial" w:hAnsi="Arial" w:cs="Arial"/>
          <w:sz w:val="26"/>
          <w:szCs w:val="26"/>
        </w:rPr>
        <w:t>sum_fib</w:t>
      </w:r>
      <w:proofErr w:type="spellEnd"/>
      <w:r w:rsidRPr="00587BE2">
        <w:rPr>
          <w:rFonts w:ascii="Arial" w:hAnsi="Arial" w:cs="Arial"/>
          <w:sz w:val="26"/>
          <w:szCs w:val="26"/>
        </w:rPr>
        <w:t>);</w:t>
      </w:r>
    </w:p>
    <w:p w14:paraId="227B38C6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lastRenderedPageBreak/>
        <w:t xml:space="preserve">    else</w:t>
      </w:r>
    </w:p>
    <w:p w14:paraId="6C3DC351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7BE2">
        <w:rPr>
          <w:rFonts w:ascii="Arial" w:hAnsi="Arial" w:cs="Arial"/>
          <w:sz w:val="26"/>
          <w:szCs w:val="26"/>
        </w:rPr>
        <w:t>disp</w:t>
      </w:r>
      <w:proofErr w:type="spellEnd"/>
      <w:r w:rsidRPr="00587BE2">
        <w:rPr>
          <w:rFonts w:ascii="Arial" w:hAnsi="Arial" w:cs="Arial"/>
          <w:sz w:val="26"/>
          <w:szCs w:val="26"/>
        </w:rPr>
        <w:t>('</w:t>
      </w:r>
      <w:proofErr w:type="spellStart"/>
      <w:r w:rsidRPr="00587BE2">
        <w:rPr>
          <w:rFonts w:ascii="Arial" w:hAnsi="Arial" w:cs="Arial"/>
          <w:sz w:val="26"/>
          <w:szCs w:val="26"/>
        </w:rPr>
        <w:t>Hadlar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soni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kamida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1 ga </w:t>
      </w:r>
      <w:proofErr w:type="spellStart"/>
      <w:r w:rsidRPr="00587BE2">
        <w:rPr>
          <w:rFonts w:ascii="Arial" w:hAnsi="Arial" w:cs="Arial"/>
          <w:sz w:val="26"/>
          <w:szCs w:val="26"/>
        </w:rPr>
        <w:t>teng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bo</w:t>
      </w:r>
      <w:proofErr w:type="spellEnd"/>
      <w:r w:rsidRPr="00587BE2">
        <w:rPr>
          <w:rFonts w:ascii="Arial" w:hAnsi="Arial" w:cs="Arial"/>
          <w:sz w:val="26"/>
          <w:szCs w:val="26"/>
        </w:rPr>
        <w:t>''</w:t>
      </w:r>
      <w:proofErr w:type="spellStart"/>
      <w:r w:rsidRPr="00587BE2">
        <w:rPr>
          <w:rFonts w:ascii="Arial" w:hAnsi="Arial" w:cs="Arial"/>
          <w:sz w:val="26"/>
          <w:szCs w:val="26"/>
        </w:rPr>
        <w:t>lishi</w:t>
      </w:r>
      <w:proofErr w:type="spellEnd"/>
      <w:r w:rsidRPr="00587B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BE2">
        <w:rPr>
          <w:rFonts w:ascii="Arial" w:hAnsi="Arial" w:cs="Arial"/>
          <w:sz w:val="26"/>
          <w:szCs w:val="26"/>
        </w:rPr>
        <w:t>kerak</w:t>
      </w:r>
      <w:proofErr w:type="spellEnd"/>
      <w:r w:rsidRPr="00587BE2">
        <w:rPr>
          <w:rFonts w:ascii="Arial" w:hAnsi="Arial" w:cs="Arial"/>
          <w:sz w:val="26"/>
          <w:szCs w:val="26"/>
        </w:rPr>
        <w:t>.');</w:t>
      </w:r>
    </w:p>
    <w:p w14:paraId="187AEDE5" w14:textId="77777777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 xml:space="preserve">    end</w:t>
      </w:r>
    </w:p>
    <w:p w14:paraId="40508CB2" w14:textId="3F051A39" w:rsidR="00587BE2" w:rsidRPr="00587BE2" w:rsidRDefault="00587BE2" w:rsidP="00587BE2">
      <w:pPr>
        <w:spacing w:before="120"/>
        <w:ind w:firstLine="720"/>
        <w:jc w:val="both"/>
        <w:rPr>
          <w:rFonts w:ascii="Arial" w:hAnsi="Arial" w:cs="Arial"/>
          <w:sz w:val="26"/>
          <w:szCs w:val="26"/>
        </w:rPr>
      </w:pPr>
      <w:r w:rsidRPr="00587BE2">
        <w:rPr>
          <w:rFonts w:ascii="Arial" w:hAnsi="Arial" w:cs="Arial"/>
          <w:sz w:val="26"/>
          <w:szCs w:val="26"/>
        </w:rPr>
        <w:t>end</w:t>
      </w:r>
    </w:p>
    <w:sectPr w:rsidR="00587BE2" w:rsidRPr="00587BE2" w:rsidSect="00A77C7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86715" w14:textId="77777777" w:rsidR="00744482" w:rsidRDefault="00744482" w:rsidP="00A77C71">
      <w:pPr>
        <w:spacing w:after="0" w:line="240" w:lineRule="auto"/>
      </w:pPr>
      <w:r>
        <w:separator/>
      </w:r>
    </w:p>
  </w:endnote>
  <w:endnote w:type="continuationSeparator" w:id="0">
    <w:p w14:paraId="2822AC7F" w14:textId="77777777" w:rsidR="00744482" w:rsidRDefault="00744482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D5B4B" w14:textId="77777777" w:rsidR="00744482" w:rsidRDefault="00744482" w:rsidP="00A77C71">
      <w:pPr>
        <w:spacing w:after="0" w:line="240" w:lineRule="auto"/>
      </w:pPr>
      <w:r>
        <w:separator/>
      </w:r>
    </w:p>
  </w:footnote>
  <w:footnote w:type="continuationSeparator" w:id="0">
    <w:p w14:paraId="3BB0C342" w14:textId="77777777" w:rsidR="00744482" w:rsidRDefault="00744482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0BD9C3E3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- </w:t>
    </w:r>
    <w:r w:rsidR="00000C90">
      <w:rPr>
        <w:rFonts w:ascii="Arial" w:hAnsi="Arial" w:cs="Arial"/>
        <w:b/>
        <w:bCs/>
        <w:i/>
        <w:iCs/>
        <w:sz w:val="26"/>
        <w:szCs w:val="26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FA2"/>
    <w:multiLevelType w:val="hybridMultilevel"/>
    <w:tmpl w:val="CAF83068"/>
    <w:lvl w:ilvl="0" w:tplc="E3A0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A21DA"/>
    <w:multiLevelType w:val="hybridMultilevel"/>
    <w:tmpl w:val="735C126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C25B6"/>
    <w:multiLevelType w:val="hybridMultilevel"/>
    <w:tmpl w:val="A4B675AE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92A9F"/>
    <w:multiLevelType w:val="hybridMultilevel"/>
    <w:tmpl w:val="D982EA90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01FCB"/>
    <w:multiLevelType w:val="hybridMultilevel"/>
    <w:tmpl w:val="4692BF2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4"/>
  </w:num>
  <w:num w:numId="2" w16cid:durableId="294650735">
    <w:abstractNumId w:val="0"/>
  </w:num>
  <w:num w:numId="3" w16cid:durableId="1880899667">
    <w:abstractNumId w:val="2"/>
  </w:num>
  <w:num w:numId="4" w16cid:durableId="1572808727">
    <w:abstractNumId w:val="6"/>
  </w:num>
  <w:num w:numId="5" w16cid:durableId="1338532570">
    <w:abstractNumId w:val="5"/>
  </w:num>
  <w:num w:numId="6" w16cid:durableId="1605916544">
    <w:abstractNumId w:val="3"/>
  </w:num>
  <w:num w:numId="7" w16cid:durableId="203387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00C90"/>
    <w:rsid w:val="00093A15"/>
    <w:rsid w:val="00157E1D"/>
    <w:rsid w:val="001675FB"/>
    <w:rsid w:val="004E2D14"/>
    <w:rsid w:val="00542D8A"/>
    <w:rsid w:val="00587BE2"/>
    <w:rsid w:val="00613E6C"/>
    <w:rsid w:val="00744482"/>
    <w:rsid w:val="007E61F1"/>
    <w:rsid w:val="00872FFA"/>
    <w:rsid w:val="0090317A"/>
    <w:rsid w:val="00A02934"/>
    <w:rsid w:val="00A22454"/>
    <w:rsid w:val="00A77C71"/>
    <w:rsid w:val="00B87B12"/>
    <w:rsid w:val="00D8506D"/>
    <w:rsid w:val="00D87DFC"/>
    <w:rsid w:val="00DB0FB1"/>
    <w:rsid w:val="00F16CF4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4</cp:revision>
  <dcterms:created xsi:type="dcterms:W3CDTF">2022-12-17T06:14:00Z</dcterms:created>
  <dcterms:modified xsi:type="dcterms:W3CDTF">2025-04-03T20:40:00Z</dcterms:modified>
</cp:coreProperties>
</file>