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9B" w:rsidRPr="00E86A9B" w:rsidRDefault="00E86A9B" w:rsidP="00E86A9B">
      <w:pPr>
        <w:spacing w:before="100" w:beforeAutospacing="1" w:after="100" w:afterAutospacing="1" w:line="240" w:lineRule="auto"/>
        <w:ind w:right="10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З</w:t>
      </w:r>
      <w:r w:rsidRPr="00E86A9B">
        <w:rPr>
          <w:rFonts w:ascii="Times New Roman" w:eastAsia="Times New Roman" w:hAnsi="Times New Roman" w:cs="Times New Roman"/>
          <w:b/>
          <w:bCs/>
          <w:sz w:val="24"/>
          <w:szCs w:val="24"/>
        </w:rPr>
        <w:t>АЯВЛЕНИЕ</w:t>
      </w:r>
      <w:r w:rsidRPr="00E86A9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физического лица о применении налоговых вычетов</w:t>
      </w:r>
    </w:p>
    <w:p w:rsidR="00E10CD6" w:rsidRPr="00B049D2" w:rsidRDefault="00E86A9B" w:rsidP="00E10CD6">
      <w:pPr>
        <w:shd w:val="clear" w:color="auto" w:fill="FFFFFF"/>
        <w:rPr>
          <w:rFonts w:ascii="Arial" w:hAnsi="Arial" w:cs="Arial"/>
          <w:b/>
          <w:color w:val="363636"/>
          <w:sz w:val="21"/>
          <w:szCs w:val="21"/>
          <w:u w:val="single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>Кому</w:t>
      </w:r>
      <w:r w:rsidR="00E10CD6" w:rsidRPr="00E10CD6">
        <w:rPr>
          <w:rFonts w:ascii="Arial" w:hAnsi="Arial" w:cs="Arial"/>
          <w:b/>
          <w:color w:val="363636"/>
          <w:sz w:val="21"/>
          <w:szCs w:val="21"/>
          <w:u w:val="single"/>
        </w:rPr>
        <w:t xml:space="preserve"> </w:t>
      </w:r>
      <w:r w:rsidR="00E10CD6" w:rsidRPr="00B049D2">
        <w:rPr>
          <w:rFonts w:ascii="Arial" w:hAnsi="Arial" w:cs="Arial"/>
          <w:b/>
          <w:color w:val="363636"/>
          <w:sz w:val="21"/>
          <w:szCs w:val="21"/>
          <w:u w:val="single"/>
        </w:rPr>
        <w:t xml:space="preserve">АО «Компания по страхованию жизни «Государственная </w:t>
      </w:r>
      <w:proofErr w:type="spellStart"/>
      <w:r w:rsidR="00E10CD6" w:rsidRPr="00B049D2">
        <w:rPr>
          <w:rFonts w:ascii="Arial" w:hAnsi="Arial" w:cs="Arial"/>
          <w:b/>
          <w:color w:val="363636"/>
          <w:sz w:val="21"/>
          <w:szCs w:val="21"/>
          <w:u w:val="single"/>
        </w:rPr>
        <w:t>аннуитетная</w:t>
      </w:r>
      <w:proofErr w:type="spellEnd"/>
      <w:r w:rsidR="00E10CD6" w:rsidRPr="00B049D2">
        <w:rPr>
          <w:rFonts w:ascii="Arial" w:hAnsi="Arial" w:cs="Arial"/>
          <w:b/>
          <w:color w:val="363636"/>
          <w:sz w:val="21"/>
          <w:szCs w:val="21"/>
          <w:u w:val="single"/>
        </w:rPr>
        <w:t xml:space="preserve"> компания», </w:t>
      </w:r>
    </w:p>
    <w:p w:rsidR="00E86A9B" w:rsidRPr="00E10CD6" w:rsidRDefault="00E10CD6" w:rsidP="00E10CD6">
      <w:pPr>
        <w:shd w:val="clear" w:color="auto" w:fill="FFFFFF"/>
        <w:rPr>
          <w:rFonts w:ascii="Arial" w:hAnsi="Arial" w:cs="Arial"/>
          <w:b/>
          <w:color w:val="363636"/>
          <w:sz w:val="21"/>
          <w:szCs w:val="21"/>
        </w:rPr>
      </w:pPr>
      <w:r>
        <w:rPr>
          <w:rFonts w:ascii="Arial" w:hAnsi="Arial" w:cs="Arial"/>
          <w:b/>
          <w:color w:val="363636"/>
          <w:sz w:val="21"/>
          <w:szCs w:val="21"/>
          <w:u w:val="single"/>
        </w:rPr>
        <w:t>БИН 05064000285</w:t>
      </w:r>
      <w:bookmarkStart w:id="0" w:name="_GoBack"/>
      <w:bookmarkEnd w:id="0"/>
    </w:p>
    <w:p w:rsidR="00E86A9B" w:rsidRPr="00E86A9B" w:rsidRDefault="00E86A9B" w:rsidP="00E8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 xml:space="preserve">От________________________________________________________________________________ </w:t>
      </w:r>
    </w:p>
    <w:p w:rsidR="00E86A9B" w:rsidRPr="00E86A9B" w:rsidRDefault="00E86A9B" w:rsidP="00E86A9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86A9B">
        <w:rPr>
          <w:rFonts w:ascii="Times New Roman" w:eastAsia="Times New Roman" w:hAnsi="Times New Roman" w:cs="Times New Roman"/>
          <w:sz w:val="20"/>
          <w:szCs w:val="20"/>
        </w:rPr>
        <w:t xml:space="preserve">(Фамилия Имя Отчество (если оно указано в документе, удостоверяющем личность) и ИИН физического лица) </w:t>
      </w:r>
    </w:p>
    <w:p w:rsidR="00E86A9B" w:rsidRPr="00E86A9B" w:rsidRDefault="00E86A9B" w:rsidP="00E86A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>       Настоящим прошу в соответствии с налоговым законодательством при исчислении индивидуального подоходного налога с доходов, подлежащих налогообложению</w:t>
      </w:r>
      <w:r w:rsidRPr="00E86A9B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Pr="00E86A9B">
        <w:rPr>
          <w:rFonts w:ascii="Times New Roman" w:eastAsia="Times New Roman" w:hAnsi="Times New Roman" w:cs="Times New Roman"/>
          <w:sz w:val="24"/>
          <w:szCs w:val="24"/>
        </w:rPr>
        <w:t xml:space="preserve">у источника выплаты, применять следующие налоговые вычеты: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7989"/>
        <w:gridCol w:w="1238"/>
      </w:tblGrid>
      <w:tr w:rsidR="007D01E8" w:rsidRPr="00E86A9B" w:rsidTr="007D01E8">
        <w:trPr>
          <w:trHeight w:val="400"/>
        </w:trPr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E86A9B" w:rsidRDefault="0029109E" w:rsidP="0029109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D01E8"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013927" w:rsidRDefault="007D01E8" w:rsidP="007D01E8">
            <w:pPr>
              <w:spacing w:before="100" w:beforeAutospacing="1" w:after="100" w:afterAutospacing="1"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стандартные налоговые вычеты,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.: 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013927" w:rsidRDefault="007D01E8" w:rsidP="00013927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01E8" w:rsidRPr="00E86A9B" w:rsidTr="007D01E8">
        <w:trPr>
          <w:trHeight w:val="548"/>
        </w:trPr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E86A9B" w:rsidRDefault="007D01E8" w:rsidP="00E86A9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E86A9B" w:rsidRDefault="007D01E8" w:rsidP="007D01E8">
            <w:pPr>
              <w:spacing w:before="100" w:beforeAutospacing="1" w:after="100" w:afterAutospacing="1"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вычет в размере 1МЗП </w:t>
            </w:r>
          </w:p>
          <w:p w:rsidR="007D01E8" w:rsidRPr="00013927" w:rsidRDefault="007D01E8" w:rsidP="007D01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Default="007D01E8" w:rsidP="007D01E8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□ да</w:t>
            </w:r>
          </w:p>
          <w:p w:rsidR="007D01E8" w:rsidRPr="00013927" w:rsidRDefault="007D01E8" w:rsidP="007D01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01E8" w:rsidRPr="00E86A9B" w:rsidTr="007D01E8">
        <w:trPr>
          <w:trHeight w:val="826"/>
        </w:trPr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E86A9B" w:rsidRDefault="007D01E8" w:rsidP="00E86A9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013927" w:rsidRDefault="007D01E8" w:rsidP="0029109E">
            <w:pPr>
              <w:spacing w:before="100" w:beforeAutospacing="1" w:after="100" w:afterAutospacing="1"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вычет в размере 882 МРП по </w:t>
            </w:r>
            <w:proofErr w:type="spellStart"/>
            <w:r w:rsidRPr="0029109E">
              <w:rPr>
                <w:rFonts w:ascii="Times New Roman" w:eastAsia="Times New Roman" w:hAnsi="Times New Roman" w:cs="Times New Roman"/>
                <w:sz w:val="24"/>
                <w:szCs w:val="24"/>
              </w:rPr>
              <w:t>пп</w:t>
            </w:r>
            <w:proofErr w:type="spellEnd"/>
            <w:r w:rsidRPr="0029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2) п. 1 ст. </w:t>
            </w:r>
            <w:hyperlink r:id="rId4" w:anchor="z346" w:tgtFrame="_blank" w:history="1">
              <w:r w:rsidRPr="0029109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346</w:t>
              </w:r>
            </w:hyperlink>
            <w:r w:rsidRPr="0029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НК РК </w:t>
            </w:r>
            <w:r w:rsidRPr="002910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(участники Великой Отечественной войны и приравненные к ним лица, инвалиды I, II, III групп, ребенок-инвалид)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E86A9B" w:rsidRDefault="007D01E8" w:rsidP="007D01E8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□ да </w:t>
            </w:r>
          </w:p>
          <w:p w:rsidR="007D01E8" w:rsidRPr="00013927" w:rsidRDefault="007D01E8" w:rsidP="00013927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01E8" w:rsidRPr="00E86A9B" w:rsidTr="007D01E8">
        <w:trPr>
          <w:trHeight w:val="826"/>
        </w:trPr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E86A9B" w:rsidRDefault="007D01E8" w:rsidP="00E86A9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Pr="0029109E" w:rsidRDefault="007D01E8" w:rsidP="0029109E">
            <w:pPr>
              <w:spacing w:before="100" w:beforeAutospacing="1" w:after="100" w:afterAutospacing="1" w:line="240" w:lineRule="auto"/>
              <w:ind w:left="14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9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вычет в размере 882 МРП по </w:t>
            </w:r>
            <w:proofErr w:type="spellStart"/>
            <w:r w:rsidRPr="0029109E">
              <w:rPr>
                <w:rFonts w:ascii="Times New Roman" w:eastAsia="Times New Roman" w:hAnsi="Times New Roman" w:cs="Times New Roman"/>
                <w:sz w:val="24"/>
                <w:szCs w:val="24"/>
              </w:rPr>
              <w:t>пп</w:t>
            </w:r>
            <w:proofErr w:type="spellEnd"/>
            <w:r w:rsidRPr="0029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3) п. 1 ст. </w:t>
            </w:r>
            <w:hyperlink r:id="rId5" w:anchor="z346" w:tgtFrame="_blank" w:history="1">
              <w:r w:rsidRPr="0029109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346</w:t>
              </w:r>
            </w:hyperlink>
            <w:r w:rsidRPr="00291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НК РК </w:t>
            </w:r>
            <w:r w:rsidRPr="002910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(один из родителей, опекуны, попечители ребенка-инвалида, один из родителей, опекун, попечители лица, признанного инвалидом по причине "инвалид с детства", один из приемных родителей, принявших детей-сирот и детей, оставшихся без попечения родителей, в приемную семью)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D01E8" w:rsidRDefault="007D01E8" w:rsidP="007D01E8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>□ да</w:t>
            </w:r>
          </w:p>
          <w:p w:rsidR="007D01E8" w:rsidRPr="00013927" w:rsidRDefault="007D01E8" w:rsidP="00013927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6A9B" w:rsidRPr="00E86A9B" w:rsidTr="007D01E8">
        <w:trPr>
          <w:trHeight w:val="253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29109E" w:rsidP="002910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86A9B"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B06AE6" w:rsidP="00B06AE6">
            <w:pPr>
              <w:spacing w:before="100" w:beforeAutospacing="1" w:after="100" w:afterAutospacing="1"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налоговый в</w:t>
            </w:r>
            <w:r w:rsidRPr="00B06AE6">
              <w:rPr>
                <w:rFonts w:ascii="Times New Roman" w:eastAsia="Times New Roman" w:hAnsi="Times New Roman" w:cs="Times New Roman"/>
                <w:sz w:val="24"/>
                <w:szCs w:val="24"/>
              </w:rPr>
              <w:t>ычет в виде обязательных пенсионных взносов – в размере, установленном законодательством Республики Казахстан о пенсионном обеспечении</w:t>
            </w: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013927" w:rsidP="00E86A9B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□ </w:t>
            </w:r>
            <w:r w:rsidR="003771E5"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06AE6" w:rsidRPr="00E86A9B" w:rsidTr="007D01E8">
        <w:trPr>
          <w:trHeight w:val="253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06AE6" w:rsidRPr="00E86A9B" w:rsidRDefault="0029109E" w:rsidP="002910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06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06AE6" w:rsidRPr="00E86A9B" w:rsidRDefault="00B06AE6" w:rsidP="00E86A9B">
            <w:pPr>
              <w:spacing w:before="100" w:beforeAutospacing="1" w:after="100" w:afterAutospacing="1"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>налоговый вычет по добровольным пенсионным взносам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06AE6" w:rsidRDefault="00B06AE6" w:rsidP="00E86A9B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6A9B" w:rsidRPr="00E86A9B" w:rsidTr="007D01E8">
        <w:trPr>
          <w:trHeight w:val="295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E86A9B" w:rsidP="00E86A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4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E86A9B" w:rsidP="00E86A9B">
            <w:pPr>
              <w:spacing w:before="100" w:beforeAutospacing="1" w:after="100" w:afterAutospacing="1"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налоговый вычет на медицину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013927" w:rsidP="00E86A9B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□ </w:t>
            </w:r>
            <w:r w:rsidR="003771E5"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86A9B" w:rsidRPr="00E86A9B" w:rsidTr="007D01E8">
        <w:trPr>
          <w:trHeight w:val="319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E86A9B" w:rsidP="00E86A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4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E86A9B" w:rsidP="00E86A9B">
            <w:pPr>
              <w:spacing w:before="100" w:beforeAutospacing="1" w:after="100" w:afterAutospacing="1"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налоговый вычет по вознаграждениям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86A9B" w:rsidRPr="00E86A9B" w:rsidRDefault="00013927" w:rsidP="00E86A9B">
            <w:pPr>
              <w:spacing w:before="100" w:beforeAutospacing="1" w:after="100" w:afterAutospacing="1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□ </w:t>
            </w:r>
            <w:r w:rsidR="003771E5" w:rsidRPr="00E86A9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E86A9B" w:rsidRDefault="00E86A9B" w:rsidP="00E86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1392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</w:t>
      </w:r>
      <w:proofErr w:type="spellStart"/>
      <w:r w:rsidR="00013927">
        <w:rPr>
          <w:rFonts w:ascii="Times New Roman" w:eastAsia="Times New Roman" w:hAnsi="Times New Roman" w:cs="Times New Roman"/>
          <w:sz w:val="24"/>
          <w:szCs w:val="24"/>
        </w:rPr>
        <w:t>пп</w:t>
      </w:r>
      <w:proofErr w:type="spellEnd"/>
      <w:r w:rsidR="00013927">
        <w:rPr>
          <w:rFonts w:ascii="Times New Roman" w:eastAsia="Times New Roman" w:hAnsi="Times New Roman" w:cs="Times New Roman"/>
          <w:sz w:val="24"/>
          <w:szCs w:val="24"/>
        </w:rPr>
        <w:t xml:space="preserve">. 2) п. 1 ст. 342 НК РК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47"/>
        <w:gridCol w:w="7896"/>
        <w:gridCol w:w="1269"/>
      </w:tblGrid>
      <w:tr w:rsidR="00013927" w:rsidTr="007D01E8">
        <w:tc>
          <w:tcPr>
            <w:tcW w:w="377" w:type="pct"/>
          </w:tcPr>
          <w:p w:rsidR="00013927" w:rsidRDefault="00013927" w:rsidP="00E86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83" w:type="pct"/>
          </w:tcPr>
          <w:p w:rsidR="00013927" w:rsidRDefault="00013927" w:rsidP="00E86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Налоговый вычет по пенсионным выплатам и договорам накопительного страхования</w:t>
            </w:r>
          </w:p>
        </w:tc>
        <w:tc>
          <w:tcPr>
            <w:tcW w:w="641" w:type="pct"/>
          </w:tcPr>
          <w:p w:rsidR="00013927" w:rsidRDefault="00013927" w:rsidP="00E86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927">
              <w:rPr>
                <w:rFonts w:ascii="Times New Roman" w:eastAsia="Times New Roman" w:hAnsi="Times New Roman" w:cs="Times New Roman"/>
                <w:sz w:val="24"/>
                <w:szCs w:val="24"/>
              </w:rPr>
              <w:t>□ да</w:t>
            </w:r>
          </w:p>
        </w:tc>
      </w:tr>
    </w:tbl>
    <w:p w:rsidR="00E86A9B" w:rsidRPr="00E86A9B" w:rsidRDefault="00E86A9B" w:rsidP="00E8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 xml:space="preserve">Прилагаю следующие документы для применения налоговых вычетов: </w:t>
      </w:r>
    </w:p>
    <w:p w:rsidR="00E86A9B" w:rsidRPr="00E86A9B" w:rsidRDefault="00E86A9B" w:rsidP="00E8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E86A9B" w:rsidRPr="00E86A9B" w:rsidRDefault="00E86A9B" w:rsidP="00E8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E86A9B" w:rsidRPr="00E86A9B" w:rsidRDefault="00E86A9B" w:rsidP="00E8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 xml:space="preserve">Приложение на «____» листах. </w:t>
      </w:r>
    </w:p>
    <w:p w:rsidR="00E86A9B" w:rsidRPr="00E86A9B" w:rsidRDefault="00E86A9B" w:rsidP="00E86A9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 xml:space="preserve">Подтверждаю, что: </w:t>
      </w:r>
    </w:p>
    <w:p w:rsidR="00E86A9B" w:rsidRPr="00E86A9B" w:rsidRDefault="00E86A9B" w:rsidP="00E8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 xml:space="preserve">1)       налоговые вычеты, указанные в настоящем заявлении, не применены другими налоговыми агентами (работодателями). </w:t>
      </w:r>
    </w:p>
    <w:p w:rsidR="00E86A9B" w:rsidRPr="00E86A9B" w:rsidRDefault="00E86A9B" w:rsidP="00E8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____________________________________________________________/ _________ «____» ________ 20 ___ года </w:t>
      </w:r>
    </w:p>
    <w:p w:rsidR="00E86A9B" w:rsidRPr="00E86A9B" w:rsidRDefault="00E86A9B" w:rsidP="00E86A9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0"/>
          <w:szCs w:val="20"/>
        </w:rPr>
        <w:t xml:space="preserve">(Ф.И.О (если оно указано в документе, удостоверяющем личность) физического лица) (подпись) (дата подачи заявления) </w:t>
      </w:r>
    </w:p>
    <w:p w:rsidR="00E86A9B" w:rsidRPr="00E86A9B" w:rsidRDefault="00E86A9B" w:rsidP="00E86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_________________________________________________________/ ___________«____» _______ 20 ___ года </w:t>
      </w:r>
    </w:p>
    <w:p w:rsidR="0077087C" w:rsidRPr="007D01E8" w:rsidRDefault="00E86A9B" w:rsidP="007D0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9B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E86A9B">
        <w:rPr>
          <w:rFonts w:ascii="Times New Roman" w:eastAsia="Times New Roman" w:hAnsi="Times New Roman" w:cs="Times New Roman"/>
          <w:sz w:val="20"/>
          <w:szCs w:val="20"/>
        </w:rPr>
        <w:t>(Ф.И.О (если оно указано в документе, удостоверяющем личность) супруги (-а) физического лица) (</w:t>
      </w:r>
      <w:proofErr w:type="gramStart"/>
      <w:r w:rsidRPr="00E86A9B">
        <w:rPr>
          <w:rFonts w:ascii="Times New Roman" w:eastAsia="Times New Roman" w:hAnsi="Times New Roman" w:cs="Times New Roman"/>
          <w:sz w:val="20"/>
          <w:szCs w:val="20"/>
        </w:rPr>
        <w:t>подпись)  (</w:t>
      </w:r>
      <w:proofErr w:type="gramEnd"/>
      <w:r w:rsidRPr="00E86A9B">
        <w:rPr>
          <w:rFonts w:ascii="Times New Roman" w:eastAsia="Times New Roman" w:hAnsi="Times New Roman" w:cs="Times New Roman"/>
          <w:sz w:val="20"/>
          <w:szCs w:val="20"/>
        </w:rPr>
        <w:t xml:space="preserve">дата подачи заявления) </w:t>
      </w:r>
    </w:p>
    <w:sectPr w:rsidR="0077087C" w:rsidRPr="007D01E8" w:rsidSect="007D01E8">
      <w:pgSz w:w="11906" w:h="16838"/>
      <w:pgMar w:top="567" w:right="850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9B"/>
    <w:rsid w:val="00013927"/>
    <w:rsid w:val="00013973"/>
    <w:rsid w:val="0029109E"/>
    <w:rsid w:val="003771E5"/>
    <w:rsid w:val="006D3D94"/>
    <w:rsid w:val="0077087C"/>
    <w:rsid w:val="007D01E8"/>
    <w:rsid w:val="00844F7E"/>
    <w:rsid w:val="00A2012A"/>
    <w:rsid w:val="00AE38F7"/>
    <w:rsid w:val="00B06AE6"/>
    <w:rsid w:val="00D2275F"/>
    <w:rsid w:val="00E10CD6"/>
    <w:rsid w:val="00E86A9B"/>
    <w:rsid w:val="00F222B5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11A0"/>
  <w15:docId w15:val="{B6C2E031-4DAB-48D4-8397-AB793953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6A9B"/>
    <w:rPr>
      <w:color w:val="0000FF"/>
      <w:u w:val="single"/>
    </w:rPr>
  </w:style>
  <w:style w:type="table" w:styleId="a5">
    <w:name w:val="Table Grid"/>
    <w:basedOn w:val="a1"/>
    <w:uiPriority w:val="59"/>
    <w:rsid w:val="0001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B06A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59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akon.uchet.kz/rus/docs/K1700000120" TargetMode="External"/><Relationship Id="rId4" Type="http://schemas.openxmlformats.org/officeDocument/2006/relationships/hyperlink" Target="https://zakon.uchet.kz/rus/docs/K17000001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GAK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l.portyankina</dc:creator>
  <cp:keywords/>
  <dc:description/>
  <cp:lastModifiedBy>Жаксылык Жумабай</cp:lastModifiedBy>
  <cp:revision>3</cp:revision>
  <dcterms:created xsi:type="dcterms:W3CDTF">2020-02-05T05:47:00Z</dcterms:created>
  <dcterms:modified xsi:type="dcterms:W3CDTF">2020-02-10T11:00:00Z</dcterms:modified>
</cp:coreProperties>
</file>