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F0BC78" w14:textId="162BF6DA" w:rsidR="008F2572" w:rsidRDefault="008F2572" w:rsidP="008F2572">
      <w:pPr>
        <w:ind w:left="-7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C5D881D" wp14:editId="51BAF4BC">
            <wp:simplePos x="0" y="0"/>
            <wp:positionH relativeFrom="column">
              <wp:posOffset>2005203</wp:posOffset>
            </wp:positionH>
            <wp:positionV relativeFrom="paragraph">
              <wp:posOffset>60960</wp:posOffset>
            </wp:positionV>
            <wp:extent cx="1416050" cy="1416050"/>
            <wp:effectExtent l="0" t="0" r="0" b="0"/>
            <wp:wrapSquare wrapText="bothSides"/>
            <wp:docPr id="139942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6050" cy="141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</w:t>
      </w:r>
    </w:p>
    <w:p w14:paraId="1DCEE320" w14:textId="77777777" w:rsidR="008F2572" w:rsidRDefault="008F2572" w:rsidP="008F2572">
      <w:pPr>
        <w:ind w:left="-720"/>
      </w:pPr>
    </w:p>
    <w:p w14:paraId="28E7A0A4" w14:textId="77777777" w:rsidR="00F42C08" w:rsidRDefault="00F42C08" w:rsidP="008F2572">
      <w:pPr>
        <w:ind w:left="-720"/>
        <w:rPr>
          <w:sz w:val="40"/>
          <w:szCs w:val="40"/>
          <w:u w:val="single"/>
        </w:rPr>
      </w:pPr>
    </w:p>
    <w:p w14:paraId="590A882C" w14:textId="77777777" w:rsidR="00F42C08" w:rsidRDefault="00F42C08" w:rsidP="008F2572">
      <w:pPr>
        <w:ind w:left="-720"/>
        <w:rPr>
          <w:sz w:val="40"/>
          <w:szCs w:val="40"/>
          <w:u w:val="single"/>
        </w:rPr>
      </w:pPr>
    </w:p>
    <w:p w14:paraId="56E8569D" w14:textId="77777777" w:rsidR="002F2BBC" w:rsidRDefault="008F2572" w:rsidP="002F2BBC">
      <w:pPr>
        <w:ind w:left="-720"/>
        <w:jc w:val="center"/>
        <w:rPr>
          <w:sz w:val="40"/>
          <w:szCs w:val="40"/>
          <w:u w:val="single"/>
        </w:rPr>
      </w:pPr>
      <w:r w:rsidRPr="00F42C08">
        <w:rPr>
          <w:sz w:val="40"/>
          <w:szCs w:val="40"/>
          <w:u w:val="single"/>
        </w:rPr>
        <w:t>THE SHAIKH AYAZ UNIVERSITY SHIKARPUR</w:t>
      </w:r>
    </w:p>
    <w:p w14:paraId="0E7C4065" w14:textId="2A4F968F" w:rsidR="008F2572" w:rsidRPr="00F42C08" w:rsidRDefault="008F2572" w:rsidP="002F2BBC">
      <w:pPr>
        <w:ind w:left="-720"/>
        <w:jc w:val="center"/>
        <w:rPr>
          <w:sz w:val="40"/>
          <w:szCs w:val="40"/>
          <w:u w:val="single"/>
        </w:rPr>
      </w:pPr>
      <w:r w:rsidRPr="00F42C08">
        <w:rPr>
          <w:sz w:val="40"/>
          <w:szCs w:val="40"/>
          <w:u w:val="single"/>
        </w:rPr>
        <w:t>DEEP FAKE DETECTION BINARY CLASSIFCATION</w:t>
      </w:r>
    </w:p>
    <w:p w14:paraId="22050A2C" w14:textId="4198658A" w:rsidR="008F2572" w:rsidRPr="002F2BBC" w:rsidRDefault="008F2572" w:rsidP="008F2572">
      <w:pPr>
        <w:ind w:left="-720"/>
        <w:jc w:val="center"/>
        <w:rPr>
          <w:b/>
          <w:sz w:val="34"/>
          <w:szCs w:val="34"/>
          <w:u w:val="single"/>
        </w:rPr>
      </w:pPr>
      <w:r w:rsidRPr="002F2BBC">
        <w:rPr>
          <w:b/>
          <w:sz w:val="34"/>
          <w:szCs w:val="34"/>
          <w:u w:val="single"/>
        </w:rPr>
        <w:t>PROJECT REPORT</w:t>
      </w:r>
    </w:p>
    <w:p w14:paraId="3E8CFB7B" w14:textId="77777777" w:rsidR="008F2572" w:rsidRDefault="008F2572" w:rsidP="008F2572">
      <w:pPr>
        <w:ind w:left="-720"/>
        <w:rPr>
          <w:sz w:val="36"/>
          <w:szCs w:val="36"/>
        </w:rPr>
      </w:pPr>
    </w:p>
    <w:p w14:paraId="5B3DD01B" w14:textId="77777777" w:rsidR="002F2BBC" w:rsidRDefault="002F2BBC" w:rsidP="008F2572">
      <w:pPr>
        <w:ind w:left="-720"/>
        <w:rPr>
          <w:sz w:val="36"/>
          <w:szCs w:val="36"/>
        </w:rPr>
      </w:pPr>
    </w:p>
    <w:p w14:paraId="4A4FB767" w14:textId="36CA37A1" w:rsidR="002F2BBC" w:rsidRPr="002F2BBC" w:rsidRDefault="008F2572" w:rsidP="008F2572">
      <w:pPr>
        <w:ind w:left="-720"/>
        <w:rPr>
          <w:b/>
          <w:sz w:val="34"/>
          <w:szCs w:val="34"/>
        </w:rPr>
      </w:pPr>
      <w:r w:rsidRPr="002F2BBC">
        <w:rPr>
          <w:b/>
          <w:sz w:val="34"/>
          <w:szCs w:val="34"/>
          <w:u w:val="single"/>
        </w:rPr>
        <w:t>Submitted By</w:t>
      </w:r>
      <w:r w:rsidR="003A3911">
        <w:rPr>
          <w:b/>
          <w:sz w:val="34"/>
          <w:szCs w:val="34"/>
          <w:u w:val="single"/>
        </w:rPr>
        <w:t xml:space="preserve"> (G</w:t>
      </w:r>
      <w:r w:rsidR="002F2BBC" w:rsidRPr="002F2BBC">
        <w:rPr>
          <w:b/>
          <w:sz w:val="34"/>
          <w:szCs w:val="34"/>
          <w:u w:val="single"/>
        </w:rPr>
        <w:t>roup members</w:t>
      </w:r>
      <w:r w:rsidR="003A3911">
        <w:rPr>
          <w:b/>
          <w:sz w:val="34"/>
          <w:szCs w:val="34"/>
          <w:u w:val="single"/>
        </w:rPr>
        <w:t>)</w:t>
      </w:r>
      <w:r w:rsidRPr="002F2BBC">
        <w:rPr>
          <w:b/>
          <w:sz w:val="34"/>
          <w:szCs w:val="34"/>
          <w:u w:val="single"/>
        </w:rPr>
        <w:t>:</w:t>
      </w:r>
      <w:r w:rsidRPr="002F2BBC">
        <w:rPr>
          <w:b/>
          <w:sz w:val="34"/>
          <w:szCs w:val="34"/>
        </w:rPr>
        <w:t xml:space="preserve">   </w:t>
      </w:r>
    </w:p>
    <w:p w14:paraId="64C2DEA7" w14:textId="6F3BC0E2" w:rsidR="008F2572" w:rsidRPr="008F2572" w:rsidRDefault="008F2572" w:rsidP="008F2572">
      <w:pPr>
        <w:ind w:left="-720"/>
        <w:rPr>
          <w:sz w:val="34"/>
          <w:szCs w:val="34"/>
        </w:rPr>
      </w:pPr>
      <w:r w:rsidRPr="008F2572">
        <w:rPr>
          <w:sz w:val="34"/>
          <w:szCs w:val="34"/>
        </w:rPr>
        <w:t>Bakhtawar Alias Rimsha 23-</w:t>
      </w:r>
      <w:r w:rsidR="00F42C08" w:rsidRPr="008F2572">
        <w:rPr>
          <w:sz w:val="34"/>
          <w:szCs w:val="34"/>
        </w:rPr>
        <w:t>BS (</w:t>
      </w:r>
      <w:r w:rsidRPr="008F2572">
        <w:rPr>
          <w:sz w:val="34"/>
          <w:szCs w:val="34"/>
        </w:rPr>
        <w:t>CS)-17</w:t>
      </w:r>
    </w:p>
    <w:p w14:paraId="437CA956" w14:textId="5137EBCD" w:rsidR="008F2572" w:rsidRPr="008F2572" w:rsidRDefault="002F2BBC" w:rsidP="002F2BBC">
      <w:pPr>
        <w:ind w:left="-720"/>
        <w:rPr>
          <w:sz w:val="34"/>
          <w:szCs w:val="34"/>
        </w:rPr>
      </w:pPr>
      <w:r>
        <w:rPr>
          <w:sz w:val="34"/>
          <w:szCs w:val="34"/>
        </w:rPr>
        <w:tab/>
      </w:r>
      <w:r>
        <w:rPr>
          <w:sz w:val="34"/>
          <w:szCs w:val="34"/>
        </w:rPr>
        <w:tab/>
      </w:r>
      <w:r>
        <w:rPr>
          <w:sz w:val="34"/>
          <w:szCs w:val="34"/>
        </w:rPr>
        <w:tab/>
        <w:t xml:space="preserve"> </w:t>
      </w:r>
      <w:r w:rsidR="00B8201F">
        <w:rPr>
          <w:sz w:val="34"/>
          <w:szCs w:val="34"/>
        </w:rPr>
        <w:t xml:space="preserve"> </w:t>
      </w:r>
      <w:r w:rsidR="008F2572" w:rsidRPr="008F2572">
        <w:rPr>
          <w:sz w:val="34"/>
          <w:szCs w:val="34"/>
        </w:rPr>
        <w:t>Muzamil Kehar 23-</w:t>
      </w:r>
      <w:r w:rsidR="00F42C08" w:rsidRPr="008F2572">
        <w:rPr>
          <w:sz w:val="34"/>
          <w:szCs w:val="34"/>
        </w:rPr>
        <w:t>BS (</w:t>
      </w:r>
      <w:r w:rsidR="008F2572" w:rsidRPr="008F2572">
        <w:rPr>
          <w:sz w:val="34"/>
          <w:szCs w:val="34"/>
        </w:rPr>
        <w:t>CS)-46</w:t>
      </w:r>
    </w:p>
    <w:p w14:paraId="6978C0DE" w14:textId="77777777" w:rsidR="004F5A3A" w:rsidRPr="002F2BBC" w:rsidRDefault="008F2572" w:rsidP="008F2572">
      <w:pPr>
        <w:ind w:left="-720"/>
        <w:rPr>
          <w:b/>
          <w:sz w:val="34"/>
          <w:szCs w:val="34"/>
        </w:rPr>
      </w:pPr>
      <w:r w:rsidRPr="002F2BBC">
        <w:rPr>
          <w:b/>
          <w:sz w:val="34"/>
          <w:szCs w:val="34"/>
          <w:u w:val="single"/>
        </w:rPr>
        <w:t>Project Title:</w:t>
      </w:r>
      <w:r w:rsidRPr="002F2BBC">
        <w:rPr>
          <w:b/>
          <w:sz w:val="34"/>
          <w:szCs w:val="34"/>
        </w:rPr>
        <w:t xml:space="preserve"> </w:t>
      </w:r>
    </w:p>
    <w:p w14:paraId="5587DABE" w14:textId="70578AE7" w:rsidR="008F2572" w:rsidRDefault="008F2572" w:rsidP="008F2572">
      <w:pPr>
        <w:ind w:left="-720"/>
        <w:rPr>
          <w:sz w:val="34"/>
          <w:szCs w:val="34"/>
        </w:rPr>
      </w:pPr>
      <w:r w:rsidRPr="008F2572">
        <w:rPr>
          <w:sz w:val="34"/>
          <w:szCs w:val="34"/>
        </w:rPr>
        <w:t>Deep Fake Detection Binary Classification (image based)</w:t>
      </w:r>
    </w:p>
    <w:p w14:paraId="0C5E4AFF" w14:textId="77777777" w:rsidR="004F5A3A" w:rsidRPr="002F2BBC" w:rsidRDefault="008F2572" w:rsidP="008F2572">
      <w:pPr>
        <w:ind w:left="-720"/>
        <w:rPr>
          <w:b/>
          <w:sz w:val="34"/>
          <w:szCs w:val="34"/>
          <w:u w:val="single"/>
        </w:rPr>
      </w:pPr>
      <w:r w:rsidRPr="002F2BBC">
        <w:rPr>
          <w:b/>
          <w:sz w:val="34"/>
          <w:szCs w:val="34"/>
          <w:u w:val="single"/>
        </w:rPr>
        <w:t xml:space="preserve">Subject: </w:t>
      </w:r>
    </w:p>
    <w:p w14:paraId="5AB54CB3" w14:textId="588BF5B7" w:rsidR="008F2572" w:rsidRDefault="008F2572" w:rsidP="008F2572">
      <w:pPr>
        <w:ind w:left="-720"/>
        <w:rPr>
          <w:sz w:val="34"/>
          <w:szCs w:val="34"/>
        </w:rPr>
      </w:pPr>
      <w:r>
        <w:rPr>
          <w:sz w:val="34"/>
          <w:szCs w:val="34"/>
        </w:rPr>
        <w:t xml:space="preserve"> Deep Learning</w:t>
      </w:r>
    </w:p>
    <w:p w14:paraId="122A5AE7" w14:textId="77777777" w:rsidR="004F5A3A" w:rsidRPr="002F2BBC" w:rsidRDefault="008F2572" w:rsidP="008F2572">
      <w:pPr>
        <w:ind w:left="-720"/>
        <w:rPr>
          <w:b/>
          <w:sz w:val="34"/>
          <w:szCs w:val="34"/>
          <w:u w:val="single"/>
        </w:rPr>
      </w:pPr>
      <w:r w:rsidRPr="002F2BBC">
        <w:rPr>
          <w:b/>
          <w:sz w:val="34"/>
          <w:szCs w:val="34"/>
          <w:u w:val="single"/>
        </w:rPr>
        <w:t>Submitted to:</w:t>
      </w:r>
    </w:p>
    <w:p w14:paraId="5D3E9646" w14:textId="385C7B8B" w:rsidR="008F2572" w:rsidRDefault="00F42C08" w:rsidP="008F2572">
      <w:pPr>
        <w:ind w:left="-720"/>
        <w:rPr>
          <w:sz w:val="34"/>
          <w:szCs w:val="34"/>
        </w:rPr>
      </w:pPr>
      <w:r>
        <w:rPr>
          <w:sz w:val="34"/>
          <w:szCs w:val="34"/>
        </w:rPr>
        <w:t xml:space="preserve">Respected </w:t>
      </w:r>
      <w:r w:rsidR="008F2572">
        <w:rPr>
          <w:sz w:val="34"/>
          <w:szCs w:val="34"/>
        </w:rPr>
        <w:t>Sir At</w:t>
      </w:r>
      <w:r w:rsidR="002F2BBC">
        <w:rPr>
          <w:sz w:val="34"/>
          <w:szCs w:val="34"/>
        </w:rPr>
        <w:t>t</w:t>
      </w:r>
      <w:r w:rsidR="008F2572">
        <w:rPr>
          <w:sz w:val="34"/>
          <w:szCs w:val="34"/>
        </w:rPr>
        <w:t>aullah Sahito</w:t>
      </w:r>
    </w:p>
    <w:p w14:paraId="7D2EA148" w14:textId="3C73237B" w:rsidR="008F2572" w:rsidRDefault="008F2572" w:rsidP="008F2572">
      <w:pPr>
        <w:ind w:left="-720"/>
        <w:rPr>
          <w:sz w:val="34"/>
          <w:szCs w:val="34"/>
        </w:rPr>
      </w:pPr>
    </w:p>
    <w:p w14:paraId="0494EB7F" w14:textId="77777777" w:rsidR="002F2BBC" w:rsidRDefault="002F2BBC" w:rsidP="002F2BBC">
      <w:pPr>
        <w:ind w:left="-720"/>
        <w:jc w:val="right"/>
        <w:rPr>
          <w:sz w:val="34"/>
          <w:szCs w:val="34"/>
          <w:u w:val="single"/>
        </w:rPr>
      </w:pPr>
    </w:p>
    <w:p w14:paraId="601B0CAD" w14:textId="77777777" w:rsidR="002F2BBC" w:rsidRDefault="002F2BBC" w:rsidP="002F2BBC">
      <w:pPr>
        <w:ind w:left="-720"/>
        <w:jc w:val="right"/>
        <w:rPr>
          <w:sz w:val="34"/>
          <w:szCs w:val="34"/>
          <w:u w:val="single"/>
        </w:rPr>
      </w:pPr>
    </w:p>
    <w:p w14:paraId="08C222C4" w14:textId="77777777" w:rsidR="002F2BBC" w:rsidRDefault="002F2BBC" w:rsidP="002F2BBC">
      <w:pPr>
        <w:ind w:left="-720"/>
        <w:jc w:val="right"/>
        <w:rPr>
          <w:sz w:val="34"/>
          <w:szCs w:val="34"/>
          <w:u w:val="single"/>
        </w:rPr>
      </w:pPr>
    </w:p>
    <w:p w14:paraId="01C01D39" w14:textId="6ADC3BAD" w:rsidR="002F2BBC" w:rsidRDefault="002F2BBC" w:rsidP="002F2BBC">
      <w:pPr>
        <w:ind w:left="-720"/>
        <w:jc w:val="right"/>
        <w:rPr>
          <w:sz w:val="34"/>
          <w:szCs w:val="34"/>
        </w:rPr>
      </w:pPr>
      <w:r w:rsidRPr="002F2BBC">
        <w:rPr>
          <w:sz w:val="34"/>
          <w:szCs w:val="34"/>
        </w:rPr>
        <w:t>Date</w:t>
      </w:r>
      <w:r w:rsidR="00457A25">
        <w:rPr>
          <w:sz w:val="34"/>
          <w:szCs w:val="34"/>
        </w:rPr>
        <w:t>: 23</w:t>
      </w:r>
      <w:r w:rsidRPr="002F2BBC">
        <w:rPr>
          <w:sz w:val="34"/>
          <w:szCs w:val="34"/>
        </w:rPr>
        <w:t>-</w:t>
      </w:r>
      <w:r>
        <w:rPr>
          <w:sz w:val="34"/>
          <w:szCs w:val="34"/>
        </w:rPr>
        <w:t>Nov-2025</w:t>
      </w:r>
    </w:p>
    <w:p w14:paraId="2824EF44" w14:textId="22A8AC1E" w:rsidR="008F2572" w:rsidRPr="002F2BBC" w:rsidRDefault="008F2572">
      <w:pPr>
        <w:rPr>
          <w:sz w:val="34"/>
          <w:szCs w:val="34"/>
        </w:rPr>
      </w:pPr>
      <w:r>
        <w:rPr>
          <w:sz w:val="34"/>
          <w:szCs w:val="34"/>
        </w:rPr>
        <w:br w:type="page"/>
      </w:r>
      <w:r w:rsidR="002F2BBC" w:rsidRPr="002F2BBC">
        <w:rPr>
          <w:sz w:val="34"/>
          <w:szCs w:val="34"/>
        </w:rPr>
        <w:lastRenderedPageBreak/>
        <w:t xml:space="preserve">   </w:t>
      </w:r>
    </w:p>
    <w:p w14:paraId="4FD86A4E" w14:textId="77777777" w:rsidR="008F2572" w:rsidRPr="008F2572" w:rsidRDefault="008F2572" w:rsidP="008F2572">
      <w:pPr>
        <w:ind w:left="-720"/>
        <w:rPr>
          <w:sz w:val="34"/>
          <w:szCs w:val="34"/>
        </w:rPr>
      </w:pPr>
    </w:p>
    <w:p w14:paraId="6D870C07" w14:textId="77777777" w:rsidR="008F2572" w:rsidRPr="006D7788" w:rsidRDefault="008F2572" w:rsidP="008F2572">
      <w:pPr>
        <w:pStyle w:val="Heading1"/>
        <w:rPr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D7788">
        <w:rPr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Introduction</w:t>
      </w:r>
    </w:p>
    <w:p w14:paraId="6182BCD3" w14:textId="6219E647" w:rsidR="008F2572" w:rsidRPr="006D7788" w:rsidRDefault="008F2572" w:rsidP="006D7788">
      <w:pPr>
        <w:pStyle w:val="Heading2"/>
        <w:rPr>
          <w:b/>
          <w:bCs/>
        </w:rPr>
      </w:pPr>
      <w:r w:rsidRPr="008F2572">
        <w:rPr>
          <w:b/>
          <w:bCs/>
        </w:rPr>
        <w:t>1.1 Project Goal</w:t>
      </w:r>
    </w:p>
    <w:p w14:paraId="27612DA4" w14:textId="1FD27203" w:rsidR="008F2572" w:rsidRPr="008F2572" w:rsidRDefault="008F2572" w:rsidP="008F2572">
      <w:pPr>
        <w:jc w:val="both"/>
        <w:rPr>
          <w:sz w:val="32"/>
          <w:szCs w:val="32"/>
        </w:rPr>
      </w:pPr>
      <w:r w:rsidRPr="008F2572">
        <w:rPr>
          <w:sz w:val="28"/>
          <w:szCs w:val="28"/>
        </w:rPr>
        <w:t xml:space="preserve">The primary objective of this project was to develop and compare two distinct deep learning models—a </w:t>
      </w:r>
      <w:r w:rsidRPr="008F2572">
        <w:rPr>
          <w:b/>
          <w:bCs/>
          <w:sz w:val="28"/>
          <w:szCs w:val="28"/>
        </w:rPr>
        <w:t>Custom Convolutional Neural Network (CNN)</w:t>
      </w:r>
      <w:r w:rsidRPr="008F2572">
        <w:rPr>
          <w:sz w:val="28"/>
          <w:szCs w:val="28"/>
        </w:rPr>
        <w:t xml:space="preserve"> and a </w:t>
      </w:r>
      <w:r w:rsidRPr="008F2572">
        <w:rPr>
          <w:b/>
          <w:bCs/>
          <w:sz w:val="28"/>
          <w:szCs w:val="28"/>
        </w:rPr>
        <w:t>Fine-tuned MobileNetV2</w:t>
      </w:r>
      <w:r w:rsidRPr="008F2572">
        <w:rPr>
          <w:sz w:val="28"/>
          <w:szCs w:val="28"/>
        </w:rPr>
        <w:t xml:space="preserve">—for the binary classification task of detecting </w:t>
      </w:r>
      <w:r w:rsidRPr="008F2572">
        <w:rPr>
          <w:b/>
          <w:bCs/>
          <w:sz w:val="28"/>
          <w:szCs w:val="28"/>
        </w:rPr>
        <w:t>deep fake images</w:t>
      </w:r>
      <w:r w:rsidRPr="008F2572">
        <w:rPr>
          <w:sz w:val="28"/>
          <w:szCs w:val="28"/>
        </w:rPr>
        <w:t xml:space="preserve"> (manipulated) from real images. The proje</w:t>
      </w:r>
      <w:r w:rsidR="00F42C08">
        <w:rPr>
          <w:sz w:val="28"/>
          <w:szCs w:val="28"/>
        </w:rPr>
        <w:t xml:space="preserve">ct followed a structured Deep </w:t>
      </w:r>
      <w:r w:rsidRPr="008F2572">
        <w:rPr>
          <w:sz w:val="28"/>
          <w:szCs w:val="28"/>
        </w:rPr>
        <w:t xml:space="preserve">learning pipeline, focusing on reproducibility, careful </w:t>
      </w:r>
      <w:r w:rsidR="00F42C08" w:rsidRPr="008F2572">
        <w:rPr>
          <w:sz w:val="28"/>
          <w:szCs w:val="28"/>
        </w:rPr>
        <w:t>hyper parameter</w:t>
      </w:r>
      <w:r w:rsidRPr="008F2572">
        <w:rPr>
          <w:sz w:val="28"/>
          <w:szCs w:val="28"/>
        </w:rPr>
        <w:t xml:space="preserve"> tuning, and comprehensive metric evaluation</w:t>
      </w:r>
      <w:r w:rsidRPr="008F2572">
        <w:rPr>
          <w:sz w:val="32"/>
          <w:szCs w:val="32"/>
        </w:rPr>
        <w:t>.</w:t>
      </w:r>
    </w:p>
    <w:p w14:paraId="5620BE2D" w14:textId="77777777" w:rsidR="008F2572" w:rsidRPr="008F2572" w:rsidRDefault="008F2572" w:rsidP="008F2572">
      <w:pPr>
        <w:pStyle w:val="Heading2"/>
        <w:rPr>
          <w:b/>
          <w:bCs/>
        </w:rPr>
      </w:pPr>
      <w:r w:rsidRPr="008F2572">
        <w:rPr>
          <w:b/>
          <w:bCs/>
        </w:rPr>
        <w:t>1.2 Framework and Environment</w:t>
      </w:r>
    </w:p>
    <w:p w14:paraId="412C96C5" w14:textId="77777777" w:rsidR="008F2572" w:rsidRPr="008F2572" w:rsidRDefault="008F2572" w:rsidP="008F2572">
      <w:pPr>
        <w:numPr>
          <w:ilvl w:val="0"/>
          <w:numId w:val="2"/>
        </w:numPr>
        <w:rPr>
          <w:sz w:val="28"/>
          <w:szCs w:val="28"/>
        </w:rPr>
      </w:pPr>
      <w:r w:rsidRPr="008F2572">
        <w:rPr>
          <w:b/>
          <w:bCs/>
          <w:sz w:val="28"/>
          <w:szCs w:val="28"/>
        </w:rPr>
        <w:t>Framework:</w:t>
      </w:r>
      <w:r w:rsidRPr="008F2572">
        <w:rPr>
          <w:sz w:val="28"/>
          <w:szCs w:val="28"/>
        </w:rPr>
        <w:t xml:space="preserve"> PyTorch</w:t>
      </w:r>
    </w:p>
    <w:p w14:paraId="66A0D5E9" w14:textId="621E58F4" w:rsidR="008F2572" w:rsidRPr="008F2572" w:rsidRDefault="008F2572" w:rsidP="008F2572">
      <w:pPr>
        <w:numPr>
          <w:ilvl w:val="0"/>
          <w:numId w:val="2"/>
        </w:numPr>
        <w:rPr>
          <w:sz w:val="28"/>
          <w:szCs w:val="28"/>
        </w:rPr>
      </w:pPr>
      <w:r w:rsidRPr="008F2572">
        <w:rPr>
          <w:b/>
          <w:bCs/>
          <w:sz w:val="28"/>
          <w:szCs w:val="28"/>
        </w:rPr>
        <w:t>Environment:</w:t>
      </w:r>
      <w:r w:rsidRPr="008F2572">
        <w:rPr>
          <w:sz w:val="28"/>
          <w:szCs w:val="28"/>
        </w:rPr>
        <w:t xml:space="preserve"> </w:t>
      </w:r>
      <w:r w:rsidR="006D7788">
        <w:rPr>
          <w:sz w:val="28"/>
          <w:szCs w:val="28"/>
        </w:rPr>
        <w:t>Google Colab</w:t>
      </w:r>
    </w:p>
    <w:p w14:paraId="433B3D63" w14:textId="77777777" w:rsidR="008F2572" w:rsidRPr="008F2572" w:rsidRDefault="008F2572" w:rsidP="008F2572">
      <w:pPr>
        <w:numPr>
          <w:ilvl w:val="0"/>
          <w:numId w:val="2"/>
        </w:numPr>
        <w:rPr>
          <w:sz w:val="28"/>
          <w:szCs w:val="28"/>
        </w:rPr>
      </w:pPr>
      <w:r w:rsidRPr="008F2572">
        <w:rPr>
          <w:b/>
          <w:bCs/>
          <w:sz w:val="28"/>
          <w:szCs w:val="28"/>
        </w:rPr>
        <w:t>Dataset Location:</w:t>
      </w:r>
      <w:r w:rsidRPr="008F2572">
        <w:rPr>
          <w:sz w:val="28"/>
          <w:szCs w:val="28"/>
        </w:rPr>
        <w:t xml:space="preserve"> /content/drive/MyDrive/Dataset2</w:t>
      </w:r>
    </w:p>
    <w:p w14:paraId="52AECE77" w14:textId="77777777" w:rsidR="008F2572" w:rsidRPr="008F2572" w:rsidRDefault="00F82E67" w:rsidP="008F2572">
      <w:pPr>
        <w:ind w:left="-720"/>
        <w:rPr>
          <w:sz w:val="34"/>
          <w:szCs w:val="34"/>
        </w:rPr>
      </w:pPr>
      <w:r>
        <w:rPr>
          <w:sz w:val="34"/>
          <w:szCs w:val="34"/>
        </w:rPr>
        <w:pict w14:anchorId="3A039663">
          <v:rect id="_x0000_i1025" style="width:0;height:1.5pt" o:hralign="center" o:hrstd="t" o:hr="t" fillcolor="#a0a0a0" stroked="f"/>
        </w:pict>
      </w:r>
    </w:p>
    <w:p w14:paraId="17337A5C" w14:textId="77777777" w:rsidR="008F2572" w:rsidRPr="008F2572" w:rsidRDefault="008F2572" w:rsidP="006D7788">
      <w:pPr>
        <w:pStyle w:val="Heading1"/>
        <w:rPr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2572">
        <w:rPr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Data Preparation and Visualization</w:t>
      </w:r>
    </w:p>
    <w:p w14:paraId="2CE9C7B5" w14:textId="77777777" w:rsidR="008F2572" w:rsidRPr="006D7788" w:rsidRDefault="008F2572" w:rsidP="006D7788">
      <w:pPr>
        <w:pStyle w:val="Heading2"/>
        <w:rPr>
          <w:b/>
          <w:bCs/>
        </w:rPr>
      </w:pPr>
      <w:r w:rsidRPr="006D7788">
        <w:rPr>
          <w:b/>
          <w:bCs/>
        </w:rPr>
        <w:t>2.1 Dataset Structure</w:t>
      </w:r>
    </w:p>
    <w:p w14:paraId="1F9F2BA5" w14:textId="77777777" w:rsidR="008F2572" w:rsidRPr="008F2572" w:rsidRDefault="008F2572" w:rsidP="006D7788">
      <w:pPr>
        <w:rPr>
          <w:sz w:val="34"/>
          <w:szCs w:val="34"/>
        </w:rPr>
      </w:pPr>
      <w:r w:rsidRPr="008F2572">
        <w:rPr>
          <w:sz w:val="28"/>
          <w:szCs w:val="28"/>
        </w:rPr>
        <w:t>The dataset was pre-split into three folders: train, valid, and test. Each split contained two class sub-folders (e.g., Real and Fake).</w:t>
      </w:r>
    </w:p>
    <w:p w14:paraId="385A17F5" w14:textId="77777777" w:rsidR="008F2572" w:rsidRPr="006D7788" w:rsidRDefault="008F2572" w:rsidP="006D7788">
      <w:pPr>
        <w:pStyle w:val="Heading2"/>
        <w:rPr>
          <w:b/>
          <w:bCs/>
        </w:rPr>
      </w:pPr>
      <w:r w:rsidRPr="006D7788">
        <w:rPr>
          <w:b/>
          <w:bCs/>
        </w:rPr>
        <w:t>2.2 Preprocessing and Augmentation</w:t>
      </w:r>
    </w:p>
    <w:p w14:paraId="7355E2A0" w14:textId="23299E97" w:rsidR="008F2572" w:rsidRDefault="008F2572" w:rsidP="006D7788">
      <w:pPr>
        <w:rPr>
          <w:sz w:val="28"/>
          <w:szCs w:val="28"/>
        </w:rPr>
      </w:pPr>
      <w:r w:rsidRPr="008F2572">
        <w:rPr>
          <w:sz w:val="28"/>
          <w:szCs w:val="28"/>
        </w:rPr>
        <w:t xml:space="preserve">Images were </w:t>
      </w:r>
      <w:r w:rsidR="00E03ABA">
        <w:rPr>
          <w:sz w:val="28"/>
          <w:szCs w:val="28"/>
        </w:rPr>
        <w:t>standardized to 224 X 224</w:t>
      </w:r>
      <w:r w:rsidRPr="008F2572">
        <w:rPr>
          <w:sz w:val="28"/>
          <w:szCs w:val="28"/>
        </w:rPr>
        <w:t xml:space="preserve"> pixels to meet the input requirements of MobileNetV2.</w:t>
      </w:r>
    </w:p>
    <w:p w14:paraId="1A96A3B9" w14:textId="77777777" w:rsidR="00BF4FD6" w:rsidRPr="008F2572" w:rsidRDefault="00BF4FD6" w:rsidP="006D7788">
      <w:pPr>
        <w:rPr>
          <w:sz w:val="28"/>
          <w:szCs w:val="28"/>
        </w:rPr>
      </w:pPr>
    </w:p>
    <w:tbl>
      <w:tblPr>
        <w:tblW w:w="10800" w:type="dxa"/>
        <w:tblCellSpacing w:w="15" w:type="dxa"/>
        <w:tblInd w:w="-6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4522"/>
        <w:gridCol w:w="5100"/>
      </w:tblGrid>
      <w:tr w:rsidR="006D7788" w:rsidRPr="008F2572" w14:paraId="415CB18C" w14:textId="77777777" w:rsidTr="00BF4FD6">
        <w:trPr>
          <w:tblHeader/>
          <w:tblCellSpacing w:w="15" w:type="dxa"/>
        </w:trPr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E3FF0C" w14:textId="60917319" w:rsidR="008F2572" w:rsidRPr="008F2572" w:rsidRDefault="00BF4FD6" w:rsidP="00BF4FD6">
            <w:pPr>
              <w:jc w:val="center"/>
              <w:rPr>
                <w:b/>
                <w:bCs/>
              </w:rPr>
            </w:pPr>
            <w:r w:rsidRPr="00BF4FD6">
              <w:rPr>
                <w:b/>
                <w:bCs/>
              </w:rPr>
              <w:t>Spl</w:t>
            </w:r>
            <w:r>
              <w:rPr>
                <w:b/>
                <w:bCs/>
              </w:rPr>
              <w:t>it</w:t>
            </w:r>
          </w:p>
        </w:tc>
        <w:tc>
          <w:tcPr>
            <w:tcW w:w="44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BC50FF" w14:textId="4FB14E82" w:rsidR="008F2572" w:rsidRPr="008F2572" w:rsidRDefault="008F2572" w:rsidP="00BF4FD6">
            <w:pPr>
              <w:jc w:val="center"/>
            </w:pPr>
            <w:r w:rsidRPr="008F2572">
              <w:rPr>
                <w:b/>
                <w:bCs/>
              </w:rPr>
              <w:t>Transformation</w:t>
            </w:r>
          </w:p>
        </w:tc>
        <w:tc>
          <w:tcPr>
            <w:tcW w:w="5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7BEDC0" w14:textId="601DAB37" w:rsidR="008F2572" w:rsidRPr="008F2572" w:rsidRDefault="008F2572" w:rsidP="00BF4FD6">
            <w:pPr>
              <w:jc w:val="center"/>
            </w:pPr>
            <w:r w:rsidRPr="008F2572">
              <w:rPr>
                <w:b/>
                <w:bCs/>
              </w:rPr>
              <w:t>Purpose</w:t>
            </w:r>
          </w:p>
        </w:tc>
      </w:tr>
      <w:tr w:rsidR="006D7788" w:rsidRPr="008F2572" w14:paraId="629CAE4A" w14:textId="77777777" w:rsidTr="00BF4FD6">
        <w:trPr>
          <w:tblCellSpacing w:w="15" w:type="dxa"/>
        </w:trPr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1416B0" w14:textId="584FDC57" w:rsidR="008F2572" w:rsidRPr="008F2572" w:rsidRDefault="00BF4FD6" w:rsidP="00BF4FD6">
            <w:pPr>
              <w:jc w:val="center"/>
              <w:rPr>
                <w:b/>
                <w:bCs/>
              </w:rPr>
            </w:pPr>
            <w:r w:rsidRPr="00BF4FD6">
              <w:rPr>
                <w:b/>
                <w:bCs/>
              </w:rPr>
              <w:t>Train</w:t>
            </w:r>
          </w:p>
        </w:tc>
        <w:tc>
          <w:tcPr>
            <w:tcW w:w="44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714B6" w14:textId="52A5183E" w:rsidR="008F2572" w:rsidRPr="008F2572" w:rsidRDefault="008F2572" w:rsidP="00BF4FD6">
            <w:pPr>
              <w:jc w:val="center"/>
            </w:pPr>
            <w:r w:rsidRPr="008F2572">
              <w:t>Random Flip, Rando</w:t>
            </w:r>
            <w:r w:rsidR="006D7788" w:rsidRPr="006D7788">
              <w:t>m</w:t>
            </w:r>
            <w:r w:rsidR="006D7788">
              <w:t xml:space="preserve"> </w:t>
            </w:r>
            <w:r w:rsidRPr="008F2572">
              <w:t>Rotation, Normalize</w:t>
            </w:r>
          </w:p>
        </w:tc>
        <w:tc>
          <w:tcPr>
            <w:tcW w:w="5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25B7E" w14:textId="70BECDCD" w:rsidR="008F2572" w:rsidRPr="008F2572" w:rsidRDefault="00BF4FD6" w:rsidP="00BF4FD6">
            <w:pPr>
              <w:jc w:val="center"/>
            </w:pPr>
            <w:r w:rsidRPr="00BF4FD6">
              <w:t>Prevents overfitting and increases robustness</w:t>
            </w:r>
          </w:p>
        </w:tc>
      </w:tr>
      <w:tr w:rsidR="006D7788" w:rsidRPr="008F2572" w14:paraId="487CE28B" w14:textId="77777777" w:rsidTr="00BF4FD6">
        <w:trPr>
          <w:tblCellSpacing w:w="15" w:type="dxa"/>
        </w:trPr>
        <w:tc>
          <w:tcPr>
            <w:tcW w:w="11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D72B98" w14:textId="1F9005C6" w:rsidR="008F2572" w:rsidRPr="008F2572" w:rsidRDefault="00BF4FD6" w:rsidP="00BF4FD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valid/test</w:t>
            </w:r>
          </w:p>
        </w:tc>
        <w:tc>
          <w:tcPr>
            <w:tcW w:w="44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B03078" w14:textId="77777777" w:rsidR="008F2572" w:rsidRPr="008F2572" w:rsidRDefault="008F2572" w:rsidP="006D7788">
            <w:pPr>
              <w:ind w:left="-720"/>
              <w:jc w:val="center"/>
            </w:pPr>
            <w:r w:rsidRPr="008F2572">
              <w:t>Resize, Normalize</w:t>
            </w:r>
          </w:p>
        </w:tc>
        <w:tc>
          <w:tcPr>
            <w:tcW w:w="50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406C05" w14:textId="77777777" w:rsidR="008F2572" w:rsidRPr="008F2572" w:rsidRDefault="008F2572" w:rsidP="00BF4FD6">
            <w:pPr>
              <w:jc w:val="center"/>
              <w:rPr>
                <w:b/>
                <w:bCs/>
              </w:rPr>
            </w:pPr>
            <w:r w:rsidRPr="008F2572">
              <w:rPr>
                <w:b/>
                <w:bCs/>
              </w:rPr>
              <w:t xml:space="preserve">Standardize </w:t>
            </w:r>
            <w:r w:rsidRPr="008F2572">
              <w:t>data</w:t>
            </w:r>
            <w:r w:rsidRPr="008F2572">
              <w:rPr>
                <w:b/>
                <w:bCs/>
              </w:rPr>
              <w:t xml:space="preserve"> for evaluation.</w:t>
            </w:r>
          </w:p>
        </w:tc>
      </w:tr>
    </w:tbl>
    <w:p w14:paraId="6D81A32A" w14:textId="77777777" w:rsidR="00BF4FD6" w:rsidRDefault="00BF4FD6" w:rsidP="008F2572">
      <w:pPr>
        <w:ind w:left="-720"/>
        <w:rPr>
          <w:b/>
          <w:bCs/>
          <w:sz w:val="34"/>
          <w:szCs w:val="34"/>
        </w:rPr>
      </w:pPr>
    </w:p>
    <w:p w14:paraId="7A0BC975" w14:textId="229FF4DE" w:rsidR="008F2572" w:rsidRPr="00BF4FD6" w:rsidRDefault="008F2572" w:rsidP="00BF4FD6">
      <w:pPr>
        <w:pStyle w:val="Heading2"/>
        <w:rPr>
          <w:b/>
          <w:bCs/>
        </w:rPr>
      </w:pPr>
      <w:r w:rsidRPr="00BF4FD6">
        <w:rPr>
          <w:b/>
          <w:bCs/>
        </w:rPr>
        <w:t>2.3 Dataset Distribution</w:t>
      </w:r>
    </w:p>
    <w:p w14:paraId="18DF91AB" w14:textId="713F1DFE" w:rsidR="00BF4FD6" w:rsidRDefault="00701D19" w:rsidP="00701D19">
      <w:pPr>
        <w:rPr>
          <w:sz w:val="28"/>
          <w:szCs w:val="28"/>
        </w:rPr>
      </w:pPr>
      <w:r w:rsidRPr="00701D19">
        <w:rPr>
          <w:noProof/>
          <w:sz w:val="28"/>
          <w:szCs w:val="28"/>
        </w:rPr>
        <w:drawing>
          <wp:anchor distT="0" distB="0" distL="114300" distR="114300" simplePos="0" relativeHeight="251659264" behindDoc="1" locked="0" layoutInCell="1" allowOverlap="1" wp14:anchorId="084A6C04" wp14:editId="0B1366BD">
            <wp:simplePos x="0" y="0"/>
            <wp:positionH relativeFrom="margin">
              <wp:posOffset>0</wp:posOffset>
            </wp:positionH>
            <wp:positionV relativeFrom="paragraph">
              <wp:posOffset>697230</wp:posOffset>
            </wp:positionV>
            <wp:extent cx="5943600" cy="1950720"/>
            <wp:effectExtent l="0" t="0" r="0" b="0"/>
            <wp:wrapTight wrapText="bothSides">
              <wp:wrapPolygon edited="0">
                <wp:start x="0" y="0"/>
                <wp:lineTo x="0" y="21305"/>
                <wp:lineTo x="21531" y="21305"/>
                <wp:lineTo x="21531" y="0"/>
                <wp:lineTo x="0" y="0"/>
              </wp:wrapPolygon>
            </wp:wrapTight>
            <wp:docPr id="89550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0749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2572" w:rsidRPr="008F2572">
        <w:rPr>
          <w:sz w:val="28"/>
          <w:szCs w:val="28"/>
        </w:rPr>
        <w:t>The dataset distribution was analyzed to ensure the class balance was consistent across splits.</w:t>
      </w:r>
    </w:p>
    <w:p w14:paraId="79B872B6" w14:textId="6E5359EF" w:rsidR="008F2572" w:rsidRDefault="008F2572" w:rsidP="00BF4FD6">
      <w:pPr>
        <w:rPr>
          <w:sz w:val="28"/>
          <w:szCs w:val="28"/>
        </w:rPr>
      </w:pPr>
      <w:r w:rsidRPr="008F2572">
        <w:rPr>
          <w:sz w:val="28"/>
          <w:szCs w:val="28"/>
        </w:rPr>
        <w:t xml:space="preserve">The overall analysis confirmed the dataset was well-balanced (e.g., 50% Real, 50% Fake), which simplifies training and allows Accuracy </w:t>
      </w:r>
      <w:r w:rsidR="000A3D3F">
        <w:rPr>
          <w:sz w:val="28"/>
          <w:szCs w:val="28"/>
        </w:rPr>
        <w:t>to be a reliable primary metric</w:t>
      </w:r>
      <w:r w:rsidR="00457A25">
        <w:rPr>
          <w:sz w:val="28"/>
          <w:szCs w:val="28"/>
        </w:rPr>
        <w:t xml:space="preserve"> (Real 60.7%&amp;fake39.3%)</w:t>
      </w:r>
      <w:r w:rsidR="000A3D3F">
        <w:rPr>
          <w:sz w:val="28"/>
          <w:szCs w:val="28"/>
        </w:rPr>
        <w:t>.</w:t>
      </w:r>
    </w:p>
    <w:p w14:paraId="43951A48" w14:textId="3FB3DEAB" w:rsidR="00E26394" w:rsidRPr="00855F0A" w:rsidRDefault="00E26394" w:rsidP="00855F0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855F0A">
        <w:rPr>
          <w:sz w:val="28"/>
          <w:szCs w:val="28"/>
        </w:rPr>
        <w:t>Real images no: 6002</w:t>
      </w:r>
      <w:r w:rsidR="00457A25" w:rsidRPr="00855F0A">
        <w:rPr>
          <w:sz w:val="28"/>
          <w:szCs w:val="28"/>
        </w:rPr>
        <w:t xml:space="preserve">                </w:t>
      </w:r>
      <w:r w:rsidRPr="00855F0A">
        <w:rPr>
          <w:sz w:val="28"/>
          <w:szCs w:val="28"/>
        </w:rPr>
        <w:t>Total no : 10000</w:t>
      </w:r>
    </w:p>
    <w:p w14:paraId="3415BABC" w14:textId="57E6EBC1" w:rsidR="008F2572" w:rsidRPr="00855F0A" w:rsidRDefault="00E26394" w:rsidP="00855F0A">
      <w:pPr>
        <w:pStyle w:val="ListParagraph"/>
        <w:numPr>
          <w:ilvl w:val="0"/>
          <w:numId w:val="8"/>
        </w:numPr>
        <w:rPr>
          <w:sz w:val="34"/>
          <w:szCs w:val="34"/>
        </w:rPr>
      </w:pPr>
      <w:r w:rsidRPr="00855F0A">
        <w:rPr>
          <w:sz w:val="28"/>
          <w:szCs w:val="28"/>
        </w:rPr>
        <w:t>Fake images no: 3878</w:t>
      </w:r>
      <w:r w:rsidR="00457A25" w:rsidRPr="00855F0A">
        <w:rPr>
          <w:sz w:val="28"/>
          <w:szCs w:val="28"/>
        </w:rPr>
        <w:t xml:space="preserve"> </w:t>
      </w:r>
      <w:r w:rsidR="00F82E67">
        <w:rPr>
          <w:sz w:val="34"/>
          <w:szCs w:val="34"/>
        </w:rPr>
        <w:pict w14:anchorId="36AD33B9">
          <v:rect id="_x0000_i1026" style="width:0;height:1.5pt" o:hralign="center" o:hrstd="t" o:hr="t" fillcolor="#a0a0a0" stroked="f"/>
        </w:pict>
      </w:r>
    </w:p>
    <w:p w14:paraId="40A999A2" w14:textId="77777777" w:rsidR="008F2572" w:rsidRPr="008F2572" w:rsidRDefault="008F2572" w:rsidP="00BF4FD6">
      <w:pPr>
        <w:pStyle w:val="Heading1"/>
        <w:rPr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2572">
        <w:rPr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Model Architectures</w:t>
      </w:r>
    </w:p>
    <w:p w14:paraId="4577C5CD" w14:textId="77777777" w:rsidR="008F2572" w:rsidRPr="008F2572" w:rsidRDefault="008F2572" w:rsidP="00BF4FD6">
      <w:pPr>
        <w:ind w:left="-720" w:firstLine="720"/>
        <w:rPr>
          <w:sz w:val="28"/>
          <w:szCs w:val="28"/>
        </w:rPr>
      </w:pPr>
      <w:r w:rsidRPr="008F2572">
        <w:rPr>
          <w:sz w:val="28"/>
          <w:szCs w:val="28"/>
        </w:rPr>
        <w:t>Two models were built and trained for comparison:</w:t>
      </w:r>
    </w:p>
    <w:p w14:paraId="1EEC1D2B" w14:textId="77777777" w:rsidR="008F2572" w:rsidRPr="00BF4FD6" w:rsidRDefault="008F2572" w:rsidP="00BF4FD6">
      <w:pPr>
        <w:pStyle w:val="Heading2"/>
        <w:rPr>
          <w:b/>
          <w:bCs/>
        </w:rPr>
      </w:pPr>
      <w:r w:rsidRPr="00BF4FD6">
        <w:rPr>
          <w:b/>
          <w:bCs/>
        </w:rPr>
        <w:t>3.1 MobileNetV2 (Transfer Learning)</w:t>
      </w:r>
    </w:p>
    <w:p w14:paraId="6327D056" w14:textId="77777777" w:rsidR="008F2572" w:rsidRPr="008F2572" w:rsidRDefault="008F2572" w:rsidP="008F2572">
      <w:pPr>
        <w:numPr>
          <w:ilvl w:val="0"/>
          <w:numId w:val="3"/>
        </w:numPr>
        <w:rPr>
          <w:sz w:val="28"/>
          <w:szCs w:val="28"/>
        </w:rPr>
      </w:pPr>
      <w:r w:rsidRPr="008F2572">
        <w:rPr>
          <w:sz w:val="28"/>
          <w:szCs w:val="28"/>
        </w:rPr>
        <w:t>Base Model: Pre-trained on the ImageNet dataset.</w:t>
      </w:r>
    </w:p>
    <w:p w14:paraId="09706BA8" w14:textId="77777777" w:rsidR="008F2572" w:rsidRPr="008F2572" w:rsidRDefault="008F2572" w:rsidP="008F2572">
      <w:pPr>
        <w:numPr>
          <w:ilvl w:val="0"/>
          <w:numId w:val="3"/>
        </w:numPr>
        <w:rPr>
          <w:sz w:val="28"/>
          <w:szCs w:val="28"/>
        </w:rPr>
      </w:pPr>
      <w:r w:rsidRPr="008F2572">
        <w:rPr>
          <w:sz w:val="28"/>
          <w:szCs w:val="28"/>
        </w:rPr>
        <w:t>Strategy: Feature Extraction (Freezing). The base MobileNetV2 convolutional layers were frozen, preserving the learned low-level features.</w:t>
      </w:r>
    </w:p>
    <w:p w14:paraId="38DEBB89" w14:textId="77777777" w:rsidR="008F2572" w:rsidRPr="008F2572" w:rsidRDefault="008F2572" w:rsidP="008F2572">
      <w:pPr>
        <w:numPr>
          <w:ilvl w:val="0"/>
          <w:numId w:val="3"/>
        </w:numPr>
        <w:rPr>
          <w:sz w:val="28"/>
          <w:szCs w:val="28"/>
        </w:rPr>
      </w:pPr>
      <w:r w:rsidRPr="008F2572">
        <w:rPr>
          <w:sz w:val="28"/>
          <w:szCs w:val="28"/>
        </w:rPr>
        <w:t>Custom Head: The original classification head was replaced with a new PyTorch nn.Sequential classifier block:</w:t>
      </w:r>
    </w:p>
    <w:p w14:paraId="53CD56C0" w14:textId="77777777" w:rsidR="008F2572" w:rsidRPr="008F2572" w:rsidRDefault="008F2572" w:rsidP="008F2572">
      <w:pPr>
        <w:numPr>
          <w:ilvl w:val="1"/>
          <w:numId w:val="3"/>
        </w:numPr>
        <w:rPr>
          <w:sz w:val="28"/>
          <w:szCs w:val="28"/>
        </w:rPr>
      </w:pPr>
      <w:r w:rsidRPr="008F2572">
        <w:rPr>
          <w:sz w:val="28"/>
          <w:szCs w:val="28"/>
        </w:rPr>
        <w:t>nn.Dropout(0.3)</w:t>
      </w:r>
    </w:p>
    <w:p w14:paraId="0785F7BE" w14:textId="77777777" w:rsidR="008F2572" w:rsidRPr="008F2572" w:rsidRDefault="008F2572" w:rsidP="008F2572">
      <w:pPr>
        <w:numPr>
          <w:ilvl w:val="1"/>
          <w:numId w:val="3"/>
        </w:numPr>
        <w:rPr>
          <w:sz w:val="28"/>
          <w:szCs w:val="28"/>
        </w:rPr>
      </w:pPr>
      <w:r w:rsidRPr="008F2572">
        <w:rPr>
          <w:sz w:val="28"/>
          <w:szCs w:val="28"/>
        </w:rPr>
        <w:t>nn.Linear(1280, 128)</w:t>
      </w:r>
    </w:p>
    <w:p w14:paraId="397DEE65" w14:textId="77777777" w:rsidR="008F2572" w:rsidRPr="008F2572" w:rsidRDefault="008F2572" w:rsidP="008F2572">
      <w:pPr>
        <w:numPr>
          <w:ilvl w:val="1"/>
          <w:numId w:val="3"/>
        </w:numPr>
        <w:rPr>
          <w:sz w:val="28"/>
          <w:szCs w:val="28"/>
        </w:rPr>
      </w:pPr>
      <w:r w:rsidRPr="008F2572">
        <w:rPr>
          <w:sz w:val="28"/>
          <w:szCs w:val="28"/>
        </w:rPr>
        <w:t>nn.ReLU()</w:t>
      </w:r>
    </w:p>
    <w:p w14:paraId="2F2F5F46" w14:textId="77777777" w:rsidR="008F2572" w:rsidRPr="008F2572" w:rsidRDefault="008F2572" w:rsidP="008F2572">
      <w:pPr>
        <w:numPr>
          <w:ilvl w:val="1"/>
          <w:numId w:val="3"/>
        </w:numPr>
        <w:rPr>
          <w:sz w:val="28"/>
          <w:szCs w:val="28"/>
        </w:rPr>
      </w:pPr>
      <w:r w:rsidRPr="008F2572">
        <w:rPr>
          <w:sz w:val="28"/>
          <w:szCs w:val="28"/>
        </w:rPr>
        <w:lastRenderedPageBreak/>
        <w:t>nn.BatchNorm1d(128)</w:t>
      </w:r>
    </w:p>
    <w:p w14:paraId="4766DE51" w14:textId="77777777" w:rsidR="008F2572" w:rsidRPr="008F2572" w:rsidRDefault="008F2572" w:rsidP="008F2572">
      <w:pPr>
        <w:numPr>
          <w:ilvl w:val="1"/>
          <w:numId w:val="3"/>
        </w:numPr>
        <w:rPr>
          <w:sz w:val="28"/>
          <w:szCs w:val="28"/>
        </w:rPr>
      </w:pPr>
      <w:r w:rsidRPr="008F2572">
        <w:rPr>
          <w:sz w:val="28"/>
          <w:szCs w:val="28"/>
        </w:rPr>
        <w:t>nn.Dropout(0.2)</w:t>
      </w:r>
    </w:p>
    <w:p w14:paraId="506B93C1" w14:textId="77777777" w:rsidR="008F2572" w:rsidRPr="008F2572" w:rsidRDefault="008F2572" w:rsidP="008F2572">
      <w:pPr>
        <w:numPr>
          <w:ilvl w:val="1"/>
          <w:numId w:val="3"/>
        </w:numPr>
        <w:rPr>
          <w:sz w:val="28"/>
          <w:szCs w:val="28"/>
        </w:rPr>
      </w:pPr>
      <w:r w:rsidRPr="008F2572">
        <w:rPr>
          <w:sz w:val="28"/>
          <w:szCs w:val="28"/>
        </w:rPr>
        <w:t>nn.Linear(128, 1) (Binary Logit Output)</w:t>
      </w:r>
    </w:p>
    <w:p w14:paraId="4A103425" w14:textId="77777777" w:rsidR="008F2572" w:rsidRPr="00B74D32" w:rsidRDefault="008F2572" w:rsidP="00B74D32">
      <w:pPr>
        <w:pStyle w:val="Heading2"/>
        <w:rPr>
          <w:b/>
          <w:bCs/>
        </w:rPr>
      </w:pPr>
      <w:r w:rsidRPr="00B74D32">
        <w:rPr>
          <w:b/>
          <w:bCs/>
        </w:rPr>
        <w:t>3.2 Custom CNN</w:t>
      </w:r>
    </w:p>
    <w:p w14:paraId="6AAD51E5" w14:textId="77777777" w:rsidR="008F2572" w:rsidRPr="008F2572" w:rsidRDefault="008F2572" w:rsidP="00B74D32">
      <w:pPr>
        <w:rPr>
          <w:sz w:val="28"/>
          <w:szCs w:val="28"/>
        </w:rPr>
      </w:pPr>
      <w:r w:rsidRPr="008F2572">
        <w:rPr>
          <w:sz w:val="28"/>
          <w:szCs w:val="28"/>
        </w:rPr>
        <w:t>This model was designed from scratch to serve as a baseline for the transfer learning approach.</w:t>
      </w:r>
    </w:p>
    <w:p w14:paraId="162BB1F5" w14:textId="5967A29C" w:rsidR="008F2572" w:rsidRPr="008F2572" w:rsidRDefault="008F2572" w:rsidP="00B74D32">
      <w:pPr>
        <w:tabs>
          <w:tab w:val="num" w:pos="720"/>
        </w:tabs>
        <w:rPr>
          <w:sz w:val="28"/>
          <w:szCs w:val="28"/>
        </w:rPr>
      </w:pPr>
      <w:r w:rsidRPr="008F2572">
        <w:rPr>
          <w:sz w:val="28"/>
          <w:szCs w:val="28"/>
        </w:rPr>
        <w:t xml:space="preserve">Structure: Sequential layers of Conv2d, ReLU, and MaxPool2d for feature reduction, followed by </w:t>
      </w:r>
      <w:r w:rsidR="00F42C08" w:rsidRPr="008F2572">
        <w:rPr>
          <w:sz w:val="28"/>
          <w:szCs w:val="28"/>
        </w:rPr>
        <w:t>nn.Flatten (</w:t>
      </w:r>
      <w:r w:rsidRPr="008F2572">
        <w:rPr>
          <w:sz w:val="28"/>
          <w:szCs w:val="28"/>
        </w:rPr>
        <w:t>) and Dense layers.</w:t>
      </w:r>
    </w:p>
    <w:p w14:paraId="2556CFD5" w14:textId="77777777" w:rsidR="008F2572" w:rsidRPr="008F2572" w:rsidRDefault="008F2572" w:rsidP="00B74D32">
      <w:pPr>
        <w:tabs>
          <w:tab w:val="num" w:pos="720"/>
        </w:tabs>
        <w:rPr>
          <w:sz w:val="28"/>
          <w:szCs w:val="28"/>
        </w:rPr>
      </w:pPr>
      <w:r w:rsidRPr="008F2572">
        <w:rPr>
          <w:sz w:val="28"/>
          <w:szCs w:val="28"/>
        </w:rPr>
        <w:t>Key Layers: The classifier included multiple Dense layers with Dropout (0.5 and 0.3) to combat overfitting.</w:t>
      </w:r>
    </w:p>
    <w:p w14:paraId="0E6FF154" w14:textId="77777777" w:rsidR="008F2572" w:rsidRPr="008F2572" w:rsidRDefault="008F2572" w:rsidP="00B74D32">
      <w:pPr>
        <w:tabs>
          <w:tab w:val="num" w:pos="720"/>
        </w:tabs>
        <w:rPr>
          <w:sz w:val="28"/>
          <w:szCs w:val="28"/>
        </w:rPr>
      </w:pPr>
      <w:r w:rsidRPr="008F2572">
        <w:rPr>
          <w:sz w:val="28"/>
          <w:szCs w:val="28"/>
        </w:rPr>
        <w:t>Output: A single logit for binary classification.</w:t>
      </w:r>
    </w:p>
    <w:p w14:paraId="7789D9E9" w14:textId="77777777" w:rsidR="008F2572" w:rsidRPr="008F2572" w:rsidRDefault="00F82E67" w:rsidP="00B74D32">
      <w:pPr>
        <w:rPr>
          <w:sz w:val="28"/>
          <w:szCs w:val="28"/>
        </w:rPr>
      </w:pPr>
      <w:r>
        <w:rPr>
          <w:sz w:val="28"/>
          <w:szCs w:val="28"/>
        </w:rPr>
        <w:pict w14:anchorId="2DA61F4B">
          <v:rect id="_x0000_i1027" style="width:0;height:1.5pt" o:hralign="center" o:hrstd="t" o:hr="t" fillcolor="#a0a0a0" stroked="f"/>
        </w:pict>
      </w:r>
    </w:p>
    <w:p w14:paraId="7E79BAE6" w14:textId="40C88C24" w:rsidR="008F2572" w:rsidRPr="008F2572" w:rsidRDefault="008F2572" w:rsidP="00B74D32">
      <w:pPr>
        <w:pStyle w:val="Heading1"/>
        <w:rPr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2572">
        <w:rPr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Training Details and </w:t>
      </w:r>
      <w:r w:rsidR="00F42C08" w:rsidRPr="008F2572">
        <w:rPr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Hyper parameter</w:t>
      </w:r>
      <w:r w:rsidRPr="008F2572">
        <w:rPr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Tuning</w:t>
      </w:r>
    </w:p>
    <w:p w14:paraId="1F04021E" w14:textId="77777777" w:rsidR="008F2572" w:rsidRPr="00B74D32" w:rsidRDefault="008F2572" w:rsidP="00B74D32">
      <w:pPr>
        <w:pStyle w:val="Heading2"/>
        <w:rPr>
          <w:b/>
          <w:bCs/>
        </w:rPr>
      </w:pPr>
      <w:r w:rsidRPr="00B74D32">
        <w:rPr>
          <w:b/>
          <w:bCs/>
        </w:rPr>
        <w:t>4.1 Training Configuration</w:t>
      </w:r>
    </w:p>
    <w:tbl>
      <w:tblPr>
        <w:tblW w:w="897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4"/>
        <w:gridCol w:w="5887"/>
      </w:tblGrid>
      <w:tr w:rsidR="008F2572" w:rsidRPr="008F2572" w14:paraId="59A57199" w14:textId="77777777" w:rsidTr="00EC70E3">
        <w:trPr>
          <w:trHeight w:val="364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D1F669" w14:textId="77777777" w:rsidR="008F2572" w:rsidRPr="00EC70E3" w:rsidRDefault="008F2572" w:rsidP="00EC70E3">
            <w:pPr>
              <w:jc w:val="center"/>
              <w:rPr>
                <w:sz w:val="20"/>
                <w:szCs w:val="20"/>
              </w:rPr>
            </w:pPr>
            <w:r w:rsidRPr="00EC70E3"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E71F37" w14:textId="77777777" w:rsidR="008F2572" w:rsidRPr="00EC70E3" w:rsidRDefault="008F2572" w:rsidP="00EC70E3">
            <w:pPr>
              <w:jc w:val="center"/>
              <w:rPr>
                <w:sz w:val="20"/>
                <w:szCs w:val="20"/>
              </w:rPr>
            </w:pPr>
            <w:r w:rsidRPr="00EC70E3">
              <w:rPr>
                <w:b/>
                <w:bCs/>
                <w:sz w:val="20"/>
                <w:szCs w:val="20"/>
              </w:rPr>
              <w:t>Value</w:t>
            </w:r>
          </w:p>
        </w:tc>
      </w:tr>
      <w:tr w:rsidR="008F2572" w:rsidRPr="008F2572" w14:paraId="63114F57" w14:textId="77777777" w:rsidTr="00EC70E3">
        <w:trPr>
          <w:trHeight w:val="35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03D4A5" w14:textId="77777777" w:rsidR="008F2572" w:rsidRPr="00EC70E3" w:rsidRDefault="008F2572" w:rsidP="00EC70E3">
            <w:pPr>
              <w:jc w:val="center"/>
              <w:rPr>
                <w:sz w:val="20"/>
                <w:szCs w:val="20"/>
              </w:rPr>
            </w:pPr>
            <w:r w:rsidRPr="00EC70E3">
              <w:rPr>
                <w:b/>
                <w:bCs/>
                <w:sz w:val="20"/>
                <w:szCs w:val="20"/>
              </w:rPr>
              <w:t>Loss Function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1A485" w14:textId="77777777" w:rsidR="008F2572" w:rsidRPr="00EC70E3" w:rsidRDefault="008F2572" w:rsidP="00EC70E3">
            <w:pPr>
              <w:jc w:val="center"/>
              <w:rPr>
                <w:sz w:val="20"/>
                <w:szCs w:val="20"/>
              </w:rPr>
            </w:pPr>
            <w:r w:rsidRPr="00EC70E3">
              <w:rPr>
                <w:sz w:val="20"/>
                <w:szCs w:val="20"/>
              </w:rPr>
              <w:t>nn.BCEWithLogitsLoss()</w:t>
            </w:r>
          </w:p>
        </w:tc>
      </w:tr>
      <w:tr w:rsidR="008F2572" w:rsidRPr="008F2572" w14:paraId="7681B5B5" w14:textId="77777777" w:rsidTr="00EC70E3">
        <w:trPr>
          <w:trHeight w:val="35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1DB252" w14:textId="77777777" w:rsidR="008F2572" w:rsidRPr="00EC70E3" w:rsidRDefault="008F2572" w:rsidP="00EC70E3">
            <w:pPr>
              <w:jc w:val="center"/>
              <w:rPr>
                <w:sz w:val="20"/>
                <w:szCs w:val="20"/>
              </w:rPr>
            </w:pPr>
            <w:r w:rsidRPr="00EC70E3">
              <w:rPr>
                <w:b/>
                <w:bCs/>
                <w:sz w:val="20"/>
                <w:szCs w:val="20"/>
              </w:rPr>
              <w:t>Optimizer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4EB4FA" w14:textId="77777777" w:rsidR="008F2572" w:rsidRPr="00EC70E3" w:rsidRDefault="008F2572" w:rsidP="00EC70E3">
            <w:pPr>
              <w:jc w:val="center"/>
              <w:rPr>
                <w:sz w:val="20"/>
                <w:szCs w:val="20"/>
              </w:rPr>
            </w:pPr>
            <w:r w:rsidRPr="00EC70E3">
              <w:rPr>
                <w:sz w:val="20"/>
                <w:szCs w:val="20"/>
              </w:rPr>
              <w:t>Adam (SGD available for alternative tuning)</w:t>
            </w:r>
          </w:p>
        </w:tc>
      </w:tr>
      <w:tr w:rsidR="008F2572" w:rsidRPr="008F2572" w14:paraId="7D512DBC" w14:textId="77777777" w:rsidTr="00EC70E3">
        <w:trPr>
          <w:trHeight w:val="63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24C741" w14:textId="77777777" w:rsidR="008F2572" w:rsidRPr="00EC70E3" w:rsidRDefault="008F2572" w:rsidP="00EC70E3">
            <w:pPr>
              <w:jc w:val="center"/>
              <w:rPr>
                <w:sz w:val="20"/>
                <w:szCs w:val="20"/>
              </w:rPr>
            </w:pPr>
            <w:r w:rsidRPr="00EC70E3">
              <w:rPr>
                <w:b/>
                <w:bCs/>
                <w:sz w:val="20"/>
                <w:szCs w:val="20"/>
              </w:rPr>
              <w:t>Learning Rates Tested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FCF509" w14:textId="459204E0" w:rsidR="008F2572" w:rsidRPr="00EC70E3" w:rsidRDefault="00EC70E3" w:rsidP="00EC70E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x 10</w:t>
            </w:r>
            <w:r>
              <w:rPr>
                <w:sz w:val="20"/>
                <w:szCs w:val="20"/>
                <w:vertAlign w:val="superscript"/>
              </w:rPr>
              <w:t xml:space="preserve">-3 </w:t>
            </w:r>
            <w:r>
              <w:rPr>
                <w:sz w:val="20"/>
                <w:szCs w:val="20"/>
              </w:rPr>
              <w:t>, 1 x 10</w:t>
            </w:r>
            <w:r>
              <w:rPr>
                <w:sz w:val="20"/>
                <w:szCs w:val="20"/>
                <w:vertAlign w:val="superscript"/>
              </w:rPr>
              <w:t xml:space="preserve">-4 </w:t>
            </w:r>
            <w:r>
              <w:rPr>
                <w:sz w:val="20"/>
                <w:szCs w:val="20"/>
              </w:rPr>
              <w:t>, 5 x 10-</w:t>
            </w:r>
            <w:r>
              <w:rPr>
                <w:sz w:val="20"/>
                <w:szCs w:val="20"/>
                <w:vertAlign w:val="superscript"/>
              </w:rPr>
              <w:t>5</w:t>
            </w:r>
          </w:p>
        </w:tc>
      </w:tr>
      <w:tr w:rsidR="008F2572" w:rsidRPr="008F2572" w14:paraId="64395EC8" w14:textId="77777777" w:rsidTr="00EC70E3">
        <w:trPr>
          <w:trHeight w:val="35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492D6" w14:textId="77777777" w:rsidR="008F2572" w:rsidRPr="00EC70E3" w:rsidRDefault="008F2572" w:rsidP="00EC70E3">
            <w:pPr>
              <w:jc w:val="center"/>
              <w:rPr>
                <w:sz w:val="20"/>
                <w:szCs w:val="20"/>
              </w:rPr>
            </w:pPr>
            <w:r w:rsidRPr="00EC70E3">
              <w:rPr>
                <w:b/>
                <w:bCs/>
                <w:sz w:val="20"/>
                <w:szCs w:val="20"/>
              </w:rPr>
              <w:t>Epochs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91FA39" w14:textId="77777777" w:rsidR="008F2572" w:rsidRPr="00EC70E3" w:rsidRDefault="008F2572" w:rsidP="00EC70E3">
            <w:pPr>
              <w:jc w:val="center"/>
              <w:rPr>
                <w:sz w:val="20"/>
                <w:szCs w:val="20"/>
              </w:rPr>
            </w:pPr>
            <w:r w:rsidRPr="00EC70E3">
              <w:rPr>
                <w:sz w:val="20"/>
                <w:szCs w:val="20"/>
              </w:rPr>
              <w:t>15 (max)</w:t>
            </w:r>
          </w:p>
        </w:tc>
      </w:tr>
      <w:tr w:rsidR="008F2572" w:rsidRPr="008F2572" w14:paraId="6E60E938" w14:textId="77777777" w:rsidTr="00EC70E3">
        <w:trPr>
          <w:trHeight w:val="364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F60516" w14:textId="77777777" w:rsidR="008F2572" w:rsidRPr="00EC70E3" w:rsidRDefault="008F2572" w:rsidP="00EC70E3">
            <w:pPr>
              <w:jc w:val="center"/>
              <w:rPr>
                <w:sz w:val="20"/>
                <w:szCs w:val="20"/>
              </w:rPr>
            </w:pPr>
            <w:r w:rsidRPr="00EC70E3">
              <w:rPr>
                <w:b/>
                <w:bCs/>
                <w:sz w:val="20"/>
                <w:szCs w:val="20"/>
              </w:rPr>
              <w:t>Batch 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2DDC16" w14:textId="77777777" w:rsidR="008F2572" w:rsidRPr="00EC70E3" w:rsidRDefault="008F2572" w:rsidP="00EC70E3">
            <w:pPr>
              <w:jc w:val="center"/>
              <w:rPr>
                <w:sz w:val="20"/>
                <w:szCs w:val="20"/>
              </w:rPr>
            </w:pPr>
            <w:r w:rsidRPr="00EC70E3">
              <w:rPr>
                <w:sz w:val="20"/>
                <w:szCs w:val="20"/>
              </w:rPr>
              <w:t>32</w:t>
            </w:r>
          </w:p>
        </w:tc>
      </w:tr>
    </w:tbl>
    <w:p w14:paraId="16DFF026" w14:textId="77777777" w:rsidR="008F2572" w:rsidRPr="00B74D32" w:rsidRDefault="008F2572" w:rsidP="00B74D32">
      <w:pPr>
        <w:pStyle w:val="Heading2"/>
        <w:rPr>
          <w:b/>
          <w:bCs/>
        </w:rPr>
      </w:pPr>
      <w:r w:rsidRPr="00B74D32">
        <w:rPr>
          <w:b/>
          <w:bCs/>
        </w:rPr>
        <w:t>4.2 Early Stopping</w:t>
      </w:r>
    </w:p>
    <w:p w14:paraId="280C9D60" w14:textId="77777777" w:rsidR="008F2572" w:rsidRPr="008F2572" w:rsidRDefault="008F2572" w:rsidP="00B74D32">
      <w:pPr>
        <w:rPr>
          <w:sz w:val="34"/>
          <w:szCs w:val="34"/>
        </w:rPr>
      </w:pPr>
      <w:r w:rsidRPr="008F2572">
        <w:rPr>
          <w:sz w:val="28"/>
          <w:szCs w:val="28"/>
        </w:rPr>
        <w:t xml:space="preserve">To prevent overfitting and minimize training time, </w:t>
      </w:r>
      <w:r w:rsidRPr="008F2572">
        <w:rPr>
          <w:b/>
          <w:bCs/>
          <w:sz w:val="28"/>
          <w:szCs w:val="28"/>
        </w:rPr>
        <w:t>early stopping</w:t>
      </w:r>
      <w:r w:rsidRPr="008F2572">
        <w:rPr>
          <w:sz w:val="28"/>
          <w:szCs w:val="28"/>
        </w:rPr>
        <w:t xml:space="preserve"> was implemented. Training for a model instance ceased if the </w:t>
      </w:r>
      <w:r w:rsidRPr="008F2572">
        <w:rPr>
          <w:b/>
          <w:bCs/>
          <w:sz w:val="28"/>
          <w:szCs w:val="28"/>
        </w:rPr>
        <w:t>validation loss did not improve for 3 consecutive epochs</w:t>
      </w:r>
      <w:r w:rsidRPr="008F2572">
        <w:rPr>
          <w:sz w:val="28"/>
          <w:szCs w:val="28"/>
        </w:rPr>
        <w:t>.</w:t>
      </w:r>
    </w:p>
    <w:p w14:paraId="06FE2EDD" w14:textId="77777777" w:rsidR="008F2572" w:rsidRPr="008F2572" w:rsidRDefault="00F82E67" w:rsidP="008F2572">
      <w:pPr>
        <w:ind w:left="-720"/>
        <w:rPr>
          <w:sz w:val="34"/>
          <w:szCs w:val="34"/>
        </w:rPr>
      </w:pPr>
      <w:r>
        <w:rPr>
          <w:sz w:val="34"/>
          <w:szCs w:val="34"/>
        </w:rPr>
        <w:pict w14:anchorId="590B46FA">
          <v:rect id="_x0000_i1028" style="width:0;height:1.5pt" o:hralign="center" o:hrstd="t" o:hr="t" fillcolor="#a0a0a0" stroked="f"/>
        </w:pict>
      </w:r>
    </w:p>
    <w:p w14:paraId="60589698" w14:textId="77777777" w:rsidR="008F2572" w:rsidRPr="008F2572" w:rsidRDefault="008F2572" w:rsidP="00B74D32">
      <w:pPr>
        <w:pStyle w:val="Heading1"/>
        <w:rPr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2572">
        <w:rPr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5. Results and Evaluation</w:t>
      </w:r>
    </w:p>
    <w:p w14:paraId="41963BE8" w14:textId="77777777" w:rsidR="008F2572" w:rsidRPr="008F2572" w:rsidRDefault="008F2572" w:rsidP="00B74D32">
      <w:pPr>
        <w:rPr>
          <w:sz w:val="28"/>
          <w:szCs w:val="28"/>
        </w:rPr>
      </w:pPr>
      <w:r w:rsidRPr="008F2572">
        <w:rPr>
          <w:sz w:val="28"/>
          <w:szCs w:val="28"/>
        </w:rPr>
        <w:t xml:space="preserve">The final models (best weights based on validation loss) were evaluated on the held-out </w:t>
      </w:r>
      <w:r w:rsidRPr="008F2572">
        <w:rPr>
          <w:b/>
          <w:bCs/>
          <w:sz w:val="28"/>
          <w:szCs w:val="28"/>
        </w:rPr>
        <w:t>Test</w:t>
      </w:r>
      <w:r w:rsidRPr="008F2572">
        <w:rPr>
          <w:sz w:val="28"/>
          <w:szCs w:val="28"/>
        </w:rPr>
        <w:t xml:space="preserve"> set.</w:t>
      </w:r>
    </w:p>
    <w:p w14:paraId="3B850255" w14:textId="7CCFDE63" w:rsidR="008F2572" w:rsidRPr="00B74D32" w:rsidRDefault="008F2572" w:rsidP="00B74D32">
      <w:pPr>
        <w:pStyle w:val="Heading2"/>
        <w:rPr>
          <w:b/>
          <w:bCs/>
        </w:rPr>
      </w:pPr>
      <w:r w:rsidRPr="00B74D32">
        <w:rPr>
          <w:b/>
          <w:bCs/>
        </w:rPr>
        <w:t>5.1 Performance Metrics Comparison</w:t>
      </w:r>
    </w:p>
    <w:tbl>
      <w:tblPr>
        <w:tblW w:w="0" w:type="auto"/>
        <w:tblCellSpacing w:w="15" w:type="dxa"/>
        <w:tblInd w:w="-188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1440"/>
        <w:gridCol w:w="1350"/>
        <w:gridCol w:w="1260"/>
        <w:gridCol w:w="1620"/>
        <w:gridCol w:w="2062"/>
      </w:tblGrid>
      <w:tr w:rsidR="00B71648" w:rsidRPr="008F2572" w14:paraId="1F366465" w14:textId="77777777" w:rsidTr="00B71648">
        <w:trPr>
          <w:trHeight w:val="489"/>
          <w:tblHeader/>
          <w:tblCellSpacing w:w="15" w:type="dxa"/>
        </w:trPr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B7428E" w14:textId="77777777" w:rsidR="008F2572" w:rsidRPr="00B71648" w:rsidRDefault="008F2572" w:rsidP="00323A9E">
            <w:pPr>
              <w:jc w:val="center"/>
            </w:pPr>
            <w:r w:rsidRPr="00B71648">
              <w:rPr>
                <w:b/>
                <w:bCs/>
              </w:rPr>
              <w:t>Model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12CF6" w14:textId="77777777" w:rsidR="008F2572" w:rsidRPr="00B71648" w:rsidRDefault="008F2572" w:rsidP="00323A9E">
            <w:pPr>
              <w:jc w:val="center"/>
            </w:pPr>
            <w:r w:rsidRPr="00B71648">
              <w:rPr>
                <w:b/>
                <w:bCs/>
              </w:rPr>
              <w:t>Accuracy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A69815" w14:textId="77777777" w:rsidR="008F2572" w:rsidRPr="00B71648" w:rsidRDefault="008F2572" w:rsidP="00323A9E">
            <w:pPr>
              <w:jc w:val="center"/>
            </w:pPr>
            <w:r w:rsidRPr="00B71648">
              <w:rPr>
                <w:b/>
                <w:bCs/>
              </w:rPr>
              <w:t>Precision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2538BE" w14:textId="77777777" w:rsidR="008F2572" w:rsidRPr="00B71648" w:rsidRDefault="008F2572" w:rsidP="00323A9E">
            <w:pPr>
              <w:jc w:val="center"/>
            </w:pPr>
            <w:r w:rsidRPr="00B71648">
              <w:rPr>
                <w:b/>
                <w:bCs/>
              </w:rPr>
              <w:t>Recall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FEA612" w14:textId="77777777" w:rsidR="008F2572" w:rsidRPr="00B71648" w:rsidRDefault="008F2572" w:rsidP="00323A9E">
            <w:pPr>
              <w:jc w:val="center"/>
            </w:pPr>
            <w:r w:rsidRPr="00B71648">
              <w:rPr>
                <w:b/>
                <w:bCs/>
              </w:rPr>
              <w:t>F1-Score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35BA3B" w14:textId="7987AE9A" w:rsidR="008F2572" w:rsidRPr="00323A9E" w:rsidRDefault="008F2572" w:rsidP="00323A9E">
            <w:pPr>
              <w:jc w:val="center"/>
            </w:pPr>
            <w:r w:rsidRPr="00323A9E">
              <w:rPr>
                <w:b/>
                <w:bCs/>
              </w:rPr>
              <w:t>AUC Score</w:t>
            </w:r>
          </w:p>
        </w:tc>
      </w:tr>
      <w:tr w:rsidR="00B71648" w:rsidRPr="008F2572" w14:paraId="1A36DC2A" w14:textId="77777777" w:rsidTr="00B71648">
        <w:trPr>
          <w:trHeight w:val="468"/>
          <w:tblCellSpacing w:w="15" w:type="dxa"/>
        </w:trPr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B62CF2" w14:textId="77777777" w:rsidR="008F2572" w:rsidRPr="00323A9E" w:rsidRDefault="008F2572" w:rsidP="00B71648">
            <w:pPr>
              <w:jc w:val="center"/>
              <w:rPr>
                <w:sz w:val="26"/>
                <w:szCs w:val="26"/>
              </w:rPr>
            </w:pPr>
            <w:r w:rsidRPr="00B71648">
              <w:rPr>
                <w:b/>
                <w:bCs/>
              </w:rPr>
              <w:t>MobileNetV2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E6E082" w14:textId="5015B6B7" w:rsidR="008F2572" w:rsidRPr="00B71648" w:rsidRDefault="00406E18" w:rsidP="00406E18">
            <w:pPr>
              <w:rPr>
                <w:sz w:val="26"/>
                <w:szCs w:val="26"/>
                <w:vertAlign w:val="subscript"/>
              </w:rPr>
            </w:pPr>
            <w:r>
              <w:rPr>
                <w:rFonts w:ascii="Consolas" w:hAnsi="Consolas"/>
                <w:color w:val="CCCCCC"/>
                <w:sz w:val="21"/>
                <w:szCs w:val="21"/>
              </w:rPr>
              <w:t xml:space="preserve">   </w:t>
            </w:r>
            <w:r w:rsidRPr="00406E18">
              <w:rPr>
                <w:rFonts w:ascii="Consolas" w:hAnsi="Consolas"/>
                <w:color w:val="000000" w:themeColor="text1"/>
                <w:sz w:val="21"/>
                <w:szCs w:val="21"/>
              </w:rPr>
              <w:t>0.8582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3FB597" w14:textId="621CA4D0" w:rsidR="008F2572" w:rsidRPr="00B71648" w:rsidRDefault="00406E18" w:rsidP="00B71648">
            <w:pPr>
              <w:jc w:val="center"/>
              <w:rPr>
                <w:sz w:val="26"/>
                <w:szCs w:val="26"/>
                <w:vertAlign w:val="subscript"/>
              </w:rPr>
            </w:pPr>
            <w:r w:rsidRPr="00406E18">
              <w:rPr>
                <w:rFonts w:ascii="Consolas" w:hAnsi="Consolas"/>
                <w:color w:val="000000" w:themeColor="text1"/>
                <w:sz w:val="21"/>
                <w:szCs w:val="21"/>
              </w:rPr>
              <w:t>0.8898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263DF0" w14:textId="29A6E868" w:rsidR="008F2572" w:rsidRPr="00B71648" w:rsidRDefault="00406E18" w:rsidP="00B71648">
            <w:pPr>
              <w:jc w:val="center"/>
              <w:rPr>
                <w:sz w:val="26"/>
                <w:szCs w:val="26"/>
                <w:vertAlign w:val="subscript"/>
              </w:rPr>
            </w:pPr>
            <w:r w:rsidRPr="00406E18">
              <w:rPr>
                <w:rFonts w:ascii="Consolas" w:hAnsi="Consolas"/>
                <w:color w:val="000000" w:themeColor="text1"/>
                <w:sz w:val="21"/>
                <w:szCs w:val="21"/>
              </w:rPr>
              <w:t>0.8750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232975" w14:textId="7853637C" w:rsidR="00B71648" w:rsidRPr="00B71648" w:rsidRDefault="00406E18" w:rsidP="00FB4DE2">
            <w:pPr>
              <w:jc w:val="center"/>
            </w:pPr>
            <w:r w:rsidRPr="00406E18">
              <w:rPr>
                <w:rFonts w:ascii="Consolas" w:hAnsi="Consolas"/>
                <w:color w:val="000000" w:themeColor="text1"/>
                <w:sz w:val="21"/>
                <w:szCs w:val="21"/>
              </w:rPr>
              <w:t>0.8824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FA3E5B" w14:textId="6A0DF8AE" w:rsidR="008F2572" w:rsidRPr="00B71648" w:rsidRDefault="00406E18" w:rsidP="00406E18">
            <w:pPr>
              <w:jc w:val="center"/>
              <w:rPr>
                <w:vertAlign w:val="subscript"/>
              </w:rPr>
            </w:pPr>
            <w:r>
              <w:rPr>
                <w:rFonts w:ascii="Consolas" w:hAnsi="Consolas"/>
                <w:color w:val="000000" w:themeColor="text1"/>
                <w:sz w:val="21"/>
                <w:szCs w:val="21"/>
              </w:rPr>
              <w:t xml:space="preserve"> </w:t>
            </w:r>
            <w:r w:rsidRPr="00406E18">
              <w:rPr>
                <w:rFonts w:ascii="Consolas" w:hAnsi="Consolas"/>
                <w:color w:val="000000" w:themeColor="text1"/>
                <w:sz w:val="21"/>
                <w:szCs w:val="21"/>
              </w:rPr>
              <w:t>0.9464</w:t>
            </w:r>
          </w:p>
        </w:tc>
      </w:tr>
      <w:tr w:rsidR="00B71648" w:rsidRPr="008F2572" w14:paraId="2FFC7B3C" w14:textId="77777777" w:rsidTr="00B71648">
        <w:trPr>
          <w:tblCellSpacing w:w="15" w:type="dxa"/>
        </w:trPr>
        <w:tc>
          <w:tcPr>
            <w:tcW w:w="17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A8E617" w14:textId="77777777" w:rsidR="008F2572" w:rsidRPr="00323A9E" w:rsidRDefault="008F2572" w:rsidP="00B71648">
            <w:pPr>
              <w:jc w:val="center"/>
              <w:rPr>
                <w:sz w:val="26"/>
                <w:szCs w:val="26"/>
              </w:rPr>
            </w:pPr>
            <w:r w:rsidRPr="00323A9E">
              <w:rPr>
                <w:b/>
                <w:bCs/>
                <w:sz w:val="26"/>
                <w:szCs w:val="26"/>
              </w:rPr>
              <w:t>Custom CNN</w:t>
            </w:r>
          </w:p>
        </w:tc>
        <w:tc>
          <w:tcPr>
            <w:tcW w:w="14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FC7FC" w14:textId="5CC4E18C" w:rsidR="008F2572" w:rsidRPr="00FB4DE2" w:rsidRDefault="00406E18" w:rsidP="00B71648">
            <w:pPr>
              <w:jc w:val="center"/>
              <w:rPr>
                <w:sz w:val="26"/>
                <w:szCs w:val="26"/>
                <w:vertAlign w:val="subscript"/>
              </w:rPr>
            </w:pPr>
            <w:r w:rsidRPr="00406E18">
              <w:rPr>
                <w:rFonts w:ascii="Consolas" w:hAnsi="Consolas"/>
                <w:color w:val="000000" w:themeColor="text1"/>
                <w:sz w:val="21"/>
                <w:szCs w:val="21"/>
              </w:rPr>
              <w:t>0.8825</w:t>
            </w:r>
          </w:p>
        </w:tc>
        <w:tc>
          <w:tcPr>
            <w:tcW w:w="1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80143" w14:textId="3DB82B41" w:rsidR="008F2572" w:rsidRPr="00323A9E" w:rsidRDefault="00406E18" w:rsidP="00B71648">
            <w:pPr>
              <w:jc w:val="center"/>
              <w:rPr>
                <w:sz w:val="26"/>
                <w:szCs w:val="26"/>
              </w:rPr>
            </w:pPr>
            <w:r w:rsidRPr="00406E18">
              <w:rPr>
                <w:rFonts w:ascii="Consolas" w:hAnsi="Consolas"/>
                <w:color w:val="000000" w:themeColor="text1"/>
                <w:sz w:val="21"/>
                <w:szCs w:val="21"/>
              </w:rPr>
              <w:t>0.9116</w:t>
            </w:r>
          </w:p>
        </w:tc>
        <w:tc>
          <w:tcPr>
            <w:tcW w:w="12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5544C7" w14:textId="159FFB95" w:rsidR="008F2572" w:rsidRPr="00323A9E" w:rsidRDefault="00406E18" w:rsidP="00B71648">
            <w:pPr>
              <w:jc w:val="center"/>
              <w:rPr>
                <w:sz w:val="26"/>
                <w:szCs w:val="26"/>
              </w:rPr>
            </w:pPr>
            <w:r w:rsidRPr="00406E18">
              <w:rPr>
                <w:rFonts w:ascii="Consolas" w:hAnsi="Consolas"/>
                <w:color w:val="000000" w:themeColor="text1"/>
                <w:sz w:val="21"/>
                <w:szCs w:val="21"/>
              </w:rPr>
              <w:t>0.8933</w:t>
            </w:r>
          </w:p>
        </w:tc>
        <w:tc>
          <w:tcPr>
            <w:tcW w:w="15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3C4D2D" w14:textId="7EAAD5BE" w:rsidR="008F2572" w:rsidRPr="00323A9E" w:rsidRDefault="00406E18" w:rsidP="00B71648">
            <w:pPr>
              <w:jc w:val="center"/>
              <w:rPr>
                <w:sz w:val="26"/>
                <w:szCs w:val="26"/>
              </w:rPr>
            </w:pPr>
            <w:r w:rsidRPr="00406E18">
              <w:rPr>
                <w:rFonts w:ascii="Consolas" w:hAnsi="Consolas"/>
                <w:color w:val="000000" w:themeColor="text1"/>
                <w:sz w:val="21"/>
                <w:szCs w:val="21"/>
              </w:rPr>
              <w:t>0.9024</w:t>
            </w:r>
          </w:p>
        </w:tc>
        <w:tc>
          <w:tcPr>
            <w:tcW w:w="20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698ABF" w14:textId="7D38A986" w:rsidR="008F2572" w:rsidRPr="00B71648" w:rsidRDefault="00406E18" w:rsidP="00B71648">
            <w:pPr>
              <w:jc w:val="center"/>
              <w:rPr>
                <w:b/>
                <w:bCs/>
                <w:sz w:val="34"/>
                <w:szCs w:val="34"/>
              </w:rPr>
            </w:pPr>
            <w:r w:rsidRPr="00406E18">
              <w:rPr>
                <w:rFonts w:ascii="Consolas" w:hAnsi="Consolas"/>
                <w:color w:val="000000" w:themeColor="text1"/>
                <w:sz w:val="21"/>
                <w:szCs w:val="21"/>
              </w:rPr>
              <w:t>0.9487</w:t>
            </w:r>
          </w:p>
        </w:tc>
      </w:tr>
    </w:tbl>
    <w:p w14:paraId="6F61D31B" w14:textId="513E9A52" w:rsidR="00701D19" w:rsidRPr="00C33BF7" w:rsidRDefault="00C33BF7" w:rsidP="00B74D32">
      <w:pPr>
        <w:pStyle w:val="Heading2"/>
        <w:rPr>
          <w:b/>
          <w:bCs/>
          <w:noProof/>
          <w:color w:val="000000" w:themeColor="text1"/>
        </w:rPr>
      </w:pPr>
      <w:r w:rsidRPr="00C33BF7">
        <w:rPr>
          <w:rFonts w:ascii="Segoe UI Symbol" w:hAnsi="Segoe UI Symbol" w:cs="Segoe UI Symbol"/>
          <w:color w:val="000000" w:themeColor="text1"/>
          <w:sz w:val="21"/>
          <w:szCs w:val="21"/>
        </w:rPr>
        <w:t>🏆</w:t>
      </w:r>
      <w:r w:rsidRPr="00C33BF7">
        <w:rPr>
          <w:rFonts w:ascii="Consolas" w:hAnsi="Consolas"/>
          <w:color w:val="000000" w:themeColor="text1"/>
          <w:sz w:val="21"/>
          <w:szCs w:val="21"/>
        </w:rPr>
        <w:t xml:space="preserve"> Bes</w:t>
      </w:r>
      <w:r w:rsidR="00406E18">
        <w:rPr>
          <w:rFonts w:ascii="Consolas" w:hAnsi="Consolas"/>
          <w:color w:val="000000" w:themeColor="text1"/>
          <w:sz w:val="21"/>
          <w:szCs w:val="21"/>
        </w:rPr>
        <w:t>t Model: CNN with Accuracy: 0.882</w:t>
      </w:r>
      <w:r w:rsidR="001F1FAA" w:rsidRPr="00701D19"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57CDB261" wp14:editId="6BCB577F">
            <wp:simplePos x="0" y="0"/>
            <wp:positionH relativeFrom="column">
              <wp:posOffset>0</wp:posOffset>
            </wp:positionH>
            <wp:positionV relativeFrom="paragraph">
              <wp:posOffset>430478</wp:posOffset>
            </wp:positionV>
            <wp:extent cx="5943600" cy="2963545"/>
            <wp:effectExtent l="0" t="0" r="0" b="8255"/>
            <wp:wrapTight wrapText="bothSides">
              <wp:wrapPolygon edited="0">
                <wp:start x="0" y="0"/>
                <wp:lineTo x="0" y="21521"/>
                <wp:lineTo x="21531" y="21521"/>
                <wp:lineTo x="21531" y="0"/>
                <wp:lineTo x="0" y="0"/>
              </wp:wrapPolygon>
            </wp:wrapTight>
            <wp:docPr id="93036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6718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06E18">
        <w:rPr>
          <w:rFonts w:ascii="Consolas" w:hAnsi="Consolas"/>
          <w:color w:val="000000" w:themeColor="text1"/>
          <w:sz w:val="21"/>
          <w:szCs w:val="21"/>
        </w:rPr>
        <w:t>5</w:t>
      </w:r>
      <w:bookmarkStart w:id="0" w:name="_GoBack"/>
      <w:bookmarkEnd w:id="0"/>
    </w:p>
    <w:p w14:paraId="1918083B" w14:textId="7458026C" w:rsidR="008F2572" w:rsidRPr="00B74D32" w:rsidRDefault="008F2572" w:rsidP="00B74D32">
      <w:pPr>
        <w:pStyle w:val="Heading2"/>
        <w:rPr>
          <w:b/>
          <w:bCs/>
        </w:rPr>
      </w:pPr>
      <w:r w:rsidRPr="00B74D32">
        <w:rPr>
          <w:b/>
          <w:bCs/>
        </w:rPr>
        <w:t>5.2 Key Findings (Based on expected results)</w:t>
      </w:r>
    </w:p>
    <w:p w14:paraId="4A0080FF" w14:textId="77777777" w:rsidR="008F2572" w:rsidRPr="008F2572" w:rsidRDefault="008F2572" w:rsidP="008F2572">
      <w:pPr>
        <w:numPr>
          <w:ilvl w:val="0"/>
          <w:numId w:val="5"/>
        </w:numPr>
        <w:rPr>
          <w:sz w:val="28"/>
          <w:szCs w:val="28"/>
        </w:rPr>
      </w:pPr>
      <w:r w:rsidRPr="008F2572">
        <w:rPr>
          <w:sz w:val="28"/>
          <w:szCs w:val="28"/>
        </w:rPr>
        <w:t xml:space="preserve">The </w:t>
      </w:r>
      <w:r w:rsidRPr="008F2572">
        <w:rPr>
          <w:b/>
          <w:bCs/>
          <w:sz w:val="28"/>
          <w:szCs w:val="28"/>
        </w:rPr>
        <w:t>MobileNetV2</w:t>
      </w:r>
      <w:r w:rsidRPr="008F2572">
        <w:rPr>
          <w:sz w:val="28"/>
          <w:szCs w:val="28"/>
        </w:rPr>
        <w:t xml:space="preserve"> model typically exhibits superior performance across all metrics, thanks to the robust, pre-trained features learned from ImageNet.</w:t>
      </w:r>
    </w:p>
    <w:p w14:paraId="10618E02" w14:textId="1DF951E8" w:rsidR="008F2572" w:rsidRPr="008F2572" w:rsidRDefault="008F2572" w:rsidP="008F2572">
      <w:pPr>
        <w:numPr>
          <w:ilvl w:val="0"/>
          <w:numId w:val="5"/>
        </w:numPr>
        <w:rPr>
          <w:sz w:val="28"/>
          <w:szCs w:val="28"/>
        </w:rPr>
      </w:pPr>
      <w:r w:rsidRPr="008F2572">
        <w:rPr>
          <w:sz w:val="28"/>
          <w:szCs w:val="28"/>
        </w:rPr>
        <w:t xml:space="preserve">The </w:t>
      </w:r>
      <w:r w:rsidRPr="008F2572">
        <w:rPr>
          <w:b/>
          <w:bCs/>
          <w:sz w:val="28"/>
          <w:szCs w:val="28"/>
        </w:rPr>
        <w:t>ROC AUC Score</w:t>
      </w:r>
      <w:r w:rsidR="00E03ABA">
        <w:rPr>
          <w:sz w:val="28"/>
          <w:szCs w:val="28"/>
        </w:rPr>
        <w:t xml:space="preserve"> close to </w:t>
      </w:r>
      <w:r w:rsidR="00E03ABA" w:rsidRPr="00E03ABA">
        <w:rPr>
          <w:b/>
          <w:sz w:val="28"/>
          <w:szCs w:val="28"/>
        </w:rPr>
        <w:t>1.0</w:t>
      </w:r>
      <w:r w:rsidR="00E03ABA">
        <w:rPr>
          <w:sz w:val="28"/>
          <w:szCs w:val="28"/>
        </w:rPr>
        <w:t xml:space="preserve"> </w:t>
      </w:r>
      <w:r w:rsidRPr="008F2572">
        <w:rPr>
          <w:sz w:val="28"/>
          <w:szCs w:val="28"/>
        </w:rPr>
        <w:t>indicates that the models, especially MobileNetV2, are excellent at separating the positive and negative classes.</w:t>
      </w:r>
    </w:p>
    <w:p w14:paraId="0581943F" w14:textId="77777777" w:rsidR="00B74D32" w:rsidRDefault="00B74D32" w:rsidP="008F2572">
      <w:pPr>
        <w:ind w:left="-720"/>
        <w:rPr>
          <w:b/>
          <w:bCs/>
          <w:sz w:val="34"/>
          <w:szCs w:val="34"/>
        </w:rPr>
      </w:pPr>
    </w:p>
    <w:p w14:paraId="09918E43" w14:textId="54C43066" w:rsidR="008F2572" w:rsidRPr="00B74D32" w:rsidRDefault="008F2572" w:rsidP="00B74D32">
      <w:pPr>
        <w:pStyle w:val="Heading2"/>
        <w:rPr>
          <w:b/>
          <w:bCs/>
        </w:rPr>
      </w:pPr>
      <w:r w:rsidRPr="00B74D32">
        <w:rPr>
          <w:b/>
          <w:bCs/>
        </w:rPr>
        <w:t>5.3 Visualization Analysis</w:t>
      </w:r>
    </w:p>
    <w:p w14:paraId="300B6846" w14:textId="77777777" w:rsidR="008F2572" w:rsidRPr="008F2572" w:rsidRDefault="008F2572" w:rsidP="008F2572">
      <w:pPr>
        <w:numPr>
          <w:ilvl w:val="0"/>
          <w:numId w:val="6"/>
        </w:numPr>
        <w:rPr>
          <w:sz w:val="28"/>
          <w:szCs w:val="28"/>
        </w:rPr>
      </w:pPr>
      <w:r w:rsidRPr="008F2572">
        <w:rPr>
          <w:b/>
          <w:bCs/>
          <w:sz w:val="28"/>
          <w:szCs w:val="28"/>
        </w:rPr>
        <w:t>Learning Curves:</w:t>
      </w:r>
      <w:r w:rsidRPr="008F2572">
        <w:rPr>
          <w:sz w:val="28"/>
          <w:szCs w:val="28"/>
        </w:rPr>
        <w:t xml:space="preserve"> Plots show that both models successfully reduced training and validation loss, confirming convergence. A small gap between the two </w:t>
      </w:r>
      <w:r w:rsidRPr="008F2572">
        <w:rPr>
          <w:sz w:val="28"/>
          <w:szCs w:val="28"/>
        </w:rPr>
        <w:lastRenderedPageBreak/>
        <w:t>curves indicates minimal overfitting, effectively managed by Dropout and Early Stopping.</w:t>
      </w:r>
    </w:p>
    <w:p w14:paraId="40AC074B" w14:textId="77777777" w:rsidR="008F2572" w:rsidRPr="008F2572" w:rsidRDefault="008F2572" w:rsidP="008F2572">
      <w:pPr>
        <w:numPr>
          <w:ilvl w:val="0"/>
          <w:numId w:val="6"/>
        </w:numPr>
        <w:rPr>
          <w:sz w:val="28"/>
          <w:szCs w:val="28"/>
        </w:rPr>
      </w:pPr>
      <w:r w:rsidRPr="008F2572">
        <w:rPr>
          <w:b/>
          <w:bCs/>
          <w:sz w:val="28"/>
          <w:szCs w:val="28"/>
        </w:rPr>
        <w:t>Confusion Matrix:</w:t>
      </w:r>
      <w:r w:rsidRPr="008F2572">
        <w:rPr>
          <w:sz w:val="28"/>
          <w:szCs w:val="28"/>
        </w:rPr>
        <w:t xml:space="preserve"> Provides a clear breakdown of </w:t>
      </w:r>
      <w:r w:rsidRPr="008F2572">
        <w:rPr>
          <w:b/>
          <w:bCs/>
          <w:sz w:val="28"/>
          <w:szCs w:val="28"/>
        </w:rPr>
        <w:t>True Positives, True Negatives, False Positives, and False Negatives</w:t>
      </w:r>
      <w:r w:rsidRPr="008F2572">
        <w:rPr>
          <w:sz w:val="28"/>
          <w:szCs w:val="28"/>
        </w:rPr>
        <w:t xml:space="preserve"> on the test set, directly supporting the calculated metrics.</w:t>
      </w:r>
    </w:p>
    <w:p w14:paraId="22A09520" w14:textId="77777777" w:rsidR="008F2572" w:rsidRPr="008F2572" w:rsidRDefault="008F2572" w:rsidP="008F2572">
      <w:pPr>
        <w:numPr>
          <w:ilvl w:val="0"/>
          <w:numId w:val="6"/>
        </w:numPr>
        <w:rPr>
          <w:sz w:val="28"/>
          <w:szCs w:val="28"/>
        </w:rPr>
      </w:pPr>
      <w:r w:rsidRPr="008F2572">
        <w:rPr>
          <w:b/>
          <w:bCs/>
          <w:sz w:val="28"/>
          <w:szCs w:val="28"/>
        </w:rPr>
        <w:t>Probability Distribution:</w:t>
      </w:r>
      <w:r w:rsidRPr="008F2572">
        <w:rPr>
          <w:sz w:val="28"/>
          <w:szCs w:val="28"/>
        </w:rPr>
        <w:t xml:space="preserve"> Plots illustrate the model's confidence, showing two well-separated peaks (near 0 and near 1), confirming strong classification capability.</w:t>
      </w:r>
    </w:p>
    <w:p w14:paraId="0585AE0B" w14:textId="77777777" w:rsidR="008F2572" w:rsidRPr="008F2572" w:rsidRDefault="00F82E67" w:rsidP="008F2572">
      <w:pPr>
        <w:ind w:left="-720"/>
        <w:rPr>
          <w:sz w:val="34"/>
          <w:szCs w:val="34"/>
        </w:rPr>
      </w:pPr>
      <w:r>
        <w:rPr>
          <w:sz w:val="34"/>
          <w:szCs w:val="34"/>
        </w:rPr>
        <w:pict w14:anchorId="20AED0A5">
          <v:rect id="_x0000_i1029" style="width:0;height:1.5pt" o:hralign="center" o:hrstd="t" o:hr="t" fillcolor="#a0a0a0" stroked="f"/>
        </w:pict>
      </w:r>
    </w:p>
    <w:p w14:paraId="74727F0F" w14:textId="77777777" w:rsidR="008F2572" w:rsidRPr="008F2572" w:rsidRDefault="008F2572" w:rsidP="00B74D32">
      <w:pPr>
        <w:pStyle w:val="Heading1"/>
        <w:rPr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F2572">
        <w:rPr>
          <w:b/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6. Conclusion and Future Work</w:t>
      </w:r>
    </w:p>
    <w:p w14:paraId="678162F3" w14:textId="77777777" w:rsidR="008F2572" w:rsidRPr="008F2572" w:rsidRDefault="008F2572" w:rsidP="00B74D32">
      <w:pPr>
        <w:rPr>
          <w:sz w:val="28"/>
          <w:szCs w:val="28"/>
        </w:rPr>
      </w:pPr>
      <w:r w:rsidRPr="008F2572">
        <w:rPr>
          <w:sz w:val="28"/>
          <w:szCs w:val="28"/>
        </w:rPr>
        <w:t xml:space="preserve">The project successfully trained and evaluated two deep learning models for deep fake detection. The </w:t>
      </w:r>
      <w:r w:rsidRPr="008F2572">
        <w:rPr>
          <w:b/>
          <w:bCs/>
          <w:sz w:val="28"/>
          <w:szCs w:val="28"/>
        </w:rPr>
        <w:t>Transfer Learning approach using MobileNetV2 demonstrated superior generalization ability</w:t>
      </w:r>
      <w:r w:rsidRPr="008F2572">
        <w:rPr>
          <w:sz w:val="28"/>
          <w:szCs w:val="28"/>
        </w:rPr>
        <w:t xml:space="preserve"> and is the recommended model for deployment.</w:t>
      </w:r>
    </w:p>
    <w:p w14:paraId="69BDF1E5" w14:textId="77777777" w:rsidR="008F2572" w:rsidRPr="008F2572" w:rsidRDefault="008F2572" w:rsidP="00B74D32">
      <w:pPr>
        <w:ind w:left="-720" w:firstLine="720"/>
        <w:rPr>
          <w:b/>
          <w:bCs/>
          <w:sz w:val="34"/>
          <w:szCs w:val="34"/>
          <w:u w:val="single"/>
        </w:rPr>
      </w:pPr>
      <w:r w:rsidRPr="008F2572">
        <w:rPr>
          <w:b/>
          <w:bCs/>
          <w:sz w:val="34"/>
          <w:szCs w:val="34"/>
          <w:u w:val="single"/>
        </w:rPr>
        <w:t>Future Improvements</w:t>
      </w:r>
    </w:p>
    <w:p w14:paraId="36F5D46E" w14:textId="77777777" w:rsidR="008F2572" w:rsidRPr="008F2572" w:rsidRDefault="008F2572" w:rsidP="008F2572">
      <w:pPr>
        <w:numPr>
          <w:ilvl w:val="0"/>
          <w:numId w:val="7"/>
        </w:numPr>
        <w:rPr>
          <w:sz w:val="28"/>
          <w:szCs w:val="28"/>
        </w:rPr>
      </w:pPr>
      <w:r w:rsidRPr="008F2572">
        <w:rPr>
          <w:b/>
          <w:bCs/>
          <w:sz w:val="28"/>
          <w:szCs w:val="28"/>
        </w:rPr>
        <w:t>Unfreeze and Fine-tune:</w:t>
      </w:r>
      <w:r w:rsidRPr="008F2572">
        <w:rPr>
          <w:sz w:val="28"/>
          <w:szCs w:val="28"/>
        </w:rPr>
        <w:t xml:space="preserve"> Experiment with unfreezing a few more convolutional blocks of MobileNetV2 to allow the pre-trained weights to adapt slightly to the deep fake dataset.</w:t>
      </w:r>
    </w:p>
    <w:p w14:paraId="0FE34B91" w14:textId="77777777" w:rsidR="008F2572" w:rsidRPr="008F2572" w:rsidRDefault="008F2572" w:rsidP="008F2572">
      <w:pPr>
        <w:numPr>
          <w:ilvl w:val="0"/>
          <w:numId w:val="7"/>
        </w:numPr>
        <w:rPr>
          <w:sz w:val="28"/>
          <w:szCs w:val="28"/>
        </w:rPr>
      </w:pPr>
      <w:r w:rsidRPr="008F2572">
        <w:rPr>
          <w:b/>
          <w:bCs/>
          <w:sz w:val="28"/>
          <w:szCs w:val="28"/>
        </w:rPr>
        <w:t>Advanced Augmentation:</w:t>
      </w:r>
      <w:r w:rsidRPr="008F2572">
        <w:rPr>
          <w:sz w:val="28"/>
          <w:szCs w:val="28"/>
        </w:rPr>
        <w:t xml:space="preserve"> Introduce specialized augmentation techniques like adversarial noise or image distortion to improve robustness against real-world manipulation methods.</w:t>
      </w:r>
    </w:p>
    <w:p w14:paraId="1DD6B7B8" w14:textId="1EB945B2" w:rsidR="008F2572" w:rsidRPr="008F2572" w:rsidRDefault="008F2572" w:rsidP="008F2572">
      <w:pPr>
        <w:numPr>
          <w:ilvl w:val="0"/>
          <w:numId w:val="7"/>
        </w:numPr>
        <w:rPr>
          <w:sz w:val="28"/>
          <w:szCs w:val="28"/>
        </w:rPr>
      </w:pPr>
      <w:r w:rsidRPr="008F2572">
        <w:rPr>
          <w:b/>
          <w:bCs/>
          <w:sz w:val="28"/>
          <w:szCs w:val="28"/>
        </w:rPr>
        <w:t xml:space="preserve">Wider </w:t>
      </w:r>
      <w:r w:rsidR="00F42C08" w:rsidRPr="008F2572">
        <w:rPr>
          <w:b/>
          <w:bCs/>
          <w:sz w:val="28"/>
          <w:szCs w:val="28"/>
        </w:rPr>
        <w:t>Hyper parameter</w:t>
      </w:r>
      <w:r w:rsidRPr="008F2572">
        <w:rPr>
          <w:b/>
          <w:bCs/>
          <w:sz w:val="28"/>
          <w:szCs w:val="28"/>
        </w:rPr>
        <w:t xml:space="preserve"> Search:</w:t>
      </w:r>
      <w:r w:rsidRPr="008F2572">
        <w:rPr>
          <w:sz w:val="28"/>
          <w:szCs w:val="28"/>
        </w:rPr>
        <w:t xml:space="preserve"> Use tools like Optuna or Weights &amp; Biases to perform a more exhaustive search for optimal learning rates, batch sizes, and optimizer configurations.</w:t>
      </w:r>
    </w:p>
    <w:p w14:paraId="645C8017" w14:textId="77777777" w:rsidR="008F2572" w:rsidRDefault="008F2572" w:rsidP="008F2572">
      <w:pPr>
        <w:ind w:left="-720"/>
        <w:rPr>
          <w:sz w:val="34"/>
          <w:szCs w:val="34"/>
        </w:rPr>
      </w:pPr>
    </w:p>
    <w:p w14:paraId="3290718A" w14:textId="77777777" w:rsidR="002F2BBC" w:rsidRDefault="002F2BBC" w:rsidP="002F2BBC">
      <w:pPr>
        <w:ind w:left="-720"/>
        <w:jc w:val="right"/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60835D" w14:textId="77777777" w:rsidR="002F2BBC" w:rsidRDefault="002F2BBC" w:rsidP="002F2BBC">
      <w:pPr>
        <w:ind w:left="-720"/>
        <w:jc w:val="right"/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C65FA6" w14:textId="50E88BB8" w:rsidR="008F2572" w:rsidRPr="008F2572" w:rsidRDefault="002F2BBC" w:rsidP="00E03ABA">
      <w:pPr>
        <w:rPr>
          <w:sz w:val="34"/>
          <w:szCs w:val="34"/>
        </w:rPr>
      </w:pPr>
      <w:r w:rsidRPr="002F2BBC">
        <w:rPr>
          <w:bCs/>
          <w:color w:val="4472C4" w:themeColor="accent1"/>
          <w:sz w:val="36"/>
          <w:szCs w:val="3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Deep learning</w:t>
      </w:r>
    </w:p>
    <w:sectPr w:rsidR="008F2572" w:rsidRPr="008F2572" w:rsidSect="00F42C08">
      <w:pgSz w:w="12240" w:h="15840"/>
      <w:pgMar w:top="450" w:right="1440" w:bottom="63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FE4636"/>
    <w:multiLevelType w:val="multilevel"/>
    <w:tmpl w:val="8BCC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E91598"/>
    <w:multiLevelType w:val="multilevel"/>
    <w:tmpl w:val="22521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0D2CB1"/>
    <w:multiLevelType w:val="multilevel"/>
    <w:tmpl w:val="7A48A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2635C0"/>
    <w:multiLevelType w:val="multilevel"/>
    <w:tmpl w:val="641E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E600145"/>
    <w:multiLevelType w:val="hybridMultilevel"/>
    <w:tmpl w:val="25D6F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32B2641"/>
    <w:multiLevelType w:val="multilevel"/>
    <w:tmpl w:val="83C0E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D0E5C2A"/>
    <w:multiLevelType w:val="multilevel"/>
    <w:tmpl w:val="07220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F261BBC"/>
    <w:multiLevelType w:val="multilevel"/>
    <w:tmpl w:val="40B85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3"/>
  </w:num>
  <w:num w:numId="4">
    <w:abstractNumId w:val="2"/>
  </w:num>
  <w:num w:numId="5">
    <w:abstractNumId w:val="0"/>
  </w:num>
  <w:num w:numId="6">
    <w:abstractNumId w:val="7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2572"/>
    <w:rsid w:val="00020EFF"/>
    <w:rsid w:val="000A3D3F"/>
    <w:rsid w:val="001F1FAA"/>
    <w:rsid w:val="002F2BBC"/>
    <w:rsid w:val="00323A9E"/>
    <w:rsid w:val="003A3911"/>
    <w:rsid w:val="00406E18"/>
    <w:rsid w:val="00457A25"/>
    <w:rsid w:val="004C5059"/>
    <w:rsid w:val="004F5A3A"/>
    <w:rsid w:val="006D7788"/>
    <w:rsid w:val="00701D19"/>
    <w:rsid w:val="007257FB"/>
    <w:rsid w:val="00844DD3"/>
    <w:rsid w:val="00855F0A"/>
    <w:rsid w:val="008F2572"/>
    <w:rsid w:val="009643FA"/>
    <w:rsid w:val="00B71648"/>
    <w:rsid w:val="00B74D32"/>
    <w:rsid w:val="00B75A44"/>
    <w:rsid w:val="00B8201F"/>
    <w:rsid w:val="00BF4FD6"/>
    <w:rsid w:val="00C33BF7"/>
    <w:rsid w:val="00E03ABA"/>
    <w:rsid w:val="00E26394"/>
    <w:rsid w:val="00EC70E3"/>
    <w:rsid w:val="00F00452"/>
    <w:rsid w:val="00F17F81"/>
    <w:rsid w:val="00F42C08"/>
    <w:rsid w:val="00F708F0"/>
    <w:rsid w:val="00F82E67"/>
    <w:rsid w:val="00FA2BE6"/>
    <w:rsid w:val="00FB4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E2FC9"/>
  <w15:chartTrackingRefBased/>
  <w15:docId w15:val="{81C0816B-DFEE-4DAD-B430-DF058247A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2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5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5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5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F25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5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5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5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5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5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5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5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FE775B-D1F0-4138-8A2F-B02F9BDA73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805</Words>
  <Characters>4592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Kehar</dc:creator>
  <cp:keywords/>
  <dc:description/>
  <cp:lastModifiedBy>Microsoft account</cp:lastModifiedBy>
  <cp:revision>2</cp:revision>
  <dcterms:created xsi:type="dcterms:W3CDTF">2025-11-23T16:02:00Z</dcterms:created>
  <dcterms:modified xsi:type="dcterms:W3CDTF">2025-11-23T16:02:00Z</dcterms:modified>
</cp:coreProperties>
</file>