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জাতিসংঘের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আন্তর্জাতিক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বাণিজ্য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আইন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কমিশন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Times New Roman" w:eastAsia="Times New Roman" w:hAnsi="Times New Roman" w:cs="Times New Roman"/>
          <w:color w:val="202124"/>
          <w:sz w:val="42"/>
          <w:szCs w:val="42"/>
          <w:cs/>
          <w:lang w:bidi="bn-IN"/>
        </w:rPr>
        <w:t>(</w:t>
      </w:r>
      <w:r w:rsidRPr="002168F9">
        <w:rPr>
          <w:rFonts w:ascii="Times New Roman" w:eastAsia="Times New Roman" w:hAnsi="Times New Roman" w:cs="Times New Roman"/>
          <w:color w:val="202124"/>
          <w:sz w:val="42"/>
          <w:szCs w:val="42"/>
          <w:lang w:bidi="bn-IN"/>
        </w:rPr>
        <w:t>UNCITRAL)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হল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মূল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আইনি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সংস্থা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আন্তর্জাতিক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বাণিজ্য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আইনের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ক্ষেত্রে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জাতিসংঘের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ব্যবস্থা।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Times New Roman" w:eastAsia="Times New Roman" w:hAnsi="Times New Roman" w:cs="Times New Roman"/>
          <w:color w:val="202124"/>
          <w:sz w:val="42"/>
          <w:szCs w:val="42"/>
          <w:cs/>
          <w:lang w:bidi="bn-IN"/>
        </w:rPr>
        <w:t>(</w:t>
      </w:r>
      <w:r w:rsidRPr="002168F9">
        <w:rPr>
          <w:rFonts w:ascii="Times New Roman" w:eastAsia="Times New Roman" w:hAnsi="Times New Roman" w:cs="Times New Roman"/>
          <w:color w:val="202124"/>
          <w:sz w:val="42"/>
          <w:szCs w:val="42"/>
          <w:lang w:bidi="bn-IN"/>
        </w:rPr>
        <w:t>UNCITRAL)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মূল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ব্যবসা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আন্তর্জাতিক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ব্যবসার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নিয়মের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আধুনিকীকরণ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এবং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সমন্বয়।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1996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সালের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ডিসেম্বরে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কমিশন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কর্তৃক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>-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কমার্স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সম্পর্কিত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Times New Roman" w:eastAsia="Times New Roman" w:hAnsi="Times New Roman" w:cs="Times New Roman"/>
          <w:color w:val="202124"/>
          <w:sz w:val="42"/>
          <w:szCs w:val="42"/>
          <w:cs/>
          <w:lang w:bidi="bn-IN"/>
        </w:rPr>
        <w:t>(</w:t>
      </w:r>
      <w:r w:rsidRPr="002168F9">
        <w:rPr>
          <w:rFonts w:ascii="Times New Roman" w:eastAsia="Times New Roman" w:hAnsi="Times New Roman" w:cs="Times New Roman"/>
          <w:color w:val="202124"/>
          <w:sz w:val="42"/>
          <w:szCs w:val="42"/>
          <w:lang w:bidi="bn-IN"/>
        </w:rPr>
        <w:t>UNCITRAL)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মডেল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আইন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পাস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হয়েছিল।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ইলেকট্রনিক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পরিচালনার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জন্য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একটি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আইনি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প্রক্রিয়া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প্রদানের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জন্য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একটি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যুগান্তকারী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এবং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উদ্যোগ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ছিল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লেনদেন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ইলেকট্রনিক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কমার্সের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Times New Roman" w:eastAsia="Times New Roman" w:hAnsi="Times New Roman" w:cs="Times New Roman"/>
          <w:color w:val="202124"/>
          <w:sz w:val="42"/>
          <w:szCs w:val="42"/>
          <w:cs/>
          <w:lang w:bidi="bn-IN"/>
        </w:rPr>
        <w:t>(</w:t>
      </w:r>
      <w:r w:rsidRPr="002168F9">
        <w:rPr>
          <w:rFonts w:ascii="Times New Roman" w:eastAsia="Times New Roman" w:hAnsi="Times New Roman" w:cs="Times New Roman"/>
          <w:color w:val="202124"/>
          <w:sz w:val="42"/>
          <w:szCs w:val="42"/>
          <w:lang w:bidi="bn-IN"/>
        </w:rPr>
        <w:t>UNCITRAL)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মডেল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আইনের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লক্ষ্য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হল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বাণিজ্যিক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ব্যবহার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সক্ষম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করা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যোগাযোগের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আধুনিক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মাধ্যম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এবং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তথ্য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সংরক্ষণ।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এটি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গঠনের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নিয়ম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প্রতিষ্ঠা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করে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এবং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চুক্তির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বৈধতা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বৈদ্যুতিনভাবে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এবং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ডেটার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অ্যাট্রিবিউশন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এবং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ধরে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রাখার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জন্য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সমাপ্ত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হয়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বার্তা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মডেল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আইন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দুটি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ভাগে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বিভক্ত।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প্রথম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অংশ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সম্পর্কিত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সাধারণ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বিধান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সম্পর্কিত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>-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কমার্সের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সাথে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যেখানে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দ্বিতীয়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অংশটি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নির্দিষ্ট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কিছু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ক্ষেত্রে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>-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কমার্সের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জন্য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নির্দিষ্ট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বিধানের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সাথে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সম্পর্কিত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lastRenderedPageBreak/>
        <w:t>এলাকা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মডেল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আইন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প্রদান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করে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যে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lang w:bidi="bn-IN"/>
        </w:rPr>
        <w:t>'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ইলেকট্রনিক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কমিউনিকেশনস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lang w:bidi="bn-IN"/>
        </w:rPr>
        <w:t>'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সমতুল্য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আইনি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প্রভাব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দেওয়া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হবে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কাগজ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ভিত্তিক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যোগাযোগের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জন্য।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সদস্য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দেশগুলিকে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একটি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প্রাসঙ্গিক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আইন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প্রস্তুত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করতে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হবে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মডেল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আইনের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কাঠামোর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মধ্যে।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Times New Roman" w:eastAsia="Times New Roman" w:hAnsi="Times New Roman" w:cs="Times New Roman"/>
          <w:color w:val="202124"/>
          <w:sz w:val="42"/>
          <w:szCs w:val="42"/>
          <w:cs/>
          <w:lang w:bidi="bn-IN"/>
        </w:rPr>
        <w:t>(</w:t>
      </w:r>
      <w:r w:rsidRPr="002168F9">
        <w:rPr>
          <w:rFonts w:ascii="Times New Roman" w:eastAsia="Times New Roman" w:hAnsi="Times New Roman" w:cs="Times New Roman"/>
          <w:color w:val="202124"/>
          <w:sz w:val="42"/>
          <w:szCs w:val="42"/>
          <w:lang w:bidi="bn-IN"/>
        </w:rPr>
        <w:t>UNCITRAL)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সদস্য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হিসেবে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বাংলাদেশও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এটি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স্বীকার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করে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মডেল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আইন।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এখানে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উল্লেখ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করা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প্রাসঙ্গিক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যে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lang w:bidi="bn-IN"/>
        </w:rPr>
        <w:t xml:space="preserve">, </w:t>
      </w:r>
      <w:r w:rsidRPr="002168F9">
        <w:rPr>
          <w:rFonts w:ascii="Times New Roman" w:eastAsia="Times New Roman" w:hAnsi="Times New Roman" w:cs="Times New Roman"/>
          <w:color w:val="202124"/>
          <w:sz w:val="42"/>
          <w:szCs w:val="42"/>
          <w:cs/>
          <w:lang w:bidi="bn-IN"/>
        </w:rPr>
        <w:t>(</w:t>
      </w:r>
      <w:r w:rsidRPr="002168F9">
        <w:rPr>
          <w:rFonts w:ascii="Times New Roman" w:eastAsia="Times New Roman" w:hAnsi="Times New Roman" w:cs="Times New Roman"/>
          <w:color w:val="202124"/>
          <w:sz w:val="42"/>
          <w:szCs w:val="42"/>
          <w:lang w:bidi="bn-IN"/>
        </w:rPr>
        <w:t>UNCITRAL)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নথি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একটি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অনুমোদনযোগ্য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নথি</w:t>
      </w:r>
    </w:p>
    <w:p w:rsidR="002168F9" w:rsidRPr="002168F9" w:rsidRDefault="002168F9" w:rsidP="002168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ArhialkhanMJ" w:eastAsia="Times New Roman" w:hAnsi="ArhialkhanMJ" w:cs="ArhialkhanMJ"/>
          <w:color w:val="202124"/>
          <w:sz w:val="42"/>
          <w:szCs w:val="42"/>
        </w:rPr>
      </w:pP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বরং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একটি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নিয়ন্ত্রক</w:t>
      </w:r>
      <w:r w:rsidRPr="002168F9">
        <w:rPr>
          <w:rFonts w:ascii="ArhialkhanMJ" w:eastAsia="Times New Roman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Nirmala UI" w:eastAsia="Times New Roman" w:hAnsi="Nirmala UI" w:cs="Nirmala UI" w:hint="cs"/>
          <w:color w:val="202124"/>
          <w:sz w:val="42"/>
          <w:szCs w:val="42"/>
          <w:cs/>
          <w:lang w:bidi="bn-IN"/>
        </w:rPr>
        <w:t>এক</w:t>
      </w:r>
    </w:p>
    <w:p w:rsidR="001A1881" w:rsidRPr="002168F9" w:rsidRDefault="001A1881">
      <w:pPr>
        <w:rPr>
          <w:rFonts w:ascii="ArhialkhanMJ" w:hAnsi="ArhialkhanMJ" w:cs="ArhialkhanMJ"/>
        </w:rPr>
      </w:pPr>
    </w:p>
    <w:p w:rsidR="002168F9" w:rsidRPr="002168F9" w:rsidRDefault="002168F9" w:rsidP="002168F9">
      <w:pPr>
        <w:pStyle w:val="HTMLPreformatted"/>
        <w:shd w:val="clear" w:color="auto" w:fill="F8F9FA"/>
        <w:spacing w:line="480" w:lineRule="atLeast"/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এই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মডেল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আইন</w:t>
      </w:r>
    </w:p>
    <w:p w:rsidR="002168F9" w:rsidRPr="002168F9" w:rsidRDefault="002168F9" w:rsidP="002168F9">
      <w:pPr>
        <w:pStyle w:val="HTMLPreformatted"/>
        <w:shd w:val="clear" w:color="auto" w:fill="F8F9FA"/>
        <w:spacing w:line="480" w:lineRule="atLeast"/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Style w:val="y2iqfc"/>
          <w:rFonts w:ascii="Times New Roman" w:hAnsi="Times New Roman" w:cs="Times New Roman"/>
          <w:color w:val="202124"/>
          <w:sz w:val="42"/>
          <w:szCs w:val="42"/>
          <w:lang w:bidi="bn-IN"/>
        </w:rPr>
        <w:t>▪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নিয়ম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ও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নিয়ম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প্রতিষ্ঠা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করে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যা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ইলেকট্রনিক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মাধ্যমে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গঠিত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চুক্তিকে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বৈধতা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দেয়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এবং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স্বীকৃতি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দেয়</w:t>
      </w:r>
    </w:p>
    <w:p w:rsidR="002168F9" w:rsidRPr="002168F9" w:rsidRDefault="002168F9" w:rsidP="002168F9">
      <w:pPr>
        <w:pStyle w:val="HTMLPreformatted"/>
        <w:shd w:val="clear" w:color="auto" w:fill="F8F9FA"/>
        <w:spacing w:line="480" w:lineRule="atLeast"/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মানে</w:t>
      </w:r>
    </w:p>
    <w:p w:rsidR="002168F9" w:rsidRPr="002168F9" w:rsidRDefault="002168F9" w:rsidP="002168F9">
      <w:pPr>
        <w:pStyle w:val="HTMLPreformatted"/>
        <w:shd w:val="clear" w:color="auto" w:fill="F8F9FA"/>
        <w:spacing w:line="480" w:lineRule="atLeast"/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Style w:val="y2iqfc"/>
          <w:rFonts w:ascii="Times New Roman" w:hAnsi="Times New Roman" w:cs="Times New Roman"/>
          <w:color w:val="202124"/>
          <w:sz w:val="42"/>
          <w:szCs w:val="42"/>
          <w:lang w:bidi="bn-IN"/>
        </w:rPr>
        <w:t>▪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চুক্তি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গঠন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এবং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বৈদ্যুতিন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চুক্তি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কার্যকারিতা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পরিচালনার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জন্য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নিয়ম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সেট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করে</w:t>
      </w:r>
    </w:p>
    <w:p w:rsidR="002168F9" w:rsidRPr="002168F9" w:rsidRDefault="002168F9" w:rsidP="002168F9">
      <w:pPr>
        <w:pStyle w:val="HTMLPreformatted"/>
        <w:shd w:val="clear" w:color="auto" w:fill="F8F9FA"/>
        <w:spacing w:line="480" w:lineRule="atLeast"/>
        <w:rPr>
          <w:rFonts w:ascii="ArhialkhanMJ" w:hAnsi="ArhialkhanMJ" w:cs="ArhialkhanMJ"/>
          <w:color w:val="202124"/>
          <w:sz w:val="42"/>
          <w:szCs w:val="42"/>
        </w:rPr>
      </w:pPr>
      <w:r w:rsidRPr="002168F9">
        <w:rPr>
          <w:rStyle w:val="y2iqfc"/>
          <w:rFonts w:ascii="Times New Roman" w:hAnsi="Times New Roman" w:cs="Times New Roman"/>
          <w:color w:val="202124"/>
          <w:sz w:val="42"/>
          <w:szCs w:val="42"/>
          <w:lang w:bidi="bn-IN"/>
        </w:rPr>
        <w:t>▪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আইনি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এবং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বাণিজ্যিক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উদ্দেশ্যে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ইলেকট্রনিক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স্বাক্ষর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গ্রহণযোগ্যতা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প্রদান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করে</w:t>
      </w:r>
    </w:p>
    <w:p w:rsidR="002168F9" w:rsidRPr="002168F9" w:rsidRDefault="002168F9">
      <w:pPr>
        <w:rPr>
          <w:rFonts w:ascii="ArhialkhanMJ" w:hAnsi="ArhialkhanMJ" w:cs="ArhialkhanMJ"/>
        </w:rPr>
      </w:pPr>
    </w:p>
    <w:p w:rsidR="002168F9" w:rsidRPr="002168F9" w:rsidRDefault="002168F9">
      <w:pPr>
        <w:rPr>
          <w:rFonts w:ascii="ArhialkhanMJ" w:hAnsi="ArhialkhanMJ" w:cs="ArhialkhanMJ"/>
        </w:rPr>
      </w:pPr>
    </w:p>
    <w:p w:rsidR="002168F9" w:rsidRPr="002168F9" w:rsidRDefault="002168F9" w:rsidP="002168F9">
      <w:pPr>
        <w:pStyle w:val="HTMLPreformatted"/>
        <w:shd w:val="clear" w:color="auto" w:fill="F8F9FA"/>
        <w:spacing w:line="480" w:lineRule="atLeast"/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Style w:val="y2iqfc"/>
          <w:rFonts w:ascii="Times New Roman" w:hAnsi="Times New Roman" w:cs="Times New Roman"/>
          <w:color w:val="202124"/>
          <w:sz w:val="42"/>
          <w:szCs w:val="42"/>
          <w:lang w:bidi="bn-IN"/>
        </w:rPr>
        <w:lastRenderedPageBreak/>
        <w:t>▪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বৈদ্যুতিন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স্বাক্ষর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সম্পর্কিত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Fonts w:ascii="Times New Roman" w:hAnsi="Times New Roman" w:cs="Times New Roman"/>
          <w:color w:val="202124"/>
          <w:sz w:val="42"/>
          <w:szCs w:val="42"/>
          <w:cs/>
          <w:lang w:bidi="bn-IN"/>
        </w:rPr>
        <w:t>(</w:t>
      </w:r>
      <w:r w:rsidRPr="002168F9">
        <w:rPr>
          <w:rFonts w:ascii="Times New Roman" w:hAnsi="Times New Roman" w:cs="Times New Roman"/>
          <w:color w:val="202124"/>
          <w:sz w:val="42"/>
          <w:szCs w:val="42"/>
          <w:lang w:bidi="bn-IN"/>
        </w:rPr>
        <w:t>UNCITRAL</w:t>
      </w:r>
      <w:proofErr w:type="gramStart"/>
      <w:r w:rsidRPr="002168F9">
        <w:rPr>
          <w:rFonts w:ascii="Times New Roman" w:hAnsi="Times New Roman" w:cs="Times New Roman"/>
          <w:color w:val="202124"/>
          <w:sz w:val="42"/>
          <w:szCs w:val="42"/>
          <w:lang w:bidi="bn-IN"/>
        </w:rPr>
        <w:t>)</w:t>
      </w:r>
      <w:r w:rsidRPr="002168F9">
        <w:rPr>
          <w:rFonts w:ascii="ArhialkhanMJ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মড</w:t>
      </w:r>
      <w:proofErr w:type="gramEnd"/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েল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আইনের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লক্ষ্য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অতিরিক্ত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আইনী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আনা</w:t>
      </w:r>
    </w:p>
    <w:p w:rsidR="002168F9" w:rsidRPr="002168F9" w:rsidRDefault="002168F9" w:rsidP="002168F9">
      <w:pPr>
        <w:pStyle w:val="HTMLPreformatted"/>
        <w:shd w:val="clear" w:color="auto" w:fill="F8F9FA"/>
        <w:spacing w:line="480" w:lineRule="atLeast"/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ইলেকট্রনিক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স্বাক্ষর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ব্যবহারের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নিশ্চিততা।</w:t>
      </w:r>
    </w:p>
    <w:p w:rsidR="002168F9" w:rsidRPr="002168F9" w:rsidRDefault="002168F9" w:rsidP="002168F9">
      <w:pPr>
        <w:pStyle w:val="HTMLPreformatted"/>
        <w:shd w:val="clear" w:color="auto" w:fill="F8F9FA"/>
        <w:spacing w:line="480" w:lineRule="atLeast"/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Style w:val="y2iqfc"/>
          <w:rFonts w:ascii="Times New Roman" w:hAnsi="Times New Roman" w:cs="Times New Roman"/>
          <w:color w:val="202124"/>
          <w:sz w:val="42"/>
          <w:szCs w:val="42"/>
          <w:lang w:bidi="bn-IN"/>
        </w:rPr>
        <w:t>▪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এটি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ইলেকট্রনিক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এবং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এর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মধ্যে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সমতার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জন্য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প্রযুক্তিগত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নির্ভরযোগ্যতার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মানদণ্ড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স্থাপন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করে</w:t>
      </w:r>
    </w:p>
    <w:p w:rsidR="002168F9" w:rsidRPr="002168F9" w:rsidRDefault="002168F9" w:rsidP="002168F9">
      <w:pPr>
        <w:pStyle w:val="HTMLPreformatted"/>
        <w:shd w:val="clear" w:color="auto" w:fill="F8F9FA"/>
        <w:spacing w:line="480" w:lineRule="atLeast"/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হাতে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লেখা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স্বাক্ষর।</w:t>
      </w:r>
    </w:p>
    <w:p w:rsidR="002168F9" w:rsidRPr="002168F9" w:rsidRDefault="002168F9" w:rsidP="002168F9">
      <w:pPr>
        <w:pStyle w:val="HTMLPreformatted"/>
        <w:shd w:val="clear" w:color="auto" w:fill="F8F9FA"/>
        <w:spacing w:line="480" w:lineRule="atLeast"/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Style w:val="y2iqfc"/>
          <w:rFonts w:ascii="Times New Roman" w:hAnsi="Times New Roman" w:cs="Times New Roman"/>
          <w:color w:val="202124"/>
          <w:sz w:val="42"/>
          <w:szCs w:val="42"/>
          <w:lang w:bidi="bn-IN"/>
        </w:rPr>
        <w:t>▪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এটি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একটি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প্রযুক্তি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>-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নিরপেক্ষ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পদ্ধতি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অনুসরণ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করে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lang w:bidi="bn-IN"/>
        </w:rPr>
        <w:t xml:space="preserve">,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যা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কোনো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নির্দিষ্ট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ব্যবহারের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পক্ষপাতিত্ব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এড়িয়ে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যায়</w:t>
      </w:r>
    </w:p>
    <w:p w:rsidR="002168F9" w:rsidRPr="002168F9" w:rsidRDefault="002168F9" w:rsidP="002168F9">
      <w:pPr>
        <w:pStyle w:val="HTMLPreformatted"/>
        <w:shd w:val="clear" w:color="auto" w:fill="F8F9FA"/>
        <w:spacing w:line="480" w:lineRule="atLeast"/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প্রযুক্তিগত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পণ্য।</w:t>
      </w:r>
    </w:p>
    <w:p w:rsidR="002168F9" w:rsidRPr="002168F9" w:rsidRDefault="002168F9" w:rsidP="002168F9">
      <w:pPr>
        <w:pStyle w:val="HTMLPreformatted"/>
        <w:shd w:val="clear" w:color="auto" w:fill="F8F9FA"/>
        <w:spacing w:line="480" w:lineRule="atLeast"/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</w:pPr>
      <w:r w:rsidRPr="002168F9">
        <w:rPr>
          <w:rStyle w:val="y2iqfc"/>
          <w:rFonts w:ascii="Times New Roman" w:hAnsi="Times New Roman" w:cs="Times New Roman"/>
          <w:color w:val="202124"/>
          <w:sz w:val="42"/>
          <w:szCs w:val="42"/>
          <w:lang w:bidi="bn-IN"/>
        </w:rPr>
        <w:t>▪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এটি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সম্ভাব্য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দায়িত্ব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এবং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দায়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মূল্যায়নের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জন্য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মৌলিক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নিয়ম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প্রতিষ্ঠা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করে</w:t>
      </w:r>
    </w:p>
    <w:p w:rsidR="002168F9" w:rsidRPr="002168F9" w:rsidRDefault="002168F9" w:rsidP="002168F9">
      <w:pPr>
        <w:pStyle w:val="HTMLPreformatted"/>
        <w:shd w:val="clear" w:color="auto" w:fill="F8F9FA"/>
        <w:spacing w:line="480" w:lineRule="atLeast"/>
        <w:rPr>
          <w:rFonts w:ascii="ArhialkhanMJ" w:hAnsi="ArhialkhanMJ" w:cs="ArhialkhanMJ"/>
          <w:color w:val="202124"/>
          <w:sz w:val="42"/>
          <w:szCs w:val="42"/>
        </w:rPr>
      </w:pP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স্বাক্ষরকারী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lang w:bidi="bn-IN"/>
        </w:rPr>
        <w:t xml:space="preserve">,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নির্ভরকারী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পক্ষ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এবং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বিশ্বস্ত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তৃতীয়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পক্ষ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স্বাক্ষর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প্রক্রিয়ায়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হস্তক্ষেপ</w:t>
      </w:r>
      <w:r w:rsidRPr="002168F9">
        <w:rPr>
          <w:rStyle w:val="y2iqfc"/>
          <w:rFonts w:ascii="ArhialkhanMJ" w:hAnsi="ArhialkhanMJ" w:cs="ArhialkhanMJ"/>
          <w:color w:val="202124"/>
          <w:sz w:val="42"/>
          <w:szCs w:val="42"/>
          <w:cs/>
          <w:lang w:bidi="bn-IN"/>
        </w:rPr>
        <w:t xml:space="preserve"> </w:t>
      </w:r>
      <w:r w:rsidRPr="002168F9"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bn-IN"/>
        </w:rPr>
        <w:t>করে।</w:t>
      </w:r>
    </w:p>
    <w:p w:rsidR="002168F9" w:rsidRPr="002168F9" w:rsidRDefault="002168F9">
      <w:pPr>
        <w:rPr>
          <w:rFonts w:ascii="ArhialkhanMJ" w:hAnsi="ArhialkhanMJ" w:cs="ArhialkhanMJ"/>
        </w:rPr>
      </w:pPr>
      <w:bookmarkStart w:id="0" w:name="_GoBack"/>
      <w:bookmarkEnd w:id="0"/>
    </w:p>
    <w:sectPr w:rsidR="002168F9" w:rsidRPr="0021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hialkhan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F9"/>
    <w:rsid w:val="001A1881"/>
    <w:rsid w:val="0021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F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168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F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1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Shuvo</dc:creator>
  <cp:lastModifiedBy>Shuvo</cp:lastModifiedBy>
  <cp:revision>1</cp:revision>
  <dcterms:created xsi:type="dcterms:W3CDTF">2023-03-15T04:28:00Z</dcterms:created>
  <dcterms:modified xsi:type="dcterms:W3CDTF">2023-03-15T04:36:00Z</dcterms:modified>
</cp:coreProperties>
</file>