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B06" w:rsidRDefault="00F93C40">
      <w:pPr>
        <w:jc w:val="center"/>
        <w:rPr>
          <w:rFonts w:ascii="Verdana" w:eastAsia="Verdana" w:hAnsi="Verdana" w:cs="Verdana"/>
          <w:b/>
        </w:rPr>
      </w:pPr>
      <w:r>
        <w:rPr>
          <w:rFonts w:ascii="Verdana" w:eastAsia="Verdana" w:hAnsi="Verdana" w:cs="Verdana"/>
          <w:b/>
        </w:rPr>
        <w:t>PUNTOS PENDIENTES</w:t>
      </w:r>
    </w:p>
    <w:p w:rsidR="00A36B06" w:rsidRDefault="00F93C40">
      <w:pPr>
        <w:jc w:val="center"/>
        <w:rPr>
          <w:rFonts w:ascii="Verdana" w:eastAsia="Verdana" w:hAnsi="Verdana" w:cs="Verdana"/>
          <w:b/>
        </w:rPr>
      </w:pPr>
      <w:r>
        <w:rPr>
          <w:rFonts w:ascii="Verdana" w:eastAsia="Verdana" w:hAnsi="Verdana" w:cs="Verdana"/>
          <w:b/>
        </w:rPr>
        <w:t>Actualizado 19/06/2018</w:t>
      </w:r>
    </w:p>
    <w:p w:rsidR="00A36B06" w:rsidRDefault="00A36B06">
      <w:pPr>
        <w:rPr>
          <w:rFonts w:ascii="Verdana" w:eastAsia="Verdana" w:hAnsi="Verdana" w:cs="Verdana"/>
          <w:b/>
          <w:sz w:val="19"/>
          <w:szCs w:val="19"/>
        </w:rPr>
      </w:pPr>
    </w:p>
    <w:p w:rsidR="00A36B06" w:rsidRDefault="00F93C40">
      <w:pPr>
        <w:rPr>
          <w:rFonts w:ascii="Verdana" w:eastAsia="Verdana" w:hAnsi="Verdana" w:cs="Verdana"/>
          <w:b/>
          <w:sz w:val="20"/>
          <w:szCs w:val="20"/>
          <w:u w:val="single"/>
        </w:rPr>
      </w:pPr>
      <w:r>
        <w:rPr>
          <w:rFonts w:ascii="Verdana" w:eastAsia="Verdana" w:hAnsi="Verdana" w:cs="Verdana"/>
          <w:b/>
          <w:sz w:val="20"/>
          <w:szCs w:val="20"/>
          <w:u w:val="single"/>
        </w:rPr>
        <w:t>Por realizar:</w:t>
      </w:r>
    </w:p>
    <w:p w:rsidR="00A36B06" w:rsidRDefault="00A36B06">
      <w:pPr>
        <w:rPr>
          <w:rFonts w:ascii="Times New Roman" w:eastAsia="Times New Roman" w:hAnsi="Times New Roman" w:cs="Times New Roman"/>
          <w:color w:val="4A86E8"/>
          <w:sz w:val="19"/>
          <w:szCs w:val="19"/>
        </w:rPr>
      </w:pPr>
    </w:p>
    <w:p w:rsidR="00A36B06" w:rsidRDefault="00F93C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REALIZADO</w:t>
      </w:r>
    </w:p>
    <w:p w:rsidR="00A36B06" w:rsidRDefault="00F93C40">
      <w:pPr>
        <w:rPr>
          <w:rFonts w:ascii="Verdana" w:eastAsia="Verdana" w:hAnsi="Verdana" w:cs="Verdana"/>
          <w:color w:val="0000FF"/>
          <w:sz w:val="19"/>
          <w:szCs w:val="19"/>
        </w:rPr>
      </w:pPr>
      <w:r>
        <w:rPr>
          <w:rFonts w:ascii="Verdana" w:eastAsia="Verdana" w:hAnsi="Verdana" w:cs="Verdana"/>
          <w:color w:val="0000FF"/>
          <w:sz w:val="19"/>
          <w:szCs w:val="19"/>
        </w:rPr>
        <w:t xml:space="preserve">1. Colocar todos los títulos </w:t>
      </w:r>
      <w:bookmarkStart w:id="0" w:name="_GoBack"/>
      <w:bookmarkEnd w:id="0"/>
      <w:r>
        <w:rPr>
          <w:rFonts w:ascii="Verdana" w:eastAsia="Verdana" w:hAnsi="Verdana" w:cs="Verdana"/>
          <w:color w:val="0000FF"/>
          <w:sz w:val="19"/>
          <w:szCs w:val="19"/>
        </w:rPr>
        <w:t xml:space="preserve">en </w:t>
      </w:r>
      <w:r>
        <w:rPr>
          <w:rFonts w:ascii="Verdana" w:eastAsia="Verdana" w:hAnsi="Verdana" w:cs="Verdana"/>
          <w:b/>
          <w:color w:val="0000FF"/>
          <w:sz w:val="19"/>
          <w:szCs w:val="19"/>
        </w:rPr>
        <w:t>LETRAS MAYÚSCULAS y en negritas</w:t>
      </w:r>
      <w:r>
        <w:rPr>
          <w:rFonts w:ascii="Verdana" w:eastAsia="Verdana" w:hAnsi="Verdana" w:cs="Verdana"/>
          <w:color w:val="0000FF"/>
          <w:sz w:val="19"/>
          <w:szCs w:val="19"/>
        </w:rPr>
        <w:t xml:space="preserve">. Esto debe ser aplicado en todos los formularios y deber ir en color </w:t>
      </w:r>
      <w:r>
        <w:rPr>
          <w:rFonts w:ascii="Verdana" w:eastAsia="Verdana" w:hAnsi="Verdana" w:cs="Verdana"/>
          <w:b/>
          <w:color w:val="0000FF"/>
          <w:sz w:val="19"/>
          <w:szCs w:val="19"/>
        </w:rPr>
        <w:t>Azul</w:t>
      </w:r>
      <w:r>
        <w:rPr>
          <w:rFonts w:ascii="Verdana" w:eastAsia="Verdana" w:hAnsi="Verdana" w:cs="Verdana"/>
          <w:color w:val="0000FF"/>
          <w:sz w:val="19"/>
          <w:szCs w:val="19"/>
        </w:rPr>
        <w:t>. Cambiar STATUS por ESTATUS.</w:t>
      </w:r>
    </w:p>
    <w:p w:rsidR="00A36B06" w:rsidRDefault="00F93C4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A36B06" w:rsidRPr="005970E8" w:rsidRDefault="00F93C40">
      <w:pPr>
        <w:rPr>
          <w:rFonts w:ascii="Verdana" w:eastAsia="Verdana" w:hAnsi="Verdana" w:cs="Verdana"/>
          <w:color w:val="548DD4" w:themeColor="text2" w:themeTint="99"/>
          <w:sz w:val="19"/>
          <w:szCs w:val="19"/>
        </w:rPr>
      </w:pPr>
      <w:r w:rsidRPr="005970E8">
        <w:rPr>
          <w:rFonts w:ascii="Verdana" w:eastAsia="Verdana" w:hAnsi="Verdana" w:cs="Verdana"/>
          <w:color w:val="548DD4" w:themeColor="text2" w:themeTint="99"/>
          <w:sz w:val="19"/>
          <w:szCs w:val="19"/>
        </w:rPr>
        <w:t xml:space="preserve">2. Colocar la opción de colocar </w:t>
      </w:r>
      <w:r w:rsidRPr="005970E8">
        <w:rPr>
          <w:rFonts w:ascii="Verdana" w:eastAsia="Verdana" w:hAnsi="Verdana" w:cs="Verdana"/>
          <w:b/>
          <w:color w:val="548DD4" w:themeColor="text2" w:themeTint="99"/>
          <w:sz w:val="19"/>
          <w:szCs w:val="19"/>
        </w:rPr>
        <w:t>varios emails y números de teléfonos</w:t>
      </w:r>
      <w:r w:rsidRPr="005970E8">
        <w:rPr>
          <w:rFonts w:ascii="Verdana" w:eastAsia="Verdana" w:hAnsi="Verdana" w:cs="Verdana"/>
          <w:color w:val="548DD4" w:themeColor="text2" w:themeTint="99"/>
          <w:sz w:val="19"/>
          <w:szCs w:val="19"/>
        </w:rPr>
        <w:t xml:space="preserve"> en el formulario información general de la obra.</w:t>
      </w:r>
      <w:r w:rsidR="005970E8" w:rsidRPr="005970E8">
        <w:rPr>
          <w:rFonts w:ascii="Verdana" w:eastAsia="Verdana" w:hAnsi="Verdana" w:cs="Verdana"/>
          <w:color w:val="548DD4" w:themeColor="text2" w:themeTint="99"/>
          <w:sz w:val="19"/>
          <w:szCs w:val="19"/>
        </w:rPr>
        <w:t xml:space="preserve"> </w:t>
      </w:r>
      <w:r w:rsidR="005970E8" w:rsidRPr="005970E8">
        <w:rPr>
          <w:rFonts w:ascii="Verdana" w:eastAsia="Verdana" w:hAnsi="Verdana" w:cs="Verdana"/>
          <w:b/>
          <w:color w:val="548DD4" w:themeColor="text2" w:themeTint="99"/>
        </w:rPr>
        <w:t xml:space="preserve">  Varios contactos agregados</w:t>
      </w:r>
    </w:p>
    <w:p w:rsidR="00A36B06" w:rsidRDefault="00A36B06">
      <w:pPr>
        <w:rPr>
          <w:rFonts w:ascii="Times New Roman" w:eastAsia="Times New Roman" w:hAnsi="Times New Roman" w:cs="Times New Roman"/>
          <w:color w:val="222222"/>
          <w:sz w:val="24"/>
          <w:szCs w:val="24"/>
        </w:rPr>
      </w:pPr>
    </w:p>
    <w:p w:rsidR="00A36B06" w:rsidRDefault="00F93C4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REALIZADO</w:t>
      </w:r>
    </w:p>
    <w:p w:rsidR="00A36B06" w:rsidRDefault="00F93C40">
      <w:pPr>
        <w:rPr>
          <w:rFonts w:ascii="Verdana" w:eastAsia="Verdana" w:hAnsi="Verdana" w:cs="Verdana"/>
          <w:color w:val="0000FF"/>
          <w:sz w:val="19"/>
          <w:szCs w:val="19"/>
        </w:rPr>
      </w:pPr>
      <w:r>
        <w:rPr>
          <w:rFonts w:ascii="Verdana" w:eastAsia="Verdana" w:hAnsi="Verdana" w:cs="Verdana"/>
          <w:color w:val="0000FF"/>
          <w:sz w:val="19"/>
          <w:szCs w:val="19"/>
        </w:rPr>
        <w:t xml:space="preserve">3. Colocar la opción de </w:t>
      </w:r>
      <w:r>
        <w:rPr>
          <w:rFonts w:ascii="Verdana" w:eastAsia="Verdana" w:hAnsi="Verdana" w:cs="Verdana"/>
          <w:b/>
          <w:color w:val="0000FF"/>
          <w:sz w:val="19"/>
          <w:szCs w:val="19"/>
        </w:rPr>
        <w:t>Imprimir</w:t>
      </w:r>
      <w:r>
        <w:rPr>
          <w:rFonts w:ascii="Verdana" w:eastAsia="Verdana" w:hAnsi="Verdana" w:cs="Verdana"/>
          <w:color w:val="0000FF"/>
          <w:sz w:val="19"/>
          <w:szCs w:val="19"/>
        </w:rPr>
        <w:t xml:space="preserve"> todos los formularios en pantalla.</w:t>
      </w:r>
    </w:p>
    <w:p w:rsidR="00A36B06" w:rsidRDefault="00A36B06">
      <w:pPr>
        <w:rPr>
          <w:rFonts w:ascii="Verdana" w:eastAsia="Verdana" w:hAnsi="Verdana" w:cs="Verdana"/>
          <w:color w:val="0000FF"/>
          <w:sz w:val="19"/>
          <w:szCs w:val="19"/>
        </w:rPr>
      </w:pPr>
    </w:p>
    <w:p w:rsidR="00A36B06" w:rsidRDefault="00F93C4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REALIZADO</w:t>
      </w:r>
    </w:p>
    <w:p w:rsidR="00A36B06" w:rsidRDefault="00F93C40">
      <w:pPr>
        <w:rPr>
          <w:rFonts w:ascii="Verdana" w:eastAsia="Verdana" w:hAnsi="Verdana" w:cs="Verdana"/>
          <w:color w:val="0000FF"/>
          <w:sz w:val="19"/>
          <w:szCs w:val="19"/>
        </w:rPr>
      </w:pPr>
      <w:r>
        <w:rPr>
          <w:rFonts w:ascii="Verdana" w:eastAsia="Verdana" w:hAnsi="Verdana" w:cs="Verdana"/>
          <w:color w:val="0000FF"/>
          <w:sz w:val="19"/>
          <w:szCs w:val="19"/>
        </w:rPr>
        <w:t xml:space="preserve">4. Colocar en el detalle </w:t>
      </w:r>
      <w:r>
        <w:rPr>
          <w:rFonts w:ascii="Verdana" w:eastAsia="Verdana" w:hAnsi="Verdana" w:cs="Verdana"/>
          <w:b/>
          <w:color w:val="0000FF"/>
          <w:sz w:val="19"/>
          <w:szCs w:val="19"/>
        </w:rPr>
        <w:t>Características generales del equipo</w:t>
      </w:r>
      <w:r>
        <w:rPr>
          <w:rFonts w:ascii="Verdana" w:eastAsia="Verdana" w:hAnsi="Verdana" w:cs="Verdana"/>
          <w:color w:val="0000FF"/>
          <w:sz w:val="19"/>
          <w:szCs w:val="19"/>
        </w:rPr>
        <w:t>, como ventana emergente.</w:t>
      </w:r>
    </w:p>
    <w:p w:rsidR="00A36B06" w:rsidRDefault="00F93C4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5. Revisar detalles en la plataforma</w:t>
      </w:r>
      <w:r>
        <w:rPr>
          <w:rFonts w:ascii="Verdana" w:eastAsia="Verdana" w:hAnsi="Verdana" w:cs="Verdana"/>
          <w:b/>
          <w:color w:val="222222"/>
          <w:sz w:val="19"/>
          <w:szCs w:val="19"/>
        </w:rPr>
        <w:t xml:space="preserve"> Reportes de fallas, (</w:t>
      </w:r>
      <w:proofErr w:type="spellStart"/>
      <w:r>
        <w:rPr>
          <w:rFonts w:ascii="Verdana" w:eastAsia="Verdana" w:hAnsi="Verdana" w:cs="Verdana"/>
          <w:b/>
          <w:color w:val="222222"/>
          <w:sz w:val="19"/>
          <w:szCs w:val="19"/>
        </w:rPr>
        <w:t>print</w:t>
      </w:r>
      <w:proofErr w:type="spellEnd"/>
      <w:r>
        <w:rPr>
          <w:rFonts w:ascii="Verdana" w:eastAsia="Verdana" w:hAnsi="Verdana" w:cs="Verdana"/>
          <w:b/>
          <w:color w:val="222222"/>
          <w:sz w:val="19"/>
          <w:szCs w:val="19"/>
        </w:rPr>
        <w:t xml:space="preserve"> de correos)</w:t>
      </w:r>
      <w:r>
        <w:rPr>
          <w:rFonts w:ascii="Verdana" w:eastAsia="Verdana" w:hAnsi="Verdana" w:cs="Verdana"/>
          <w:color w:val="222222"/>
          <w:sz w:val="19"/>
          <w:szCs w:val="19"/>
        </w:rPr>
        <w:t>. Pienso que se deberían agregar 2 campos nuevos para subir archivos PDF. Uno para Solicitud del Cliente y otro para Respuesta del Proveedor (</w:t>
      </w:r>
      <w:proofErr w:type="spellStart"/>
      <w:r>
        <w:rPr>
          <w:rFonts w:ascii="Verdana" w:eastAsia="Verdana" w:hAnsi="Verdana" w:cs="Verdana"/>
          <w:color w:val="222222"/>
          <w:sz w:val="19"/>
          <w:szCs w:val="19"/>
        </w:rPr>
        <w:t>Climb</w:t>
      </w:r>
      <w:proofErr w:type="spellEnd"/>
      <w:r>
        <w:rPr>
          <w:rFonts w:ascii="Verdana" w:eastAsia="Verdana" w:hAnsi="Verdana" w:cs="Verdana"/>
          <w:color w:val="222222"/>
          <w:sz w:val="19"/>
          <w:szCs w:val="19"/>
        </w:rPr>
        <w:t>).</w:t>
      </w:r>
    </w:p>
    <w:p w:rsidR="00A36B06" w:rsidRDefault="00A36B06">
      <w:pPr>
        <w:rPr>
          <w:rFonts w:ascii="Verdana" w:eastAsia="Verdana" w:hAnsi="Verdana" w:cs="Verdana"/>
          <w:sz w:val="19"/>
          <w:szCs w:val="19"/>
        </w:rPr>
      </w:pPr>
    </w:p>
    <w:p w:rsidR="00A36B06" w:rsidRDefault="00A36B06">
      <w:pPr>
        <w:rPr>
          <w:rFonts w:ascii="Verdana" w:eastAsia="Verdana" w:hAnsi="Verdana" w:cs="Verdana"/>
          <w:color w:val="222222"/>
          <w:sz w:val="19"/>
          <w:szCs w:val="19"/>
        </w:rPr>
      </w:pPr>
    </w:p>
    <w:p w:rsidR="00A36B06" w:rsidRDefault="00F93C40">
      <w:pPr>
        <w:rPr>
          <w:rFonts w:ascii="Verdana" w:eastAsia="Verdana" w:hAnsi="Verdana" w:cs="Verdana"/>
          <w:b/>
          <w:sz w:val="19"/>
          <w:szCs w:val="19"/>
          <w:u w:val="single"/>
        </w:rPr>
      </w:pPr>
      <w:r>
        <w:rPr>
          <w:rFonts w:ascii="Verdana" w:eastAsia="Verdana" w:hAnsi="Verdana" w:cs="Verdana"/>
          <w:b/>
          <w:sz w:val="20"/>
          <w:szCs w:val="20"/>
          <w:u w:val="single"/>
        </w:rPr>
        <w:t xml:space="preserve">Por realizar </w:t>
      </w:r>
      <w:r>
        <w:rPr>
          <w:rFonts w:ascii="Verdana" w:eastAsia="Verdana" w:hAnsi="Verdana" w:cs="Verdana"/>
          <w:b/>
          <w:color w:val="FF0000"/>
          <w:sz w:val="20"/>
          <w:szCs w:val="20"/>
          <w:u w:val="single"/>
        </w:rPr>
        <w:t>*</w:t>
      </w:r>
      <w:r>
        <w:rPr>
          <w:rFonts w:ascii="Verdana" w:eastAsia="Verdana" w:hAnsi="Verdana" w:cs="Verdana"/>
          <w:b/>
          <w:color w:val="FF0000"/>
          <w:sz w:val="19"/>
          <w:szCs w:val="19"/>
          <w:u w:val="single"/>
        </w:rPr>
        <w:t>En proceso*</w:t>
      </w:r>
      <w:r>
        <w:rPr>
          <w:rFonts w:ascii="Verdana" w:eastAsia="Verdana" w:hAnsi="Verdana" w:cs="Verdana"/>
          <w:b/>
          <w:sz w:val="19"/>
          <w:szCs w:val="19"/>
          <w:u w:val="single"/>
        </w:rPr>
        <w:t>:</w:t>
      </w:r>
    </w:p>
    <w:p w:rsidR="00A36B06" w:rsidRDefault="00A36B06">
      <w:pPr>
        <w:rPr>
          <w:rFonts w:ascii="Verdana" w:eastAsia="Verdana" w:hAnsi="Verdana" w:cs="Verdana"/>
          <w:b/>
          <w:color w:val="FF0000"/>
          <w:sz w:val="19"/>
          <w:szCs w:val="19"/>
        </w:rPr>
      </w:pPr>
    </w:p>
    <w:p w:rsidR="00A36B06" w:rsidRPr="005970E8" w:rsidRDefault="00F93C40">
      <w:pPr>
        <w:rPr>
          <w:rFonts w:ascii="Verdana" w:eastAsia="Verdana" w:hAnsi="Verdana" w:cs="Verdana"/>
          <w:color w:val="548DD4" w:themeColor="text2" w:themeTint="99"/>
          <w:sz w:val="19"/>
          <w:szCs w:val="19"/>
        </w:rPr>
      </w:pPr>
      <w:r w:rsidRPr="005970E8">
        <w:rPr>
          <w:rFonts w:ascii="Verdana" w:eastAsia="Verdana" w:hAnsi="Verdana" w:cs="Verdana"/>
          <w:color w:val="548DD4" w:themeColor="text2" w:themeTint="99"/>
          <w:sz w:val="19"/>
          <w:szCs w:val="19"/>
        </w:rPr>
        <w:t>1. Carga múltiple de archivos.</w:t>
      </w:r>
    </w:p>
    <w:p w:rsidR="00A36B06" w:rsidRDefault="00F93C40">
      <w:pPr>
        <w:rPr>
          <w:rFonts w:ascii="Verdana" w:eastAsia="Verdana" w:hAnsi="Verdana" w:cs="Verdana"/>
          <w:sz w:val="19"/>
          <w:szCs w:val="19"/>
        </w:rPr>
      </w:pPr>
      <w:r>
        <w:rPr>
          <w:rFonts w:ascii="Times New Roman" w:eastAsia="Times New Roman" w:hAnsi="Times New Roman" w:cs="Times New Roman"/>
          <w:sz w:val="24"/>
          <w:szCs w:val="24"/>
        </w:rPr>
        <w:t xml:space="preserve"> </w:t>
      </w:r>
    </w:p>
    <w:p w:rsidR="00A36B06" w:rsidRDefault="00F93C40">
      <w:pPr>
        <w:rPr>
          <w:rFonts w:ascii="Verdana" w:eastAsia="Verdana" w:hAnsi="Verdana" w:cs="Verdana"/>
          <w:sz w:val="19"/>
          <w:szCs w:val="19"/>
        </w:rPr>
      </w:pPr>
      <w:r>
        <w:rPr>
          <w:rFonts w:ascii="Verdana" w:eastAsia="Verdana" w:hAnsi="Verdana" w:cs="Verdana"/>
          <w:sz w:val="19"/>
          <w:szCs w:val="19"/>
        </w:rPr>
        <w:t>2. Creación de tipo de componentes mecánicos y electrónicos.</w:t>
      </w:r>
    </w:p>
    <w:p w:rsidR="00A36B06" w:rsidRDefault="00A36B06">
      <w:pPr>
        <w:rPr>
          <w:rFonts w:ascii="Verdana" w:eastAsia="Verdana" w:hAnsi="Verdana" w:cs="Verdana"/>
          <w:sz w:val="19"/>
          <w:szCs w:val="19"/>
        </w:rPr>
      </w:pPr>
    </w:p>
    <w:p w:rsidR="00A36B06" w:rsidRDefault="00A36B06">
      <w:pPr>
        <w:rPr>
          <w:rFonts w:ascii="Verdana" w:eastAsia="Verdana" w:hAnsi="Verdana" w:cs="Verdana"/>
          <w:color w:val="FF0000"/>
          <w:sz w:val="19"/>
          <w:szCs w:val="19"/>
        </w:rPr>
      </w:pPr>
    </w:p>
    <w:p w:rsidR="00A36B06" w:rsidRDefault="00F93C40">
      <w:pPr>
        <w:rPr>
          <w:rFonts w:ascii="Verdana" w:eastAsia="Verdana" w:hAnsi="Verdana" w:cs="Verdana"/>
          <w:b/>
          <w:color w:val="222222"/>
          <w:sz w:val="20"/>
          <w:szCs w:val="20"/>
          <w:u w:val="single"/>
        </w:rPr>
      </w:pPr>
      <w:r>
        <w:rPr>
          <w:rFonts w:ascii="Verdana" w:eastAsia="Verdana" w:hAnsi="Verdana" w:cs="Verdana"/>
          <w:b/>
          <w:color w:val="222222"/>
          <w:sz w:val="20"/>
          <w:szCs w:val="20"/>
          <w:u w:val="single"/>
        </w:rPr>
        <w:t>Revisados con observaciones:</w:t>
      </w:r>
    </w:p>
    <w:p w:rsidR="00A36B06" w:rsidRDefault="00F93C40">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 </w:t>
      </w:r>
    </w:p>
    <w:p w:rsidR="00A36B06" w:rsidRDefault="00F93C4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CORREGIDO/REALIZADO</w:t>
      </w:r>
    </w:p>
    <w:p w:rsidR="00A36B06" w:rsidRDefault="00F93C40">
      <w:pPr>
        <w:rPr>
          <w:rFonts w:ascii="Verdana" w:eastAsia="Verdana" w:hAnsi="Verdana" w:cs="Verdana"/>
          <w:color w:val="0000FF"/>
          <w:sz w:val="19"/>
          <w:szCs w:val="19"/>
        </w:rPr>
      </w:pPr>
      <w:r>
        <w:rPr>
          <w:rFonts w:ascii="Verdana" w:eastAsia="Verdana" w:hAnsi="Verdana" w:cs="Verdana"/>
          <w:color w:val="0000FF"/>
          <w:sz w:val="19"/>
          <w:szCs w:val="19"/>
        </w:rPr>
        <w:t xml:space="preserve">1. Deben colocar la opción de adjuntar fotos </w:t>
      </w:r>
      <w:proofErr w:type="spellStart"/>
      <w:r>
        <w:rPr>
          <w:rFonts w:ascii="Verdana" w:eastAsia="Verdana" w:hAnsi="Verdana" w:cs="Verdana"/>
          <w:color w:val="0000FF"/>
          <w:sz w:val="19"/>
          <w:szCs w:val="19"/>
        </w:rPr>
        <w:t>el</w:t>
      </w:r>
      <w:proofErr w:type="spellEnd"/>
      <w:r>
        <w:rPr>
          <w:rFonts w:ascii="Verdana" w:eastAsia="Verdana" w:hAnsi="Verdana" w:cs="Verdana"/>
          <w:color w:val="0000FF"/>
          <w:sz w:val="19"/>
          <w:szCs w:val="19"/>
        </w:rPr>
        <w:t xml:space="preserve"> y mapa satelital en la obra.</w:t>
      </w:r>
    </w:p>
    <w:p w:rsidR="00A36B06" w:rsidRDefault="00F93C40">
      <w:pPr>
        <w:rPr>
          <w:rFonts w:ascii="Verdana" w:eastAsia="Verdana" w:hAnsi="Verdana" w:cs="Verdana"/>
          <w:color w:val="FF0000"/>
          <w:sz w:val="19"/>
          <w:szCs w:val="19"/>
        </w:rPr>
      </w:pPr>
      <w:r>
        <w:rPr>
          <w:rFonts w:ascii="Verdana" w:eastAsia="Verdana" w:hAnsi="Verdana" w:cs="Verdana"/>
          <w:color w:val="FF0000"/>
          <w:sz w:val="19"/>
          <w:szCs w:val="19"/>
        </w:rPr>
        <w:t>Está la opción sin embargo sólo se carga la primera vez, luego no es modificable. Igual pasa en los demás formularios. Entiendo que esta parte posiblemente sea afectada porque no es la instalación definitiva con los permisos necesarios.</w:t>
      </w:r>
    </w:p>
    <w:p w:rsidR="00A36B06" w:rsidRDefault="00A36B06">
      <w:pPr>
        <w:rPr>
          <w:rFonts w:ascii="Verdana" w:eastAsia="Verdana" w:hAnsi="Verdana" w:cs="Verdana"/>
          <w:sz w:val="19"/>
          <w:szCs w:val="19"/>
        </w:rPr>
      </w:pPr>
    </w:p>
    <w:p w:rsidR="00A36B06" w:rsidRDefault="00F93C40">
      <w:pPr>
        <w:rPr>
          <w:rFonts w:ascii="Verdana" w:eastAsia="Verdana" w:hAnsi="Verdana" w:cs="Verdana"/>
          <w:sz w:val="19"/>
          <w:szCs w:val="19"/>
        </w:rPr>
      </w:pPr>
      <w:r>
        <w:rPr>
          <w:rFonts w:ascii="Verdana" w:eastAsia="Verdana" w:hAnsi="Verdana" w:cs="Verdana"/>
          <w:sz w:val="19"/>
          <w:szCs w:val="19"/>
        </w:rPr>
        <w:t>REALIZADO</w:t>
      </w:r>
    </w:p>
    <w:p w:rsidR="00A36B06" w:rsidRDefault="00F93C40">
      <w:pPr>
        <w:rPr>
          <w:rFonts w:ascii="Verdana" w:eastAsia="Verdana" w:hAnsi="Verdana" w:cs="Verdana"/>
          <w:color w:val="0000FF"/>
          <w:sz w:val="18"/>
          <w:szCs w:val="18"/>
        </w:rPr>
      </w:pPr>
      <w:r>
        <w:rPr>
          <w:rFonts w:ascii="Verdana" w:eastAsia="Verdana" w:hAnsi="Verdana" w:cs="Verdana"/>
          <w:sz w:val="18"/>
          <w:szCs w:val="18"/>
        </w:rPr>
        <w:t xml:space="preserve">2.  </w:t>
      </w:r>
      <w:r>
        <w:rPr>
          <w:rFonts w:ascii="Verdana" w:eastAsia="Verdana" w:hAnsi="Verdana" w:cs="Verdana"/>
          <w:color w:val="0000FF"/>
          <w:sz w:val="18"/>
          <w:szCs w:val="18"/>
        </w:rPr>
        <w:t xml:space="preserve">Colocar la opción </w:t>
      </w:r>
      <w:r>
        <w:rPr>
          <w:rFonts w:ascii="Verdana" w:eastAsia="Verdana" w:hAnsi="Verdana" w:cs="Verdana"/>
          <w:b/>
          <w:color w:val="0000FF"/>
          <w:sz w:val="18"/>
          <w:szCs w:val="18"/>
        </w:rPr>
        <w:t>requerimiento</w:t>
      </w:r>
      <w:r>
        <w:rPr>
          <w:rFonts w:ascii="Verdana" w:eastAsia="Verdana" w:hAnsi="Verdana" w:cs="Verdana"/>
          <w:color w:val="0000FF"/>
          <w:sz w:val="18"/>
          <w:szCs w:val="18"/>
        </w:rPr>
        <w:t xml:space="preserve"> ejecutado</w:t>
      </w:r>
      <w:r>
        <w:rPr>
          <w:rFonts w:ascii="Verdana" w:eastAsia="Verdana" w:hAnsi="Verdana" w:cs="Verdana"/>
          <w:b/>
          <w:color w:val="0000FF"/>
          <w:sz w:val="18"/>
          <w:szCs w:val="18"/>
        </w:rPr>
        <w:t xml:space="preserve"> </w:t>
      </w:r>
      <w:r>
        <w:rPr>
          <w:rFonts w:ascii="Verdana" w:eastAsia="Verdana" w:hAnsi="Verdana" w:cs="Verdana"/>
          <w:color w:val="0000FF"/>
          <w:sz w:val="18"/>
          <w:szCs w:val="18"/>
        </w:rPr>
        <w:t xml:space="preserve">como pregunta final al cerrar un requerimiento, y que al seleccionarla te debe preguntar si </w:t>
      </w:r>
      <w:proofErr w:type="spellStart"/>
      <w:r>
        <w:rPr>
          <w:rFonts w:ascii="Verdana" w:eastAsia="Verdana" w:hAnsi="Verdana" w:cs="Verdana"/>
          <w:color w:val="0000FF"/>
          <w:sz w:val="18"/>
          <w:szCs w:val="18"/>
        </w:rPr>
        <w:t>estas</w:t>
      </w:r>
      <w:proofErr w:type="spellEnd"/>
      <w:r>
        <w:rPr>
          <w:rFonts w:ascii="Verdana" w:eastAsia="Verdana" w:hAnsi="Verdana" w:cs="Verdana"/>
          <w:color w:val="0000FF"/>
          <w:sz w:val="18"/>
          <w:szCs w:val="18"/>
        </w:rPr>
        <w:t xml:space="preserve"> seguro de que el requerimiento está completado.</w:t>
      </w:r>
    </w:p>
    <w:p w:rsidR="00A36B06" w:rsidRDefault="00F93C40">
      <w:pPr>
        <w:rPr>
          <w:rFonts w:ascii="Verdana" w:eastAsia="Verdana" w:hAnsi="Verdana" w:cs="Verdana"/>
          <w:color w:val="FF0000"/>
          <w:sz w:val="18"/>
          <w:szCs w:val="18"/>
        </w:rPr>
      </w:pPr>
      <w:r>
        <w:rPr>
          <w:rFonts w:ascii="Verdana" w:eastAsia="Verdana" w:hAnsi="Verdana" w:cs="Verdana"/>
          <w:color w:val="FF0000"/>
          <w:sz w:val="18"/>
          <w:szCs w:val="18"/>
        </w:rPr>
        <w:t>No está funcionando. Juan me comentó que sí está activa en su equipo.</w:t>
      </w:r>
    </w:p>
    <w:p w:rsidR="00A36B06" w:rsidRDefault="00F93C40">
      <w:pPr>
        <w:spacing w:after="2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 </w:t>
      </w:r>
    </w:p>
    <w:p w:rsidR="00A36B06" w:rsidRDefault="00F93C40">
      <w:pPr>
        <w:spacing w:after="240"/>
        <w:rPr>
          <w:rFonts w:ascii="Verdana" w:eastAsia="Verdana" w:hAnsi="Verdana" w:cs="Verdana"/>
          <w:b/>
          <w:sz w:val="20"/>
          <w:szCs w:val="20"/>
          <w:u w:val="single"/>
        </w:rPr>
      </w:pPr>
      <w:r>
        <w:rPr>
          <w:rFonts w:ascii="Verdana" w:eastAsia="Verdana" w:hAnsi="Verdana" w:cs="Verdana"/>
          <w:b/>
          <w:sz w:val="20"/>
          <w:szCs w:val="20"/>
          <w:u w:val="single"/>
        </w:rPr>
        <w:t>Realizados y revisados:</w:t>
      </w:r>
    </w:p>
    <w:p w:rsidR="00A36B06" w:rsidRDefault="00F93C40">
      <w:pPr>
        <w:rPr>
          <w:rFonts w:ascii="Verdana" w:eastAsia="Verdana" w:hAnsi="Verdana" w:cs="Verdana"/>
          <w:b/>
          <w:sz w:val="19"/>
          <w:szCs w:val="19"/>
        </w:rPr>
      </w:pPr>
      <w:r>
        <w:rPr>
          <w:rFonts w:ascii="Verdana" w:eastAsia="Verdana" w:hAnsi="Verdana" w:cs="Verdana"/>
          <w:sz w:val="19"/>
          <w:szCs w:val="19"/>
        </w:rPr>
        <w:t xml:space="preserve">1. Colocar el histórico en la plataforma: </w:t>
      </w:r>
      <w:r>
        <w:rPr>
          <w:rFonts w:ascii="Verdana" w:eastAsia="Verdana" w:hAnsi="Verdana" w:cs="Verdana"/>
          <w:b/>
          <w:sz w:val="19"/>
          <w:szCs w:val="19"/>
        </w:rPr>
        <w:t>Reporte de fallas - Envíos y requerimientos.</w:t>
      </w:r>
    </w:p>
    <w:p w:rsidR="00A36B06" w:rsidRDefault="00F93C40">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 </w:t>
      </w:r>
    </w:p>
    <w:p w:rsidR="00A36B06" w:rsidRDefault="00F93C40">
      <w:pPr>
        <w:rPr>
          <w:rFonts w:ascii="Verdana" w:eastAsia="Verdana" w:hAnsi="Verdana" w:cs="Verdana"/>
          <w:sz w:val="19"/>
          <w:szCs w:val="19"/>
        </w:rPr>
      </w:pPr>
      <w:r>
        <w:rPr>
          <w:rFonts w:ascii="Verdana" w:eastAsia="Verdana" w:hAnsi="Verdana" w:cs="Verdana"/>
          <w:sz w:val="19"/>
          <w:szCs w:val="19"/>
        </w:rPr>
        <w:t>2.</w:t>
      </w:r>
      <w:r>
        <w:rPr>
          <w:rFonts w:ascii="Verdana" w:eastAsia="Verdana" w:hAnsi="Verdana" w:cs="Verdana"/>
          <w:b/>
          <w:sz w:val="19"/>
          <w:szCs w:val="19"/>
        </w:rPr>
        <w:t xml:space="preserve"> </w:t>
      </w:r>
      <w:r>
        <w:rPr>
          <w:rFonts w:ascii="Verdana" w:eastAsia="Verdana" w:hAnsi="Verdana" w:cs="Verdana"/>
          <w:sz w:val="19"/>
          <w:szCs w:val="19"/>
        </w:rPr>
        <w:t xml:space="preserve">Colocar la opción </w:t>
      </w:r>
      <w:r>
        <w:rPr>
          <w:rFonts w:ascii="Verdana" w:eastAsia="Verdana" w:hAnsi="Verdana" w:cs="Verdana"/>
          <w:b/>
          <w:sz w:val="19"/>
          <w:szCs w:val="19"/>
        </w:rPr>
        <w:t xml:space="preserve">falla solucionada </w:t>
      </w:r>
      <w:r>
        <w:rPr>
          <w:rFonts w:ascii="Verdana" w:eastAsia="Verdana" w:hAnsi="Verdana" w:cs="Verdana"/>
          <w:sz w:val="19"/>
          <w:szCs w:val="19"/>
        </w:rPr>
        <w:t xml:space="preserve">como pregunta final al cerrar una falla. Ésta al seleccionarla debe preguntar si </w:t>
      </w:r>
      <w:proofErr w:type="spellStart"/>
      <w:r>
        <w:rPr>
          <w:rFonts w:ascii="Verdana" w:eastAsia="Verdana" w:hAnsi="Verdana" w:cs="Verdana"/>
          <w:sz w:val="19"/>
          <w:szCs w:val="19"/>
        </w:rPr>
        <w:t>estas</w:t>
      </w:r>
      <w:proofErr w:type="spellEnd"/>
      <w:r>
        <w:rPr>
          <w:rFonts w:ascii="Verdana" w:eastAsia="Verdana" w:hAnsi="Verdana" w:cs="Verdana"/>
          <w:sz w:val="19"/>
          <w:szCs w:val="19"/>
        </w:rPr>
        <w:t xml:space="preserve"> seguro de que la falla esta solucionada.</w:t>
      </w:r>
    </w:p>
    <w:p w:rsidR="00A36B06" w:rsidRDefault="00F93C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A36B06" w:rsidRDefault="00F93C40">
      <w:pPr>
        <w:rPr>
          <w:rFonts w:ascii="Verdana" w:eastAsia="Verdana" w:hAnsi="Verdana" w:cs="Verdana"/>
          <w:sz w:val="19"/>
          <w:szCs w:val="19"/>
        </w:rPr>
      </w:pPr>
      <w:r>
        <w:rPr>
          <w:rFonts w:ascii="Verdana" w:eastAsia="Verdana" w:hAnsi="Verdana" w:cs="Verdana"/>
          <w:sz w:val="19"/>
          <w:szCs w:val="19"/>
        </w:rPr>
        <w:t xml:space="preserve">3. Colocar la opción </w:t>
      </w:r>
      <w:r>
        <w:rPr>
          <w:rFonts w:ascii="Verdana" w:eastAsia="Verdana" w:hAnsi="Verdana" w:cs="Verdana"/>
          <w:b/>
          <w:sz w:val="19"/>
          <w:szCs w:val="19"/>
        </w:rPr>
        <w:t xml:space="preserve">envíos </w:t>
      </w:r>
      <w:r>
        <w:rPr>
          <w:rFonts w:ascii="Verdana" w:eastAsia="Verdana" w:hAnsi="Verdana" w:cs="Verdana"/>
          <w:sz w:val="19"/>
          <w:szCs w:val="19"/>
        </w:rPr>
        <w:t xml:space="preserve">como pregunta final al cambiar el estatus de un envío y que al seleccionarla te debe preguntar si </w:t>
      </w:r>
      <w:proofErr w:type="spellStart"/>
      <w:r>
        <w:rPr>
          <w:rFonts w:ascii="Verdana" w:eastAsia="Verdana" w:hAnsi="Verdana" w:cs="Verdana"/>
          <w:sz w:val="19"/>
          <w:szCs w:val="19"/>
        </w:rPr>
        <w:t>estas</w:t>
      </w:r>
      <w:proofErr w:type="spellEnd"/>
      <w:r>
        <w:rPr>
          <w:rFonts w:ascii="Verdana" w:eastAsia="Verdana" w:hAnsi="Verdana" w:cs="Verdana"/>
          <w:sz w:val="19"/>
          <w:szCs w:val="19"/>
        </w:rPr>
        <w:t xml:space="preserve"> seguro de que el envío está completado.</w:t>
      </w:r>
    </w:p>
    <w:p w:rsidR="00A36B06" w:rsidRDefault="00F93C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36B06" w:rsidRDefault="00F93C40">
      <w:pPr>
        <w:rPr>
          <w:rFonts w:ascii="Verdana" w:eastAsia="Verdana" w:hAnsi="Verdana" w:cs="Verdana"/>
          <w:sz w:val="19"/>
          <w:szCs w:val="19"/>
        </w:rPr>
      </w:pPr>
      <w:r>
        <w:rPr>
          <w:rFonts w:ascii="Verdana" w:eastAsia="Verdana" w:hAnsi="Verdana" w:cs="Verdana"/>
          <w:sz w:val="19"/>
          <w:szCs w:val="19"/>
        </w:rPr>
        <w:t xml:space="preserve">4. En la parte post venta específicamente </w:t>
      </w:r>
      <w:r>
        <w:rPr>
          <w:rFonts w:ascii="Verdana" w:eastAsia="Verdana" w:hAnsi="Verdana" w:cs="Verdana"/>
          <w:b/>
          <w:sz w:val="19"/>
          <w:szCs w:val="19"/>
        </w:rPr>
        <w:t>mantenimiento preventivo y correctivo</w:t>
      </w:r>
      <w:r>
        <w:rPr>
          <w:rFonts w:ascii="Verdana" w:eastAsia="Verdana" w:hAnsi="Verdana" w:cs="Verdana"/>
          <w:sz w:val="19"/>
          <w:szCs w:val="19"/>
        </w:rPr>
        <w:t xml:space="preserve"> seleccionar el tipo de equipo.</w:t>
      </w:r>
    </w:p>
    <w:p w:rsidR="00A36B06" w:rsidRDefault="00F93C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36B06" w:rsidRDefault="00F93C40">
      <w:pPr>
        <w:rPr>
          <w:rFonts w:ascii="Verdana" w:eastAsia="Verdana" w:hAnsi="Verdana" w:cs="Verdana"/>
          <w:sz w:val="19"/>
          <w:szCs w:val="19"/>
        </w:rPr>
      </w:pPr>
      <w:r>
        <w:rPr>
          <w:rFonts w:ascii="Verdana" w:eastAsia="Verdana" w:hAnsi="Verdana" w:cs="Verdana"/>
          <w:sz w:val="19"/>
          <w:szCs w:val="19"/>
        </w:rPr>
        <w:t>5. Aumentar la cantidad de registro a nivel global.</w:t>
      </w:r>
    </w:p>
    <w:p w:rsidR="00A36B06" w:rsidRDefault="00A36B06">
      <w:pPr>
        <w:rPr>
          <w:rFonts w:ascii="Verdana" w:eastAsia="Verdana" w:hAnsi="Verdana" w:cs="Verdana"/>
          <w:sz w:val="19"/>
          <w:szCs w:val="19"/>
        </w:rPr>
      </w:pPr>
    </w:p>
    <w:p w:rsidR="00A36B06" w:rsidRDefault="00F93C40">
      <w:pPr>
        <w:rPr>
          <w:rFonts w:ascii="Verdana" w:eastAsia="Verdana" w:hAnsi="Verdana" w:cs="Verdana"/>
          <w:sz w:val="19"/>
          <w:szCs w:val="19"/>
        </w:rPr>
      </w:pPr>
      <w:r>
        <w:rPr>
          <w:rFonts w:ascii="Verdana" w:eastAsia="Verdana" w:hAnsi="Verdana" w:cs="Verdana"/>
          <w:sz w:val="19"/>
          <w:szCs w:val="19"/>
        </w:rPr>
        <w:t>6. Mensajes en pantalla.</w:t>
      </w:r>
    </w:p>
    <w:p w:rsidR="00A36B06" w:rsidRDefault="00A36B06">
      <w:pPr>
        <w:rPr>
          <w:rFonts w:ascii="Verdana" w:eastAsia="Verdana" w:hAnsi="Verdana" w:cs="Verdana"/>
          <w:b/>
          <w:color w:val="222222"/>
          <w:sz w:val="19"/>
          <w:szCs w:val="19"/>
        </w:rPr>
      </w:pPr>
    </w:p>
    <w:p w:rsidR="00A36B06" w:rsidRDefault="00F93C40">
      <w:pPr>
        <w:rPr>
          <w:rFonts w:ascii="Verdana" w:eastAsia="Verdana" w:hAnsi="Verdana" w:cs="Verdana"/>
          <w:b/>
          <w:color w:val="222222"/>
          <w:sz w:val="20"/>
          <w:szCs w:val="20"/>
        </w:rPr>
      </w:pPr>
      <w:r>
        <w:rPr>
          <w:rFonts w:ascii="Verdana" w:eastAsia="Verdana" w:hAnsi="Verdana" w:cs="Verdana"/>
          <w:b/>
          <w:color w:val="222222"/>
          <w:sz w:val="20"/>
          <w:szCs w:val="20"/>
        </w:rPr>
        <w:t xml:space="preserve">Nuevas observaciones Generales agregadas por Rafael </w:t>
      </w:r>
      <w:r>
        <w:rPr>
          <w:rFonts w:ascii="Verdana" w:eastAsia="Verdana" w:hAnsi="Verdana" w:cs="Verdana"/>
          <w:b/>
          <w:color w:val="FF9900"/>
          <w:sz w:val="20"/>
          <w:szCs w:val="20"/>
        </w:rPr>
        <w:t xml:space="preserve">*Bajo aprobación de Carlos </w:t>
      </w:r>
      <w:proofErr w:type="gramStart"/>
      <w:r>
        <w:rPr>
          <w:rFonts w:ascii="Verdana" w:eastAsia="Verdana" w:hAnsi="Verdana" w:cs="Verdana"/>
          <w:b/>
          <w:color w:val="FF9900"/>
          <w:sz w:val="20"/>
          <w:szCs w:val="20"/>
        </w:rPr>
        <w:t>y  Juan</w:t>
      </w:r>
      <w:proofErr w:type="gramEnd"/>
      <w:r>
        <w:rPr>
          <w:rFonts w:ascii="Verdana" w:eastAsia="Verdana" w:hAnsi="Verdana" w:cs="Verdana"/>
          <w:b/>
          <w:color w:val="FF9900"/>
          <w:sz w:val="20"/>
          <w:szCs w:val="20"/>
        </w:rPr>
        <w:t>*</w:t>
      </w:r>
      <w:r>
        <w:rPr>
          <w:rFonts w:ascii="Verdana" w:eastAsia="Verdana" w:hAnsi="Verdana" w:cs="Verdana"/>
          <w:b/>
          <w:color w:val="222222"/>
          <w:sz w:val="20"/>
          <w:szCs w:val="20"/>
        </w:rPr>
        <w:t>:</w:t>
      </w:r>
    </w:p>
    <w:p w:rsidR="00A36B06" w:rsidRDefault="00F93C40">
      <w:pPr>
        <w:numPr>
          <w:ilvl w:val="0"/>
          <w:numId w:val="3"/>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Página principal:</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El menú debería estar fijo a la izquierda.</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Mejorar la resolución.</w:t>
      </w:r>
    </w:p>
    <w:p w:rsidR="00A36B06" w:rsidRDefault="00F93C40">
      <w:pPr>
        <w:numPr>
          <w:ilvl w:val="0"/>
          <w:numId w:val="2"/>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Nuestras Obras:</w:t>
      </w:r>
    </w:p>
    <w:p w:rsidR="00A36B06" w:rsidRDefault="00F93C40">
      <w:pPr>
        <w:ind w:firstLine="720"/>
        <w:rPr>
          <w:rFonts w:ascii="Verdana" w:eastAsia="Verdana" w:hAnsi="Verdana" w:cs="Verdana"/>
          <w:color w:val="222222"/>
          <w:sz w:val="19"/>
          <w:szCs w:val="19"/>
        </w:rPr>
      </w:pPr>
      <w:r>
        <w:rPr>
          <w:rFonts w:ascii="Verdana" w:eastAsia="Verdana" w:hAnsi="Verdana" w:cs="Verdana"/>
          <w:color w:val="222222"/>
          <w:sz w:val="19"/>
          <w:szCs w:val="19"/>
        </w:rPr>
        <w:t xml:space="preserve">En la opción </w:t>
      </w:r>
      <w:r>
        <w:rPr>
          <w:rFonts w:ascii="Verdana" w:eastAsia="Verdana" w:hAnsi="Verdana" w:cs="Verdana"/>
          <w:b/>
          <w:color w:val="222222"/>
          <w:sz w:val="19"/>
          <w:szCs w:val="19"/>
        </w:rPr>
        <w:t xml:space="preserve">Detalle </w:t>
      </w:r>
      <w:r>
        <w:rPr>
          <w:rFonts w:ascii="Verdana" w:eastAsia="Verdana" w:hAnsi="Verdana" w:cs="Verdana"/>
          <w:color w:val="222222"/>
          <w:sz w:val="19"/>
          <w:szCs w:val="19"/>
        </w:rPr>
        <w:t>no debería dejar modificar (campos bloqueados).</w:t>
      </w:r>
    </w:p>
    <w:p w:rsidR="00A36B06" w:rsidRDefault="00F93C40">
      <w:pPr>
        <w:ind w:firstLine="720"/>
        <w:rPr>
          <w:rFonts w:ascii="Verdana" w:eastAsia="Verdana" w:hAnsi="Verdana" w:cs="Verdana"/>
          <w:color w:val="222222"/>
          <w:sz w:val="19"/>
          <w:szCs w:val="19"/>
        </w:rPr>
      </w:pPr>
      <w:r>
        <w:rPr>
          <w:rFonts w:ascii="Verdana" w:eastAsia="Verdana" w:hAnsi="Verdana" w:cs="Verdana"/>
          <w:color w:val="222222"/>
          <w:sz w:val="19"/>
          <w:szCs w:val="19"/>
        </w:rPr>
        <w:t xml:space="preserve">En editar, cuando cambio el valor de </w:t>
      </w:r>
      <w:proofErr w:type="gramStart"/>
      <w:r>
        <w:rPr>
          <w:rFonts w:ascii="Verdana" w:eastAsia="Verdana" w:hAnsi="Verdana" w:cs="Verdana"/>
          <w:color w:val="222222"/>
          <w:sz w:val="19"/>
          <w:szCs w:val="19"/>
        </w:rPr>
        <w:t>una campo</w:t>
      </w:r>
      <w:proofErr w:type="gramEnd"/>
      <w:r>
        <w:rPr>
          <w:rFonts w:ascii="Verdana" w:eastAsia="Verdana" w:hAnsi="Verdana" w:cs="Verdana"/>
          <w:color w:val="222222"/>
          <w:sz w:val="19"/>
          <w:szCs w:val="19"/>
        </w:rPr>
        <w:t xml:space="preserve"> al guardar no lo toma.</w:t>
      </w:r>
    </w:p>
    <w:p w:rsidR="00A36B06" w:rsidRDefault="00F93C40">
      <w:pPr>
        <w:ind w:left="720"/>
        <w:rPr>
          <w:rFonts w:ascii="Verdana" w:eastAsia="Verdana" w:hAnsi="Verdana" w:cs="Verdana"/>
          <w:color w:val="222222"/>
          <w:sz w:val="19"/>
          <w:szCs w:val="19"/>
        </w:rPr>
      </w:pPr>
      <w:r>
        <w:rPr>
          <w:rFonts w:ascii="Verdana" w:eastAsia="Verdana" w:hAnsi="Verdana" w:cs="Verdana"/>
          <w:color w:val="222222"/>
          <w:sz w:val="19"/>
          <w:szCs w:val="19"/>
        </w:rPr>
        <w:t xml:space="preserve">Al crear nueva obra en post-venta no deja agregar </w:t>
      </w:r>
      <w:proofErr w:type="spellStart"/>
      <w:r>
        <w:rPr>
          <w:rFonts w:ascii="Verdana" w:eastAsia="Verdana" w:hAnsi="Verdana" w:cs="Verdana"/>
          <w:color w:val="222222"/>
          <w:sz w:val="19"/>
          <w:szCs w:val="19"/>
        </w:rPr>
        <w:t>mtto</w:t>
      </w:r>
      <w:proofErr w:type="spellEnd"/>
      <w:r>
        <w:rPr>
          <w:rFonts w:ascii="Verdana" w:eastAsia="Verdana" w:hAnsi="Verdana" w:cs="Verdana"/>
          <w:color w:val="222222"/>
          <w:sz w:val="19"/>
          <w:szCs w:val="19"/>
        </w:rPr>
        <w:t xml:space="preserve"> correctivo, preventivo, </w:t>
      </w:r>
      <w:proofErr w:type="spellStart"/>
      <w:proofErr w:type="gramStart"/>
      <w:r>
        <w:rPr>
          <w:rFonts w:ascii="Verdana" w:eastAsia="Verdana" w:hAnsi="Verdana" w:cs="Verdana"/>
          <w:color w:val="222222"/>
          <w:sz w:val="19"/>
          <w:szCs w:val="19"/>
        </w:rPr>
        <w:t>etc.Sin</w:t>
      </w:r>
      <w:proofErr w:type="spellEnd"/>
      <w:proofErr w:type="gramEnd"/>
      <w:r>
        <w:rPr>
          <w:rFonts w:ascii="Verdana" w:eastAsia="Verdana" w:hAnsi="Verdana" w:cs="Verdana"/>
          <w:color w:val="222222"/>
          <w:sz w:val="19"/>
          <w:szCs w:val="19"/>
        </w:rPr>
        <w:t xml:space="preserve"> embargo en la primera obra sí.</w:t>
      </w:r>
    </w:p>
    <w:p w:rsidR="00A36B06" w:rsidRDefault="00F93C40">
      <w:pPr>
        <w:ind w:left="720"/>
        <w:rPr>
          <w:rFonts w:ascii="Verdana" w:eastAsia="Verdana" w:hAnsi="Verdana" w:cs="Verdana"/>
          <w:color w:val="222222"/>
          <w:sz w:val="19"/>
          <w:szCs w:val="19"/>
        </w:rPr>
      </w:pPr>
      <w:r>
        <w:rPr>
          <w:rFonts w:ascii="Verdana" w:eastAsia="Verdana" w:hAnsi="Verdana" w:cs="Verdana"/>
          <w:color w:val="222222"/>
          <w:sz w:val="19"/>
          <w:szCs w:val="19"/>
        </w:rPr>
        <w:t>En Editar o Detalle debería ser agregado el botón Volver o al Guardar ir automáticamente a Nuestras Obras.</w:t>
      </w:r>
    </w:p>
    <w:p w:rsidR="00A36B06" w:rsidRDefault="00F93C40">
      <w:pPr>
        <w:numPr>
          <w:ilvl w:val="0"/>
          <w:numId w:val="4"/>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Generales</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En los formularios el cuadro de Calendario no abre.</w:t>
      </w:r>
    </w:p>
    <w:p w:rsidR="00A36B06" w:rsidRDefault="00F93C40">
      <w:pPr>
        <w:numPr>
          <w:ilvl w:val="0"/>
          <w:numId w:val="6"/>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En Envíos:</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¿Existen los campos de Status de Entrega y Status de Envío? No veo la diferencia.</w:t>
      </w:r>
    </w:p>
    <w:p w:rsidR="00A36B06" w:rsidRDefault="00F93C40">
      <w:pPr>
        <w:numPr>
          <w:ilvl w:val="0"/>
          <w:numId w:val="8"/>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Equipos:</w:t>
      </w:r>
    </w:p>
    <w:p w:rsidR="00A36B06" w:rsidRDefault="00F93C40">
      <w:pPr>
        <w:ind w:firstLine="720"/>
        <w:rPr>
          <w:rFonts w:ascii="Verdana" w:eastAsia="Verdana" w:hAnsi="Verdana" w:cs="Verdana"/>
          <w:color w:val="222222"/>
          <w:sz w:val="19"/>
          <w:szCs w:val="19"/>
        </w:rPr>
      </w:pPr>
      <w:r>
        <w:rPr>
          <w:rFonts w:ascii="Verdana" w:eastAsia="Verdana" w:hAnsi="Verdana" w:cs="Verdana"/>
          <w:color w:val="222222"/>
          <w:sz w:val="19"/>
          <w:szCs w:val="19"/>
        </w:rPr>
        <w:t xml:space="preserve">No deja crear nuevos equipos, sin </w:t>
      </w:r>
      <w:proofErr w:type="gramStart"/>
      <w:r>
        <w:rPr>
          <w:rFonts w:ascii="Verdana" w:eastAsia="Verdana" w:hAnsi="Verdana" w:cs="Verdana"/>
          <w:color w:val="222222"/>
          <w:sz w:val="19"/>
          <w:szCs w:val="19"/>
        </w:rPr>
        <w:t>embargo</w:t>
      </w:r>
      <w:proofErr w:type="gramEnd"/>
      <w:r>
        <w:rPr>
          <w:rFonts w:ascii="Verdana" w:eastAsia="Verdana" w:hAnsi="Verdana" w:cs="Verdana"/>
          <w:color w:val="222222"/>
          <w:sz w:val="19"/>
          <w:szCs w:val="19"/>
        </w:rPr>
        <w:t xml:space="preserve"> los creados funcionan.</w:t>
      </w:r>
    </w:p>
    <w:p w:rsidR="00A36B06" w:rsidRDefault="00F93C40">
      <w:pPr>
        <w:ind w:firstLine="720"/>
        <w:rPr>
          <w:rFonts w:ascii="Verdana" w:eastAsia="Verdana" w:hAnsi="Verdana" w:cs="Verdana"/>
          <w:color w:val="222222"/>
          <w:sz w:val="19"/>
          <w:szCs w:val="19"/>
        </w:rPr>
      </w:pPr>
      <w:r>
        <w:rPr>
          <w:rFonts w:ascii="Verdana" w:eastAsia="Verdana" w:hAnsi="Verdana" w:cs="Verdana"/>
          <w:color w:val="222222"/>
          <w:sz w:val="19"/>
          <w:szCs w:val="19"/>
        </w:rPr>
        <w:t>Debería estar el botón de Volver.</w:t>
      </w:r>
    </w:p>
    <w:p w:rsidR="00A36B06" w:rsidRDefault="00F93C40">
      <w:pPr>
        <w:numPr>
          <w:ilvl w:val="0"/>
          <w:numId w:val="8"/>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DAP Previo:</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Funciona en el primer equipo en los demás no.</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r>
      <w:r>
        <w:rPr>
          <w:rFonts w:ascii="Verdana" w:eastAsia="Verdana" w:hAnsi="Verdana" w:cs="Verdana"/>
          <w:b/>
          <w:color w:val="222222"/>
          <w:sz w:val="19"/>
          <w:szCs w:val="19"/>
        </w:rPr>
        <w:t>Protocolos de chequeo</w:t>
      </w:r>
      <w:r>
        <w:rPr>
          <w:rFonts w:ascii="Verdana" w:eastAsia="Verdana" w:hAnsi="Verdana" w:cs="Verdana"/>
          <w:color w:val="222222"/>
          <w:sz w:val="19"/>
          <w:szCs w:val="19"/>
        </w:rPr>
        <w:t xml:space="preserve"> no abre.</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Subir archivo PDF no funciona.</w:t>
      </w:r>
    </w:p>
    <w:p w:rsidR="00A36B06" w:rsidRDefault="00F93C40">
      <w:pPr>
        <w:numPr>
          <w:ilvl w:val="0"/>
          <w:numId w:val="1"/>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Gestión de obras:</w:t>
      </w:r>
    </w:p>
    <w:p w:rsidR="00A36B06" w:rsidRDefault="00F93C40">
      <w:pPr>
        <w:ind w:left="720"/>
        <w:rPr>
          <w:rFonts w:ascii="Verdana" w:eastAsia="Verdana" w:hAnsi="Verdana" w:cs="Verdana"/>
          <w:color w:val="222222"/>
          <w:sz w:val="19"/>
          <w:szCs w:val="19"/>
        </w:rPr>
      </w:pPr>
      <w:r>
        <w:rPr>
          <w:rFonts w:ascii="Verdana" w:eastAsia="Verdana" w:hAnsi="Verdana" w:cs="Verdana"/>
          <w:color w:val="222222"/>
          <w:sz w:val="19"/>
          <w:szCs w:val="19"/>
        </w:rPr>
        <w:t>Al crear una nueva da el siguiente mensaje:</w:t>
      </w:r>
    </w:p>
    <w:p w:rsidR="00A36B06" w:rsidRPr="005970E8" w:rsidRDefault="00F93C40">
      <w:pPr>
        <w:ind w:left="720"/>
        <w:rPr>
          <w:rFonts w:ascii="Verdana" w:eastAsia="Verdana" w:hAnsi="Verdana" w:cs="Verdana"/>
          <w:color w:val="FF0000"/>
          <w:sz w:val="16"/>
          <w:szCs w:val="16"/>
          <w:lang w:val="en-US"/>
        </w:rPr>
      </w:pPr>
      <w:r w:rsidRPr="005970E8">
        <w:rPr>
          <w:rFonts w:ascii="Verdana" w:eastAsia="Verdana" w:hAnsi="Verdana" w:cs="Verdana"/>
          <w:color w:val="FF0000"/>
          <w:sz w:val="16"/>
          <w:szCs w:val="16"/>
          <w:lang w:val="en-US"/>
        </w:rPr>
        <w:t>•Validation failed for one or more entities. See '</w:t>
      </w:r>
      <w:proofErr w:type="spellStart"/>
      <w:r w:rsidRPr="005970E8">
        <w:rPr>
          <w:rFonts w:ascii="Verdana" w:eastAsia="Verdana" w:hAnsi="Verdana" w:cs="Verdana"/>
          <w:color w:val="FF0000"/>
          <w:sz w:val="16"/>
          <w:szCs w:val="16"/>
          <w:lang w:val="en-US"/>
        </w:rPr>
        <w:t>EntityValidationErrors</w:t>
      </w:r>
      <w:proofErr w:type="spellEnd"/>
      <w:r w:rsidRPr="005970E8">
        <w:rPr>
          <w:rFonts w:ascii="Verdana" w:eastAsia="Verdana" w:hAnsi="Verdana" w:cs="Verdana"/>
          <w:color w:val="FF0000"/>
          <w:sz w:val="16"/>
          <w:szCs w:val="16"/>
          <w:lang w:val="en-US"/>
        </w:rPr>
        <w:t>' property for more details.</w:t>
      </w:r>
    </w:p>
    <w:p w:rsidR="00A36B06" w:rsidRDefault="00F93C40">
      <w:pPr>
        <w:ind w:left="720"/>
        <w:rPr>
          <w:rFonts w:ascii="Verdana" w:eastAsia="Verdana" w:hAnsi="Verdana" w:cs="Verdana"/>
          <w:sz w:val="18"/>
          <w:szCs w:val="18"/>
        </w:rPr>
      </w:pPr>
      <w:r>
        <w:rPr>
          <w:rFonts w:ascii="Verdana" w:eastAsia="Verdana" w:hAnsi="Verdana" w:cs="Verdana"/>
          <w:sz w:val="18"/>
          <w:szCs w:val="18"/>
        </w:rPr>
        <w:t>Poder imprimir los registros de obras por fecha y zona.</w:t>
      </w:r>
    </w:p>
    <w:p w:rsidR="00A36B06" w:rsidRDefault="00F93C40">
      <w:pPr>
        <w:numPr>
          <w:ilvl w:val="0"/>
          <w:numId w:val="7"/>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Sustituciones en componentes mecánicos y electrónicos:</w:t>
      </w:r>
    </w:p>
    <w:p w:rsidR="00A36B06" w:rsidRDefault="00F93C40">
      <w:pPr>
        <w:ind w:left="720"/>
        <w:rPr>
          <w:rFonts w:ascii="Verdana" w:eastAsia="Verdana" w:hAnsi="Verdana" w:cs="Verdana"/>
          <w:color w:val="222222"/>
          <w:sz w:val="19"/>
          <w:szCs w:val="19"/>
        </w:rPr>
      </w:pPr>
      <w:r>
        <w:rPr>
          <w:rFonts w:ascii="Verdana" w:eastAsia="Verdana" w:hAnsi="Verdana" w:cs="Verdana"/>
          <w:color w:val="222222"/>
          <w:sz w:val="19"/>
          <w:szCs w:val="19"/>
        </w:rPr>
        <w:t xml:space="preserve">Se debería crear el botón histórico para almacenar las sustituciones. Es decir, al darle al campo </w:t>
      </w:r>
      <w:proofErr w:type="spellStart"/>
      <w:r>
        <w:rPr>
          <w:rFonts w:ascii="Verdana" w:eastAsia="Verdana" w:hAnsi="Verdana" w:cs="Verdana"/>
          <w:b/>
          <w:color w:val="222222"/>
          <w:sz w:val="19"/>
          <w:szCs w:val="19"/>
        </w:rPr>
        <w:t>Sustuido</w:t>
      </w:r>
      <w:proofErr w:type="spellEnd"/>
      <w:r>
        <w:rPr>
          <w:rFonts w:ascii="Verdana" w:eastAsia="Verdana" w:hAnsi="Verdana" w:cs="Verdana"/>
          <w:b/>
          <w:color w:val="222222"/>
          <w:sz w:val="19"/>
          <w:szCs w:val="19"/>
        </w:rPr>
        <w:t xml:space="preserve">= </w:t>
      </w:r>
      <w:r>
        <w:rPr>
          <w:rFonts w:ascii="Verdana" w:eastAsia="Verdana" w:hAnsi="Verdana" w:cs="Verdana"/>
          <w:color w:val="222222"/>
          <w:sz w:val="19"/>
          <w:szCs w:val="19"/>
          <w:u w:val="single"/>
        </w:rPr>
        <w:t>Sí</w:t>
      </w:r>
      <w:r>
        <w:rPr>
          <w:rFonts w:ascii="Verdana" w:eastAsia="Verdana" w:hAnsi="Verdana" w:cs="Verdana"/>
          <w:color w:val="222222"/>
          <w:sz w:val="19"/>
          <w:szCs w:val="19"/>
        </w:rPr>
        <w:t xml:space="preserve"> crear una ventana emergente para validar el cambio y pasarlo inmediatamente a Histórico. Posteriormente a ese cambio crear el nuevo componente.</w:t>
      </w:r>
    </w:p>
    <w:p w:rsidR="00A36B06" w:rsidRDefault="00F93C40">
      <w:pPr>
        <w:numPr>
          <w:ilvl w:val="0"/>
          <w:numId w:val="9"/>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En fallas:</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Al crear o editar una falla el Tipo de Obra debería tener relación con el Equipo.</w:t>
      </w:r>
    </w:p>
    <w:p w:rsidR="00A36B06" w:rsidRDefault="00F93C40">
      <w:pPr>
        <w:numPr>
          <w:ilvl w:val="0"/>
          <w:numId w:val="5"/>
        </w:numPr>
        <w:contextualSpacing/>
        <w:rPr>
          <w:rFonts w:ascii="Verdana" w:eastAsia="Verdana" w:hAnsi="Verdana" w:cs="Verdana"/>
          <w:color w:val="222222"/>
          <w:sz w:val="19"/>
          <w:szCs w:val="19"/>
        </w:rPr>
      </w:pPr>
      <w:r>
        <w:rPr>
          <w:rFonts w:ascii="Verdana" w:eastAsia="Verdana" w:hAnsi="Verdana" w:cs="Verdana"/>
          <w:color w:val="222222"/>
          <w:sz w:val="19"/>
          <w:szCs w:val="19"/>
          <w:u w:val="single"/>
        </w:rPr>
        <w:t>Calendario:</w:t>
      </w: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ab/>
        <w:t>Por definir.</w:t>
      </w:r>
    </w:p>
    <w:p w:rsidR="00A36B06" w:rsidRDefault="00A36B06">
      <w:pPr>
        <w:ind w:left="720"/>
        <w:rPr>
          <w:rFonts w:ascii="Verdana" w:eastAsia="Verdana" w:hAnsi="Verdana" w:cs="Verdana"/>
          <w:color w:val="222222"/>
          <w:sz w:val="19"/>
          <w:szCs w:val="19"/>
        </w:rPr>
      </w:pPr>
    </w:p>
    <w:p w:rsidR="00A36B06" w:rsidRDefault="00A36B06">
      <w:pPr>
        <w:ind w:left="720"/>
        <w:rPr>
          <w:rFonts w:ascii="Verdana" w:eastAsia="Verdana" w:hAnsi="Verdana" w:cs="Verdana"/>
          <w:color w:val="222222"/>
          <w:sz w:val="19"/>
          <w:szCs w:val="19"/>
        </w:rPr>
      </w:pP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_______________________________________________________________________</w:t>
      </w:r>
    </w:p>
    <w:p w:rsidR="00A36B06" w:rsidRDefault="00A36B06">
      <w:pPr>
        <w:rPr>
          <w:rFonts w:ascii="Verdana" w:eastAsia="Verdana" w:hAnsi="Verdana" w:cs="Verdana"/>
          <w:color w:val="222222"/>
          <w:sz w:val="19"/>
          <w:szCs w:val="19"/>
        </w:rPr>
      </w:pPr>
    </w:p>
    <w:p w:rsidR="00A36B06" w:rsidRDefault="00A36B06">
      <w:pPr>
        <w:rPr>
          <w:rFonts w:ascii="Verdana" w:eastAsia="Verdana" w:hAnsi="Verdana" w:cs="Verdana"/>
          <w:color w:val="222222"/>
          <w:sz w:val="19"/>
          <w:szCs w:val="19"/>
        </w:rPr>
      </w:pPr>
    </w:p>
    <w:p w:rsidR="00A36B06" w:rsidRDefault="00F93C40">
      <w:pPr>
        <w:rPr>
          <w:rFonts w:ascii="Verdana" w:eastAsia="Verdana" w:hAnsi="Verdana" w:cs="Verdana"/>
          <w:b/>
          <w:color w:val="222222"/>
          <w:sz w:val="19"/>
          <w:szCs w:val="19"/>
        </w:rPr>
      </w:pPr>
      <w:r>
        <w:rPr>
          <w:rFonts w:ascii="Verdana" w:eastAsia="Verdana" w:hAnsi="Verdana" w:cs="Verdana"/>
          <w:b/>
          <w:color w:val="222222"/>
          <w:sz w:val="19"/>
          <w:szCs w:val="19"/>
        </w:rPr>
        <w:lastRenderedPageBreak/>
        <w:t>Escrito realizado por Carlos Toledo el día viernes 25/5/2018 a las 3.26 pm a Juan Delgado.</w:t>
      </w:r>
    </w:p>
    <w:p w:rsidR="00A36B06" w:rsidRDefault="00A36B06">
      <w:pPr>
        <w:rPr>
          <w:rFonts w:ascii="Verdana" w:eastAsia="Verdana" w:hAnsi="Verdana" w:cs="Verdana"/>
          <w:color w:val="222222"/>
          <w:sz w:val="19"/>
          <w:szCs w:val="19"/>
        </w:rPr>
      </w:pP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Falta consolidar y definir lo del calendario y la Plataforma de Gestión de Obras que quedó pendiente por desarrollar y que presentarás sus avances y estatus definitivo.</w:t>
      </w:r>
    </w:p>
    <w:p w:rsidR="00A36B06" w:rsidRDefault="00A36B06">
      <w:pPr>
        <w:rPr>
          <w:rFonts w:ascii="Verdana" w:eastAsia="Verdana" w:hAnsi="Verdana" w:cs="Verdana"/>
          <w:color w:val="222222"/>
          <w:sz w:val="19"/>
          <w:szCs w:val="19"/>
        </w:rPr>
      </w:pPr>
    </w:p>
    <w:p w:rsidR="00A36B06" w:rsidRDefault="00A36B06">
      <w:pPr>
        <w:rPr>
          <w:rFonts w:ascii="Verdana" w:eastAsia="Verdana" w:hAnsi="Verdana" w:cs="Verdana"/>
          <w:color w:val="222222"/>
          <w:sz w:val="19"/>
          <w:szCs w:val="19"/>
        </w:rPr>
      </w:pPr>
    </w:p>
    <w:p w:rsidR="00A36B06" w:rsidRDefault="00F93C40">
      <w:pPr>
        <w:rPr>
          <w:rFonts w:ascii="Verdana" w:eastAsia="Verdana" w:hAnsi="Verdana" w:cs="Verdana"/>
          <w:b/>
          <w:color w:val="222222"/>
          <w:sz w:val="19"/>
          <w:szCs w:val="19"/>
        </w:rPr>
      </w:pPr>
      <w:r>
        <w:rPr>
          <w:rFonts w:ascii="Verdana" w:eastAsia="Verdana" w:hAnsi="Verdana" w:cs="Verdana"/>
          <w:b/>
          <w:color w:val="222222"/>
          <w:sz w:val="19"/>
          <w:szCs w:val="19"/>
        </w:rPr>
        <w:t>Escrito realizado por Carlos Toledo el día lunes 11/6/2018 a las 3.26 pm a Juan Delgado.</w:t>
      </w:r>
    </w:p>
    <w:p w:rsidR="00A36B06" w:rsidRDefault="00A36B06">
      <w:pPr>
        <w:rPr>
          <w:rFonts w:ascii="Verdana" w:eastAsia="Verdana" w:hAnsi="Verdana" w:cs="Verdana"/>
          <w:b/>
          <w:color w:val="222222"/>
          <w:sz w:val="19"/>
          <w:szCs w:val="19"/>
        </w:rPr>
      </w:pPr>
    </w:p>
    <w:p w:rsidR="00A36B06" w:rsidRDefault="00F93C40">
      <w:pPr>
        <w:rPr>
          <w:rFonts w:ascii="Verdana" w:eastAsia="Verdana" w:hAnsi="Verdana" w:cs="Verdana"/>
          <w:color w:val="222222"/>
          <w:sz w:val="19"/>
          <w:szCs w:val="19"/>
        </w:rPr>
      </w:pPr>
      <w:r>
        <w:rPr>
          <w:rFonts w:ascii="Verdana" w:eastAsia="Verdana" w:hAnsi="Verdana" w:cs="Verdana"/>
          <w:color w:val="222222"/>
          <w:sz w:val="19"/>
          <w:szCs w:val="19"/>
        </w:rPr>
        <w:t xml:space="preserve">En la parte de los componentes mecánicos y electrónicos debe crear la parte de SUSTITUCIONES, esto se refiere a que si por ejemplo se cambia un motor debe quedar en el histórico que se realizó la sustitución con sus datos y fotos antiguas y por ende se registra el nuevo </w:t>
      </w:r>
      <w:proofErr w:type="spellStart"/>
      <w:proofErr w:type="gramStart"/>
      <w:r>
        <w:rPr>
          <w:rFonts w:ascii="Verdana" w:eastAsia="Verdana" w:hAnsi="Verdana" w:cs="Verdana"/>
          <w:color w:val="222222"/>
          <w:sz w:val="19"/>
          <w:szCs w:val="19"/>
        </w:rPr>
        <w:t>motor.Esto</w:t>
      </w:r>
      <w:proofErr w:type="spellEnd"/>
      <w:proofErr w:type="gramEnd"/>
      <w:r>
        <w:rPr>
          <w:rFonts w:ascii="Verdana" w:eastAsia="Verdana" w:hAnsi="Verdana" w:cs="Verdana"/>
          <w:color w:val="222222"/>
          <w:sz w:val="19"/>
          <w:szCs w:val="19"/>
        </w:rPr>
        <w:t xml:space="preserve"> debe quedar definido en todos los componentes del ascensor.</w:t>
      </w:r>
    </w:p>
    <w:p w:rsidR="00A36B06" w:rsidRDefault="00A36B06">
      <w:pPr>
        <w:rPr>
          <w:rFonts w:ascii="Verdana" w:eastAsia="Verdana" w:hAnsi="Verdana" w:cs="Verdana"/>
          <w:color w:val="222222"/>
          <w:sz w:val="19"/>
          <w:szCs w:val="19"/>
        </w:rPr>
      </w:pPr>
    </w:p>
    <w:p w:rsidR="00A36B06" w:rsidRDefault="00A36B06">
      <w:pPr>
        <w:rPr>
          <w:rFonts w:ascii="Verdana" w:eastAsia="Verdana" w:hAnsi="Verdana" w:cs="Verdana"/>
          <w:b/>
          <w:color w:val="222222"/>
          <w:sz w:val="19"/>
          <w:szCs w:val="19"/>
        </w:rPr>
      </w:pPr>
    </w:p>
    <w:p w:rsidR="00A36B06" w:rsidRDefault="00A36B06">
      <w:pPr>
        <w:rPr>
          <w:rFonts w:ascii="Verdana" w:eastAsia="Verdana" w:hAnsi="Verdana" w:cs="Verdana"/>
          <w:b/>
          <w:color w:val="222222"/>
          <w:sz w:val="19"/>
          <w:szCs w:val="19"/>
        </w:rPr>
      </w:pPr>
    </w:p>
    <w:p w:rsidR="00A36B06" w:rsidRDefault="00A36B06">
      <w:pPr>
        <w:rPr>
          <w:rFonts w:ascii="Verdana" w:eastAsia="Verdana" w:hAnsi="Verdana" w:cs="Verdana"/>
          <w:b/>
          <w:color w:val="222222"/>
          <w:sz w:val="19"/>
          <w:szCs w:val="19"/>
        </w:rPr>
      </w:pPr>
    </w:p>
    <w:sectPr w:rsidR="00A36B0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B271A"/>
    <w:multiLevelType w:val="multilevel"/>
    <w:tmpl w:val="77EA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A66647"/>
    <w:multiLevelType w:val="multilevel"/>
    <w:tmpl w:val="1BEA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2628B"/>
    <w:multiLevelType w:val="multilevel"/>
    <w:tmpl w:val="6AEC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B24185"/>
    <w:multiLevelType w:val="multilevel"/>
    <w:tmpl w:val="B65C8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FB23DE"/>
    <w:multiLevelType w:val="multilevel"/>
    <w:tmpl w:val="79AAF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4F04ED"/>
    <w:multiLevelType w:val="multilevel"/>
    <w:tmpl w:val="3A58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8180A"/>
    <w:multiLevelType w:val="multilevel"/>
    <w:tmpl w:val="B6A4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C97EB9"/>
    <w:multiLevelType w:val="multilevel"/>
    <w:tmpl w:val="96F00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BA04F5"/>
    <w:multiLevelType w:val="multilevel"/>
    <w:tmpl w:val="91140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8"/>
  </w:num>
  <w:num w:numId="4">
    <w:abstractNumId w:val="5"/>
  </w:num>
  <w:num w:numId="5">
    <w:abstractNumId w:val="4"/>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36B06"/>
    <w:rsid w:val="005970E8"/>
    <w:rsid w:val="006C53F7"/>
    <w:rsid w:val="00A36B06"/>
    <w:rsid w:val="00F93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1D711-31C3-496B-9DF8-BEAC5979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703</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2018-07-09T17:18:00Z</dcterms:created>
  <dcterms:modified xsi:type="dcterms:W3CDTF">2018-07-09T23:56:00Z</dcterms:modified>
</cp:coreProperties>
</file>