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21" w:rsidRDefault="0002106E">
      <w:r>
        <w:t>Problems</w:t>
      </w:r>
    </w:p>
    <w:p w:rsidR="0002106E" w:rsidRDefault="0002106E" w:rsidP="0002106E">
      <w:pPr>
        <w:pStyle w:val="ListParagraph"/>
        <w:numPr>
          <w:ilvl w:val="0"/>
          <w:numId w:val="1"/>
        </w:numPr>
      </w:pPr>
      <w:r>
        <w:t>The shutter list at the start may be unnecessary</w:t>
      </w:r>
    </w:p>
    <w:p w:rsidR="0025129B" w:rsidRDefault="0025129B" w:rsidP="0002106E">
      <w:pPr>
        <w:pStyle w:val="ListParagraph"/>
        <w:numPr>
          <w:ilvl w:val="0"/>
          <w:numId w:val="1"/>
        </w:numPr>
      </w:pPr>
      <w:r>
        <w:t>Shutters Operate.vi</w:t>
      </w:r>
    </w:p>
    <w:p w:rsidR="0025129B" w:rsidRDefault="0025129B" w:rsidP="0025129B">
      <w:pPr>
        <w:pStyle w:val="ListParagraph"/>
        <w:numPr>
          <w:ilvl w:val="1"/>
          <w:numId w:val="1"/>
        </w:numPr>
      </w:pPr>
      <w:r>
        <w:t>DAQ write?</w:t>
      </w:r>
    </w:p>
    <w:p w:rsidR="0025129B" w:rsidRDefault="0025129B" w:rsidP="0025129B">
      <w:pPr>
        <w:pStyle w:val="ListParagraph"/>
        <w:numPr>
          <w:ilvl w:val="2"/>
          <w:numId w:val="1"/>
        </w:numPr>
      </w:pPr>
      <w:r>
        <w:t>Functionality – necessary?</w:t>
      </w:r>
    </w:p>
    <w:p w:rsidR="0025129B" w:rsidRDefault="0025129B" w:rsidP="0025129B">
      <w:pPr>
        <w:pStyle w:val="ListParagraph"/>
        <w:numPr>
          <w:ilvl w:val="1"/>
          <w:numId w:val="1"/>
        </w:numPr>
      </w:pPr>
      <w:r>
        <w:t>Appears to turn off shutters if already on</w:t>
      </w:r>
    </w:p>
    <w:p w:rsidR="0002106E" w:rsidRDefault="0002106E" w:rsidP="0002106E">
      <w:pPr>
        <w:pStyle w:val="ListParagraph"/>
        <w:numPr>
          <w:ilvl w:val="0"/>
          <w:numId w:val="1"/>
        </w:numPr>
      </w:pPr>
      <w:r>
        <w:t>Missing IMAQ VIs</w:t>
      </w:r>
      <w:r w:rsidR="0025129B">
        <w:t xml:space="preserve"> (found in lab comp though)</w:t>
      </w:r>
    </w:p>
    <w:p w:rsidR="0002106E" w:rsidRDefault="0002106E" w:rsidP="0002106E">
      <w:pPr>
        <w:pStyle w:val="ListParagraph"/>
        <w:numPr>
          <w:ilvl w:val="1"/>
          <w:numId w:val="1"/>
        </w:numPr>
      </w:pPr>
      <w:r>
        <w:t xml:space="preserve">Need IMAQ – </w:t>
      </w:r>
    </w:p>
    <w:p w:rsidR="0002106E" w:rsidRDefault="0002106E" w:rsidP="0002106E">
      <w:pPr>
        <w:pStyle w:val="ListParagraph"/>
        <w:numPr>
          <w:ilvl w:val="1"/>
          <w:numId w:val="1"/>
        </w:numPr>
      </w:pPr>
      <w:r>
        <w:t xml:space="preserve">Need IMAQ </w:t>
      </w:r>
      <w:proofErr w:type="spellStart"/>
      <w:r>
        <w:t>ArrayToImage</w:t>
      </w:r>
      <w:proofErr w:type="spellEnd"/>
      <w:r>
        <w:t xml:space="preserve"> vi in </w:t>
      </w:r>
      <w:proofErr w:type="spellStart"/>
      <w:r>
        <w:t>ixon</w:t>
      </w:r>
      <w:proofErr w:type="spellEnd"/>
      <w:r>
        <w:t xml:space="preserve"> get one frame – </w:t>
      </w:r>
      <w:proofErr w:type="spellStart"/>
      <w:r>
        <w:t>SubVI</w:t>
      </w:r>
      <w:proofErr w:type="spellEnd"/>
    </w:p>
    <w:p w:rsidR="0002106E" w:rsidRDefault="0002106E" w:rsidP="0002106E">
      <w:pPr>
        <w:pStyle w:val="ListParagraph"/>
        <w:numPr>
          <w:ilvl w:val="2"/>
          <w:numId w:val="1"/>
        </w:numPr>
      </w:pPr>
      <w:r>
        <w:t>Also need ATMCD32.DLL</w:t>
      </w:r>
    </w:p>
    <w:p w:rsidR="0002106E" w:rsidRDefault="00FA330D" w:rsidP="0002106E">
      <w:pPr>
        <w:pStyle w:val="ListParagraph"/>
        <w:numPr>
          <w:ilvl w:val="1"/>
          <w:numId w:val="1"/>
        </w:numPr>
      </w:pPr>
      <w:r>
        <w:t>IMAQ Dispose</w:t>
      </w:r>
    </w:p>
    <w:p w:rsidR="0002106E" w:rsidRDefault="001E2965" w:rsidP="0002106E">
      <w:pPr>
        <w:pStyle w:val="ListParagraph"/>
        <w:numPr>
          <w:ilvl w:val="0"/>
          <w:numId w:val="1"/>
        </w:numPr>
      </w:pPr>
      <w:r>
        <w:t>Look over “send image to display…vi</w:t>
      </w:r>
    </w:p>
    <w:p w:rsidR="001E2965" w:rsidRDefault="001E2965" w:rsidP="001E2965">
      <w:pPr>
        <w:pStyle w:val="ListParagraph"/>
        <w:numPr>
          <w:ilvl w:val="1"/>
          <w:numId w:val="1"/>
        </w:numPr>
      </w:pPr>
      <w:r>
        <w:t>Multiple vis within need replacement</w:t>
      </w:r>
    </w:p>
    <w:p w:rsidR="001E2965" w:rsidRDefault="001E2965" w:rsidP="001E2965">
      <w:pPr>
        <w:pStyle w:val="ListParagraph"/>
        <w:numPr>
          <w:ilvl w:val="2"/>
          <w:numId w:val="1"/>
        </w:numPr>
      </w:pPr>
      <w:r>
        <w:t xml:space="preserve">Within these vis there may be unwanted features, </w:t>
      </w:r>
      <w:proofErr w:type="spellStart"/>
      <w:r>
        <w:t>ie</w:t>
      </w:r>
      <w:proofErr w:type="spellEnd"/>
      <w:r>
        <w:t xml:space="preserve"> VCR</w:t>
      </w:r>
    </w:p>
    <w:p w:rsidR="001E2965" w:rsidRDefault="000113DC" w:rsidP="001E2965">
      <w:pPr>
        <w:pStyle w:val="ListParagraph"/>
        <w:numPr>
          <w:ilvl w:val="0"/>
          <w:numId w:val="1"/>
        </w:numPr>
      </w:pPr>
      <w:r>
        <w:t>Need for preview emission filter?</w:t>
      </w:r>
    </w:p>
    <w:p w:rsidR="000113DC" w:rsidRDefault="000113DC" w:rsidP="001E2965">
      <w:pPr>
        <w:pStyle w:val="ListParagraph"/>
        <w:numPr>
          <w:ilvl w:val="0"/>
          <w:numId w:val="1"/>
        </w:numPr>
      </w:pPr>
      <w:r>
        <w:t>ATMCD32.DLL</w:t>
      </w:r>
      <w:r w:rsidR="00FA330D">
        <w:t xml:space="preserve"> – already in lab computer</w:t>
      </w:r>
    </w:p>
    <w:p w:rsidR="00FA330D" w:rsidRDefault="00FA330D" w:rsidP="0025129B">
      <w:pPr>
        <w:pStyle w:val="ListParagraph"/>
        <w:numPr>
          <w:ilvl w:val="0"/>
          <w:numId w:val="1"/>
        </w:numPr>
      </w:pPr>
      <w:r>
        <w:t>Autofocus.vi within case structure (don’t have yet)</w:t>
      </w:r>
    </w:p>
    <w:p w:rsidR="008D6EEB" w:rsidRDefault="008D6EEB" w:rsidP="0025129B">
      <w:pPr>
        <w:pStyle w:val="ListParagraph"/>
        <w:numPr>
          <w:ilvl w:val="0"/>
          <w:numId w:val="1"/>
        </w:numPr>
      </w:pPr>
      <w:r>
        <w:t>Auto shutter feature in camera parameters</w:t>
      </w:r>
    </w:p>
    <w:p w:rsidR="008D6EEB" w:rsidRDefault="008D6EEB" w:rsidP="00383DDB"/>
    <w:p w:rsidR="00383DDB" w:rsidRDefault="00383DDB" w:rsidP="00383DDB">
      <w:r>
        <w:t xml:space="preserve">Hal Camera Initialize </w:t>
      </w:r>
    </w:p>
    <w:p w:rsidR="00383DDB" w:rsidRDefault="00383DDB" w:rsidP="00383DDB">
      <w:r>
        <w:tab/>
        <w:t>Watch out for file location look up</w:t>
      </w:r>
    </w:p>
    <w:p w:rsidR="00383DDB" w:rsidRDefault="00383DDB" w:rsidP="00383DDB">
      <w:bookmarkStart w:id="0" w:name="_GoBack"/>
      <w:bookmarkEnd w:id="0"/>
    </w:p>
    <w:sectPr w:rsidR="0038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22AE8"/>
    <w:multiLevelType w:val="hybridMultilevel"/>
    <w:tmpl w:val="DC0C6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6E"/>
    <w:rsid w:val="000113DC"/>
    <w:rsid w:val="0002106E"/>
    <w:rsid w:val="001E2965"/>
    <w:rsid w:val="0025129B"/>
    <w:rsid w:val="00292BA0"/>
    <w:rsid w:val="00383DDB"/>
    <w:rsid w:val="00384DFE"/>
    <w:rsid w:val="0046316F"/>
    <w:rsid w:val="008D6EEB"/>
    <w:rsid w:val="00AF2F40"/>
    <w:rsid w:val="00C32721"/>
    <w:rsid w:val="00FA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Bakir</dc:creator>
  <cp:lastModifiedBy>Bakir</cp:lastModifiedBy>
  <cp:revision>4</cp:revision>
  <dcterms:created xsi:type="dcterms:W3CDTF">2015-05-20T18:34:00Z</dcterms:created>
  <dcterms:modified xsi:type="dcterms:W3CDTF">2015-05-21T18:42:00Z</dcterms:modified>
</cp:coreProperties>
</file>