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128" w:rsidRPr="00027927" w:rsidRDefault="00027927" w:rsidP="000C5128">
      <w:pPr>
        <w:spacing w:line="240" w:lineRule="auto"/>
        <w:outlineLvl w:val="0"/>
        <w:rPr>
          <w:b/>
          <w:sz w:val="16"/>
          <w:szCs w:val="16"/>
        </w:rPr>
      </w:pPr>
      <w:r w:rsidRPr="00027927">
        <w:rPr>
          <w:b/>
          <w:sz w:val="16"/>
          <w:szCs w:val="16"/>
        </w:rPr>
        <w:t>S</w:t>
      </w:r>
      <w:r w:rsidR="000C5128" w:rsidRPr="00027927">
        <w:rPr>
          <w:b/>
          <w:sz w:val="16"/>
          <w:szCs w:val="16"/>
        </w:rPr>
        <w:t>tandaard werkwijze afhandelen punten MIM beheer en ontwikkeling</w:t>
      </w:r>
    </w:p>
    <w:p w:rsidR="000C5128" w:rsidRPr="00027927" w:rsidRDefault="00027927" w:rsidP="000C5128">
      <w:pPr>
        <w:spacing w:line="240" w:lineRule="auto"/>
        <w:outlineLvl w:val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5079</wp:posOffset>
                </wp:positionH>
                <wp:positionV relativeFrom="paragraph">
                  <wp:posOffset>72390</wp:posOffset>
                </wp:positionV>
                <wp:extent cx="6067425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1B50E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5.7pt" to="478.1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027927" w:rsidRPr="00027927" w:rsidRDefault="00027927" w:rsidP="000C5128">
      <w:pPr>
        <w:spacing w:line="240" w:lineRule="auto"/>
        <w:outlineLvl w:val="0"/>
        <w:rPr>
          <w:b/>
          <w:sz w:val="16"/>
          <w:szCs w:val="16"/>
        </w:rPr>
      </w:pPr>
    </w:p>
    <w:p w:rsidR="000C5128" w:rsidRPr="00027927" w:rsidRDefault="000C5128" w:rsidP="000C5128">
      <w:pPr>
        <w:spacing w:line="240" w:lineRule="auto"/>
        <w:outlineLvl w:val="0"/>
        <w:rPr>
          <w:b/>
          <w:sz w:val="16"/>
          <w:szCs w:val="16"/>
        </w:rPr>
      </w:pPr>
      <w:r w:rsidRPr="00027927">
        <w:rPr>
          <w:b/>
          <w:sz w:val="16"/>
          <w:szCs w:val="16"/>
        </w:rPr>
        <w:t>Issue omschrijving (kort):</w:t>
      </w:r>
    </w:p>
    <w:p w:rsidR="000C5128" w:rsidRPr="00027927" w:rsidRDefault="000C5128" w:rsidP="000C5128">
      <w:pPr>
        <w:spacing w:line="240" w:lineRule="auto"/>
        <w:outlineLvl w:val="0"/>
        <w:rPr>
          <w:sz w:val="16"/>
          <w:szCs w:val="16"/>
        </w:rPr>
      </w:pPr>
    </w:p>
    <w:p w:rsidR="00027927" w:rsidRDefault="00027927" w:rsidP="000C5128">
      <w:pPr>
        <w:spacing w:line="240" w:lineRule="auto"/>
        <w:outlineLvl w:val="0"/>
        <w:rPr>
          <w:b/>
          <w:sz w:val="16"/>
          <w:szCs w:val="16"/>
        </w:rPr>
      </w:pPr>
    </w:p>
    <w:p w:rsidR="000C5128" w:rsidRPr="00027927" w:rsidRDefault="00027927" w:rsidP="000C5128">
      <w:pPr>
        <w:spacing w:line="240" w:lineRule="auto"/>
        <w:outlineLvl w:val="0"/>
        <w:rPr>
          <w:b/>
          <w:sz w:val="16"/>
          <w:szCs w:val="16"/>
        </w:rPr>
      </w:pPr>
      <w:r>
        <w:rPr>
          <w:b/>
          <w:sz w:val="16"/>
          <w:szCs w:val="16"/>
        </w:rPr>
        <w:t>I</w:t>
      </w:r>
      <w:r w:rsidR="000C5128" w:rsidRPr="00027927">
        <w:rPr>
          <w:b/>
          <w:sz w:val="16"/>
          <w:szCs w:val="16"/>
        </w:rPr>
        <w:t xml:space="preserve">ssue op </w:t>
      </w:r>
      <w:proofErr w:type="spellStart"/>
      <w:r w:rsidR="000C5128" w:rsidRPr="00027927">
        <w:rPr>
          <w:b/>
          <w:sz w:val="16"/>
          <w:szCs w:val="16"/>
        </w:rPr>
        <w:t>Github</w:t>
      </w:r>
      <w:proofErr w:type="spellEnd"/>
      <w:r w:rsidR="000C5128" w:rsidRPr="00027927">
        <w:rPr>
          <w:b/>
          <w:sz w:val="16"/>
          <w:szCs w:val="16"/>
        </w:rPr>
        <w:t>:</w:t>
      </w:r>
    </w:p>
    <w:p w:rsidR="000C5128" w:rsidRPr="00027927" w:rsidRDefault="000C5128" w:rsidP="000C5128">
      <w:pPr>
        <w:spacing w:line="240" w:lineRule="auto"/>
        <w:outlineLvl w:val="0"/>
        <w:rPr>
          <w:b/>
          <w:sz w:val="16"/>
          <w:szCs w:val="16"/>
        </w:rPr>
      </w:pPr>
    </w:p>
    <w:p w:rsidR="000C5128" w:rsidRPr="00027927" w:rsidRDefault="00027927" w:rsidP="000C5128">
      <w:pPr>
        <w:spacing w:line="240" w:lineRule="auto"/>
        <w:rPr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22D90" wp14:editId="04DA9BEC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6067425" cy="0"/>
                <wp:effectExtent l="0" t="0" r="0" b="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595AE" id="Rechte verbindingslijn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6pt" to="477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C5128" w:rsidRPr="00027927">
        <w:rPr>
          <w:sz w:val="16"/>
          <w:szCs w:val="16"/>
        </w:rPr>
        <w:t xml:space="preserve"> </w:t>
      </w:r>
    </w:p>
    <w:p w:rsidR="00027927" w:rsidRDefault="00027927" w:rsidP="00027927">
      <w:pPr>
        <w:pStyle w:val="Lijstalinea"/>
        <w:spacing w:line="240" w:lineRule="atLeast"/>
        <w:ind w:left="360"/>
        <w:rPr>
          <w:sz w:val="16"/>
          <w:szCs w:val="16"/>
        </w:rPr>
      </w:pP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>bepalen wel of niet in scope.</w:t>
      </w:r>
      <w:r w:rsidRPr="00027927">
        <w:rPr>
          <w:sz w:val="16"/>
          <w:szCs w:val="16"/>
        </w:rPr>
        <w:br/>
      </w:r>
      <w:r w:rsidRPr="00027927">
        <w:rPr>
          <w:sz w:val="16"/>
          <w:szCs w:val="16"/>
        </w:rPr>
        <w:br/>
      </w: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bepalen of het hoort bij conceptueel en/of logisch, of in een extensie. </w:t>
      </w:r>
      <w:r w:rsidRPr="00027927">
        <w:rPr>
          <w:sz w:val="16"/>
          <w:szCs w:val="16"/>
        </w:rPr>
        <w:br/>
      </w:r>
    </w:p>
    <w:p w:rsidR="000C5128" w:rsidRPr="00027927" w:rsidRDefault="000C5128" w:rsidP="000C5128">
      <w:pPr>
        <w:pStyle w:val="Lijstalinea"/>
        <w:spacing w:line="240" w:lineRule="atLeast"/>
        <w:ind w:left="360"/>
        <w:rPr>
          <w:sz w:val="16"/>
          <w:szCs w:val="16"/>
        </w:rPr>
      </w:pP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>Richting/alternatieven bespreken</w:t>
      </w:r>
      <w:r w:rsidRPr="00027927">
        <w:rPr>
          <w:sz w:val="16"/>
          <w:szCs w:val="16"/>
        </w:rPr>
        <w:br/>
      </w:r>
      <w:r w:rsidRPr="00027927">
        <w:rPr>
          <w:sz w:val="16"/>
          <w:szCs w:val="16"/>
        </w:rPr>
        <w:br/>
      </w:r>
      <w:bookmarkStart w:id="0" w:name="_GoBack"/>
      <w:bookmarkEnd w:id="0"/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>Actiehouder bepalen</w:t>
      </w:r>
      <w:r w:rsidRPr="00027927">
        <w:rPr>
          <w:sz w:val="16"/>
          <w:szCs w:val="16"/>
        </w:rPr>
        <w:br/>
      </w:r>
      <w:r w:rsidRPr="00027927">
        <w:rPr>
          <w:sz w:val="16"/>
          <w:szCs w:val="16"/>
        </w:rPr>
        <w:br/>
      </w: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>Voorstel uitwerken door actiehouder</w:t>
      </w:r>
      <w:r w:rsidRPr="00027927">
        <w:rPr>
          <w:sz w:val="16"/>
          <w:szCs w:val="16"/>
        </w:rPr>
        <w:br/>
      </w:r>
      <w:r w:rsidRPr="00027927">
        <w:rPr>
          <w:sz w:val="16"/>
          <w:szCs w:val="16"/>
        </w:rPr>
        <w:br/>
      </w: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Ter review rondsturen door actiehouder en review verwerken. </w:t>
      </w:r>
      <w:r w:rsidRPr="00027927">
        <w:rPr>
          <w:sz w:val="16"/>
          <w:szCs w:val="16"/>
        </w:rPr>
        <w:br/>
      </w: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Vaststellen door kernteam: </w:t>
      </w:r>
      <w:r w:rsidRPr="00027927">
        <w:rPr>
          <w:sz w:val="16"/>
          <w:szCs w:val="16"/>
        </w:rPr>
        <w:br/>
        <w:t xml:space="preserve">  </w:t>
      </w:r>
      <w:r w:rsidRPr="00027927">
        <w:rPr>
          <w:sz w:val="16"/>
          <w:szCs w:val="16"/>
        </w:rPr>
        <w:br/>
        <w:t xml:space="preserve">Als niet OK: n.v.t. </w:t>
      </w:r>
    </w:p>
    <w:p w:rsidR="000C5128" w:rsidRPr="00027927" w:rsidRDefault="000C5128" w:rsidP="000C5128">
      <w:pPr>
        <w:pStyle w:val="Lijstalinea"/>
        <w:numPr>
          <w:ilvl w:val="1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>discussie overleg inplannen</w:t>
      </w:r>
    </w:p>
    <w:p w:rsidR="000C5128" w:rsidRPr="00027927" w:rsidRDefault="000C5128" w:rsidP="000C5128">
      <w:pPr>
        <w:pStyle w:val="Lijstalinea"/>
        <w:numPr>
          <w:ilvl w:val="1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beslissen, indien mogelijk </w:t>
      </w:r>
    </w:p>
    <w:p w:rsidR="000C5128" w:rsidRPr="00027927" w:rsidRDefault="000C5128" w:rsidP="000C5128">
      <w:pPr>
        <w:pStyle w:val="Lijstalinea"/>
        <w:numPr>
          <w:ilvl w:val="1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bijzonder overleg, indien nodig </w:t>
      </w:r>
      <w:r w:rsidRPr="00027927">
        <w:rPr>
          <w:sz w:val="16"/>
          <w:szCs w:val="16"/>
        </w:rPr>
        <w:br/>
      </w: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Voorstel delen met een aantal mensen uit de doelgroep in de nabije periferie.  </w:t>
      </w:r>
      <w:r w:rsidRPr="00027927">
        <w:rPr>
          <w:sz w:val="16"/>
          <w:szCs w:val="16"/>
        </w:rPr>
        <w:br/>
      </w:r>
      <w:r w:rsidRPr="00027927">
        <w:rPr>
          <w:sz w:val="16"/>
          <w:szCs w:val="16"/>
        </w:rPr>
        <w:br/>
      </w: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Bij besluit: verwerken in standaard – document én profiel, met een achteraf controle of het nu goed is. </w:t>
      </w:r>
      <w:r w:rsidRPr="00027927">
        <w:rPr>
          <w:sz w:val="16"/>
          <w:szCs w:val="16"/>
        </w:rPr>
        <w:br/>
      </w: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Vaststellen nieuwe versie van de standaard. </w:t>
      </w:r>
    </w:p>
    <w:p w:rsidR="009B53F3" w:rsidRPr="00027927" w:rsidRDefault="00027927">
      <w:pPr>
        <w:rPr>
          <w:sz w:val="16"/>
          <w:szCs w:val="16"/>
        </w:rPr>
      </w:pPr>
    </w:p>
    <w:p w:rsidR="00027927" w:rsidRPr="00027927" w:rsidRDefault="00027927">
      <w:pPr>
        <w:rPr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536F2" wp14:editId="78A9E051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6067425" cy="0"/>
                <wp:effectExtent l="0" t="0" r="0" b="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A66FB" id="Rechte verbindingslijn 4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4pt" to="477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27927" w:rsidRPr="00027927" w:rsidRDefault="00027927">
      <w:pPr>
        <w:rPr>
          <w:b/>
          <w:sz w:val="16"/>
          <w:szCs w:val="16"/>
        </w:rPr>
      </w:pPr>
      <w:r w:rsidRPr="00027927">
        <w:rPr>
          <w:b/>
          <w:sz w:val="16"/>
          <w:szCs w:val="16"/>
        </w:rPr>
        <w:t>Uitwerking:</w:t>
      </w:r>
    </w:p>
    <w:p w:rsidR="00027927" w:rsidRPr="00027927" w:rsidRDefault="00027927">
      <w:pPr>
        <w:rPr>
          <w:sz w:val="16"/>
          <w:szCs w:val="16"/>
        </w:rPr>
      </w:pPr>
    </w:p>
    <w:p w:rsidR="00027927" w:rsidRPr="00027927" w:rsidRDefault="00027927">
      <w:pPr>
        <w:rPr>
          <w:sz w:val="16"/>
          <w:szCs w:val="16"/>
        </w:rPr>
      </w:pPr>
    </w:p>
    <w:p w:rsidR="00027927" w:rsidRPr="00027927" w:rsidRDefault="00027927">
      <w:pPr>
        <w:rPr>
          <w:b/>
          <w:sz w:val="16"/>
          <w:szCs w:val="16"/>
        </w:rPr>
      </w:pPr>
      <w:r w:rsidRPr="00027927">
        <w:rPr>
          <w:b/>
          <w:sz w:val="16"/>
          <w:szCs w:val="16"/>
        </w:rPr>
        <w:t>Voorsteloplossing:</w:t>
      </w:r>
    </w:p>
    <w:p w:rsidR="00027927" w:rsidRDefault="00027927">
      <w:pPr>
        <w:rPr>
          <w:b/>
          <w:sz w:val="16"/>
          <w:szCs w:val="16"/>
        </w:rPr>
      </w:pPr>
    </w:p>
    <w:p w:rsidR="00027927" w:rsidRPr="00027927" w:rsidRDefault="00027927">
      <w:pPr>
        <w:rPr>
          <w:b/>
          <w:sz w:val="16"/>
          <w:szCs w:val="16"/>
        </w:rPr>
      </w:pPr>
    </w:p>
    <w:sectPr w:rsidR="00027927" w:rsidRPr="00027927" w:rsidSect="00185E64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27927">
      <w:pPr>
        <w:spacing w:line="240" w:lineRule="auto"/>
      </w:pPr>
      <w:r>
        <w:separator/>
      </w:r>
    </w:p>
  </w:endnote>
  <w:endnote w:type="continuationSeparator" w:id="0">
    <w:p w:rsidR="00000000" w:rsidRDefault="000279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A63" w:rsidRDefault="0002792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27927">
      <w:pPr>
        <w:spacing w:line="240" w:lineRule="auto"/>
      </w:pPr>
      <w:r>
        <w:separator/>
      </w:r>
    </w:p>
  </w:footnote>
  <w:footnote w:type="continuationSeparator" w:id="0">
    <w:p w:rsidR="00000000" w:rsidRDefault="000279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A63" w:rsidRDefault="0002792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44BD"/>
    <w:multiLevelType w:val="hybridMultilevel"/>
    <w:tmpl w:val="8B70F2D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28"/>
    <w:rsid w:val="00027927"/>
    <w:rsid w:val="000C5128"/>
    <w:rsid w:val="002D764E"/>
    <w:rsid w:val="007F0269"/>
    <w:rsid w:val="008A2480"/>
    <w:rsid w:val="009E03F7"/>
    <w:rsid w:val="00B2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238D"/>
  <w15:chartTrackingRefBased/>
  <w15:docId w15:val="{F5FDA3EE-ECAC-4822-9010-A7E596BC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1 standaard"/>
    <w:qFormat/>
    <w:rsid w:val="000C5128"/>
    <w:pPr>
      <w:spacing w:after="0" w:line="280" w:lineRule="atLeast"/>
      <w:contextualSpacing/>
    </w:pPr>
    <w:rPr>
      <w:rFonts w:ascii="Verdana" w:eastAsia="Times New Roman" w:hAnsi="Verdana" w:cs="Times New Roman"/>
      <w:sz w:val="18"/>
      <w:szCs w:val="1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5128"/>
    <w:pPr>
      <w:ind w:left="720"/>
    </w:pPr>
  </w:style>
  <w:style w:type="paragraph" w:styleId="Koptekst">
    <w:name w:val="header"/>
    <w:basedOn w:val="Standaard"/>
    <w:link w:val="KoptekstChar"/>
    <w:uiPriority w:val="99"/>
    <w:unhideWhenUsed/>
    <w:rsid w:val="000C512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5128"/>
    <w:rPr>
      <w:rFonts w:ascii="Verdana" w:eastAsia="Times New Roman" w:hAnsi="Verdana" w:cs="Times New Roman"/>
      <w:sz w:val="18"/>
      <w:szCs w:val="18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0C512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5128"/>
    <w:rPr>
      <w:rFonts w:ascii="Verdana" w:eastAsia="Times New Roman" w:hAnsi="Verdana" w:cs="Times New Roman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2</cp:revision>
  <dcterms:created xsi:type="dcterms:W3CDTF">2019-02-07T09:02:00Z</dcterms:created>
  <dcterms:modified xsi:type="dcterms:W3CDTF">2019-02-07T09:41:00Z</dcterms:modified>
</cp:coreProperties>
</file>