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75B6"/>
          <w:spacing w:val="40"/>
          <w:sz w:val="22"/>
          <w:szCs w:val="22"/>
        </w:rPr>
        <w:t xml:space="preserve">WHATNEXT VISION MOTORS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Functional &amp; Performance Testing</w:t>
      </w:r>
    </w:p>
    <w:p>
      <w:pPr>
        <w:pBdr>
          <w:bottom w:val="single" w:color="2E75B6" w:sz="12" w:space="8"/>
        </w:pBdr>
        <w:spacing w:after="280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Validation of features, automation, and non-functional characteristics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Testing Approach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During testing, screenshots were captured from the Salesforce org to validate vehicle creation, dealer assignment, stock-validation triggers, order status updates, batch processing, scheduled reminders, and dashboard analytics. All features were verified to ensure correct functionality and performance.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2. Functional Test Cases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2600"/>
        <w:gridCol w:w="2900"/>
        <w:gridCol w:w="1026"/>
      </w:tblGrid>
      <w:tr>
        <w:trPr>
          <w:cantSplit/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 management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a Vehicle record with model, price, and stock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Record saved and visible in the Vehicles tab</w:t>
            </w:r>
          </w:p>
        </w:tc>
        <w:tc>
          <w:tcPr>
            <w:tcW w:type="dxa" w:w="1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Dealer auto-assignment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an order with status Pending for a customer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Dealer matching the customer's location is assigned</w:t>
            </w:r>
          </w:p>
        </w:tc>
        <w:tc>
          <w:tcPr>
            <w:tcW w:type="dxa" w:w="1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 validation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Place an order for a vehicle with stock of zero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 is rejected with an out-of-stock error message</w:t>
            </w:r>
          </w:p>
        </w:tc>
        <w:tc>
          <w:tcPr>
            <w:tcW w:type="dxa" w:w="1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 update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 an order for an in-stock vehicle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 quantity is reduced by one</w:t>
            </w:r>
          </w:p>
        </w:tc>
        <w:tc>
          <w:tcPr>
            <w:tcW w:type="dxa" w:w="1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Batch processing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the batch job with Pending orders and available stock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Eligible orders move to Confirmed and stock is updated</w:t>
            </w:r>
          </w:p>
        </w:tc>
        <w:tc>
          <w:tcPr>
            <w:tcW w:type="dxa" w:w="1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Scheduled Apex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Schedule the nightly job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Job is listed under Scheduled Jobs and executes on schedule</w:t>
            </w:r>
          </w:p>
        </w:tc>
        <w:tc>
          <w:tcPr>
            <w:tcW w:type="dxa" w:w="1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drive reminder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Schedule a test drive with status Scheduled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Reminder e-mail is sent one day before the date</w:t>
            </w:r>
          </w:p>
        </w:tc>
        <w:tc>
          <w:tcPr>
            <w:tcW w:type="dxa" w:w="1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Reports &amp; dashboards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the order and dealer-performance reports and dashboards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Accurate, up-to-date data is displayed</w:t>
            </w:r>
          </w:p>
        </w:tc>
        <w:tc>
          <w:tcPr>
            <w:tcW w:type="dxa" w:w="1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3. Performance &amp; Non-Functional Validation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000"/>
        <w:gridCol w:w="2126"/>
      </w:tblGrid>
      <w:tr>
        <w:trPr>
          <w:cantSplit/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Validation Performed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Usability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Navigated all modules through the Lightning App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Satisfactory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Access controlled through profiles and role-based permissions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Satisfactory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Repeated trigger, flow, and batch executions produced the expected data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Satisfactory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Orders were processed immediately; batch run in chunks of 50 records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Satisfactory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Platform accessed through the cloud without local installation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Satisfactory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Dealer-based design supports additional locations without restructuring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Satisfactory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4. Test Evidence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Insert the captured screenshots beneath the corresponding headings below.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</w:rPr>
        <w:t xml:space="preserve">Vehicle record creation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</w:rPr>
        <w:t xml:space="preserve">Automatic dealer assignment on the order record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</w:rPr>
        <w:t xml:space="preserve">Out-of-stock error message from the Apex trigger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</w:rPr>
        <w:t xml:space="preserve">Order status update after batch execution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</w:rPr>
        <w:t xml:space="preserve">Scheduled job listing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</w:rPr>
        <w:t xml:space="preserve">Test drive reminder e-mail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</w:rPr>
        <w:t xml:space="preserve">Reports and dashboards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8"/>
        <w:szCs w:val="18"/>
      </w:rPr>
      <w:t xml:space="preserve">WhatNext Vision Motors  |  Functional &amp; Performance Testing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&amp; Performance Testing</dc:title>
  <dc:creator>WhatNext Vision Motors Project Team</dc:creator>
  <cp:lastModifiedBy>Un-named</cp:lastModifiedBy>
  <cp:revision>1</cp:revision>
  <dcterms:created xsi:type="dcterms:W3CDTF">2026-10-02T17:23:17.267Z</dcterms:created>
  <dcterms:modified xsi:type="dcterms:W3CDTF">2026-10-02T17:23:17.267Z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