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0" w:type="auto"/>
        <w:tblLayout w:type="fixed"/>
        <w:tblLook w:val="06E0" w:firstRow="1" w:lastRow="1" w:firstColumn="1" w:lastColumn="0" w:noHBand="1" w:noVBand="1"/>
      </w:tblPr>
      <w:tblGrid>
        <w:gridCol w:w="1725"/>
        <w:gridCol w:w="7290"/>
      </w:tblGrid>
      <w:tr w:rsidR="5FDBD228" w14:paraId="22BD4582" w14:textId="77777777" w:rsidTr="5FDBD228">
        <w:trPr>
          <w:trHeight w:val="300"/>
        </w:trPr>
        <w:tc>
          <w:tcPr>
            <w:tcW w:w="1725" w:type="dxa"/>
          </w:tcPr>
          <w:p w14:paraId="76FB815F" w14:textId="4A87E368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7290" w:type="dxa"/>
          </w:tcPr>
          <w:p w14:paraId="73350740" w14:textId="7E8618F1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5FDBD228" w14:paraId="2DB23D27" w14:textId="77777777" w:rsidTr="5FDBD228">
        <w:trPr>
          <w:trHeight w:val="300"/>
        </w:trPr>
        <w:tc>
          <w:tcPr>
            <w:tcW w:w="1725" w:type="dxa"/>
          </w:tcPr>
          <w:p w14:paraId="0BD0C47B" w14:textId="3101D92F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Summery </w:t>
            </w:r>
          </w:p>
        </w:tc>
        <w:tc>
          <w:tcPr>
            <w:tcW w:w="7290" w:type="dxa"/>
          </w:tcPr>
          <w:p w14:paraId="5BE0649F" w14:textId="5220921D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При выборе иконки с тултипом “У вас 59 карт” не открывается полный их список</w:t>
            </w:r>
          </w:p>
        </w:tc>
      </w:tr>
      <w:tr w:rsidR="5FDBD228" w14:paraId="7F15F1D6" w14:textId="77777777" w:rsidTr="5FDBD228">
        <w:trPr>
          <w:trHeight w:val="300"/>
        </w:trPr>
        <w:tc>
          <w:tcPr>
            <w:tcW w:w="1725" w:type="dxa"/>
          </w:tcPr>
          <w:p w14:paraId="73061FD3" w14:textId="41540FEC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Component</w:t>
            </w:r>
          </w:p>
        </w:tc>
        <w:tc>
          <w:tcPr>
            <w:tcW w:w="7290" w:type="dxa"/>
          </w:tcPr>
          <w:p w14:paraId="5BB556B5" w14:textId="257A8AF7" w:rsidR="172FAA7F" w:rsidRDefault="172FAA7F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Раздел “Счета”</w:t>
            </w:r>
            <w:r w:rsidR="5A5C57F6" w:rsidRPr="5FDBD228">
              <w:rPr>
                <w:rFonts w:ascii="Times New Roman" w:eastAsia="Times New Roman" w:hAnsi="Times New Roman" w:cs="Times New Roman"/>
              </w:rPr>
              <w:t xml:space="preserve"> сайта https://idemo.bspb.ru/accounts</w:t>
            </w:r>
          </w:p>
        </w:tc>
      </w:tr>
      <w:tr w:rsidR="5FDBD228" w14:paraId="2EA66FF8" w14:textId="77777777" w:rsidTr="5FDBD228">
        <w:trPr>
          <w:trHeight w:val="300"/>
        </w:trPr>
        <w:tc>
          <w:tcPr>
            <w:tcW w:w="1725" w:type="dxa"/>
          </w:tcPr>
          <w:p w14:paraId="7203B0B5" w14:textId="7813DFC2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Priority</w:t>
            </w:r>
          </w:p>
        </w:tc>
        <w:tc>
          <w:tcPr>
            <w:tcW w:w="7290" w:type="dxa"/>
          </w:tcPr>
          <w:p w14:paraId="4D7B24CA" w14:textId="3FD178BB" w:rsidR="63F3AC12" w:rsidRDefault="63F3AC12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Medium</w:t>
            </w:r>
          </w:p>
        </w:tc>
      </w:tr>
      <w:tr w:rsidR="5FDBD228" w14:paraId="10CBE283" w14:textId="77777777" w:rsidTr="5FDBD228">
        <w:trPr>
          <w:trHeight w:val="300"/>
        </w:trPr>
        <w:tc>
          <w:tcPr>
            <w:tcW w:w="1725" w:type="dxa"/>
          </w:tcPr>
          <w:p w14:paraId="2F1A6021" w14:textId="18F6EEBF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Severity</w:t>
            </w:r>
          </w:p>
        </w:tc>
        <w:tc>
          <w:tcPr>
            <w:tcW w:w="7290" w:type="dxa"/>
          </w:tcPr>
          <w:p w14:paraId="338050A4" w14:textId="1722F48C" w:rsidR="385ECCCA" w:rsidRDefault="385ECCCA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Major</w:t>
            </w:r>
          </w:p>
        </w:tc>
      </w:tr>
      <w:tr w:rsidR="5FDBD228" w14:paraId="2EB56222" w14:textId="77777777" w:rsidTr="5FDBD228">
        <w:trPr>
          <w:trHeight w:val="300"/>
        </w:trPr>
        <w:tc>
          <w:tcPr>
            <w:tcW w:w="1725" w:type="dxa"/>
          </w:tcPr>
          <w:p w14:paraId="69A50AEA" w14:textId="3B3601AB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7290" w:type="dxa"/>
          </w:tcPr>
          <w:p w14:paraId="555E971F" w14:textId="16AD4BC9" w:rsidR="54698D0F" w:rsidRDefault="54698D0F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In project</w:t>
            </w:r>
          </w:p>
        </w:tc>
      </w:tr>
      <w:tr w:rsidR="5FDBD228" w14:paraId="285AD22C" w14:textId="77777777" w:rsidTr="5FDBD228">
        <w:trPr>
          <w:trHeight w:val="300"/>
        </w:trPr>
        <w:tc>
          <w:tcPr>
            <w:tcW w:w="1725" w:type="dxa"/>
          </w:tcPr>
          <w:p w14:paraId="3B6CA20F" w14:textId="6FFDB36D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Author</w:t>
            </w:r>
          </w:p>
        </w:tc>
        <w:tc>
          <w:tcPr>
            <w:tcW w:w="7290" w:type="dxa"/>
          </w:tcPr>
          <w:p w14:paraId="6BE0760B" w14:textId="1F96EE48" w:rsidR="31300292" w:rsidRDefault="31300292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Елена Д.</w:t>
            </w:r>
          </w:p>
        </w:tc>
      </w:tr>
      <w:tr w:rsidR="5FDBD228" w14:paraId="73D788EA" w14:textId="77777777" w:rsidTr="5FDBD228">
        <w:trPr>
          <w:trHeight w:val="300"/>
        </w:trPr>
        <w:tc>
          <w:tcPr>
            <w:tcW w:w="1725" w:type="dxa"/>
          </w:tcPr>
          <w:p w14:paraId="52E8D105" w14:textId="4298521C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Assigned to</w:t>
            </w:r>
          </w:p>
        </w:tc>
        <w:tc>
          <w:tcPr>
            <w:tcW w:w="7290" w:type="dxa"/>
          </w:tcPr>
          <w:p w14:paraId="3F597F0D" w14:textId="246DF48F" w:rsidR="75C6206F" w:rsidRDefault="75C6206F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Разработчик</w:t>
            </w:r>
          </w:p>
        </w:tc>
      </w:tr>
      <w:tr w:rsidR="5FDBD228" w14:paraId="4517973D" w14:textId="77777777" w:rsidTr="5FDBD228">
        <w:trPr>
          <w:trHeight w:val="300"/>
        </w:trPr>
        <w:tc>
          <w:tcPr>
            <w:tcW w:w="1725" w:type="dxa"/>
          </w:tcPr>
          <w:p w14:paraId="7B09292D" w14:textId="5EF020F9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OC версия</w:t>
            </w:r>
          </w:p>
        </w:tc>
        <w:tc>
          <w:tcPr>
            <w:tcW w:w="7290" w:type="dxa"/>
          </w:tcPr>
          <w:p w14:paraId="08D36199" w14:textId="2CBF9DC0" w:rsidR="5B20A071" w:rsidRDefault="5B20A071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Windows 11 Pro, 23H2</w:t>
            </w:r>
          </w:p>
        </w:tc>
      </w:tr>
      <w:tr w:rsidR="5FDBD228" w14:paraId="1EFBC1F9" w14:textId="77777777" w:rsidTr="5FDBD228">
        <w:trPr>
          <w:trHeight w:val="300"/>
        </w:trPr>
        <w:tc>
          <w:tcPr>
            <w:tcW w:w="1725" w:type="dxa"/>
          </w:tcPr>
          <w:p w14:paraId="6C4908A2" w14:textId="066EBB18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Steps</w:t>
            </w:r>
          </w:p>
        </w:tc>
        <w:tc>
          <w:tcPr>
            <w:tcW w:w="7290" w:type="dxa"/>
          </w:tcPr>
          <w:p w14:paraId="5AEE0600" w14:textId="489C071D" w:rsidR="1A051166" w:rsidRDefault="1A051166" w:rsidP="5FDBD228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Открыть раздел “Счета” сайта </w:t>
            </w:r>
            <w:hyperlink r:id="rId5">
              <w:r w:rsidRPr="5FDBD228">
                <w:rPr>
                  <w:rStyle w:val="Hyperlink"/>
                  <w:rFonts w:ascii="Times New Roman" w:eastAsia="Times New Roman" w:hAnsi="Times New Roman" w:cs="Times New Roman"/>
                  <w:color w:val="auto"/>
                </w:rPr>
                <w:t>https://idemo.bspb.ru/accounts</w:t>
              </w:r>
            </w:hyperlink>
          </w:p>
          <w:p w14:paraId="1D992480" w14:textId="5FC910AA" w:rsidR="1A051166" w:rsidRDefault="1A051166" w:rsidP="5FDBD228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 столбце “Счета” </w:t>
            </w:r>
            <w:r w:rsidR="4E568DB1" w:rsidRPr="5FDBD228">
              <w:rPr>
                <w:rFonts w:ascii="Times New Roman" w:eastAsia="Times New Roman" w:hAnsi="Times New Roman" w:cs="Times New Roman"/>
              </w:rPr>
              <w:t xml:space="preserve">найти счет с номером “50817 810 0 4800 0104467” и </w:t>
            </w:r>
            <w:r w:rsidR="4B5C8F66" w:rsidRPr="5FDBD228">
              <w:rPr>
                <w:rFonts w:ascii="Times New Roman" w:eastAsia="Times New Roman" w:hAnsi="Times New Roman" w:cs="Times New Roman"/>
              </w:rPr>
              <w:t>иконку</w:t>
            </w:r>
            <w:r w:rsidR="4E568DB1"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36FCC9E2" w:rsidRPr="5FDBD228">
              <w:rPr>
                <w:rFonts w:ascii="Times New Roman" w:eastAsia="Times New Roman" w:hAnsi="Times New Roman" w:cs="Times New Roman"/>
              </w:rPr>
              <w:t xml:space="preserve">карт </w:t>
            </w:r>
            <w:r w:rsidR="4E568DB1" w:rsidRPr="5FDBD228">
              <w:rPr>
                <w:rFonts w:ascii="Times New Roman" w:eastAsia="Times New Roman" w:hAnsi="Times New Roman" w:cs="Times New Roman"/>
              </w:rPr>
              <w:t>с тулти</w:t>
            </w:r>
            <w:r w:rsidR="0FB47465" w:rsidRPr="5FDBD228">
              <w:rPr>
                <w:rFonts w:ascii="Times New Roman" w:eastAsia="Times New Roman" w:hAnsi="Times New Roman" w:cs="Times New Roman"/>
              </w:rPr>
              <w:t>пом “У вас 59 карт”</w:t>
            </w:r>
          </w:p>
          <w:p w14:paraId="3F624A01" w14:textId="1A2CE920" w:rsidR="0FB47465" w:rsidRDefault="0FB47465" w:rsidP="5FDBD228">
            <w:pPr>
              <w:pStyle w:val="ListParagraph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Нажать на иконку с картами</w:t>
            </w:r>
          </w:p>
        </w:tc>
      </w:tr>
      <w:tr w:rsidR="5FDBD228" w14:paraId="633BC723" w14:textId="77777777" w:rsidTr="5FDBD228">
        <w:trPr>
          <w:trHeight w:val="300"/>
        </w:trPr>
        <w:tc>
          <w:tcPr>
            <w:tcW w:w="1725" w:type="dxa"/>
          </w:tcPr>
          <w:p w14:paraId="703D0BD2" w14:textId="10F6843A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Result</w:t>
            </w:r>
          </w:p>
        </w:tc>
        <w:tc>
          <w:tcPr>
            <w:tcW w:w="7290" w:type="dxa"/>
          </w:tcPr>
          <w:p w14:paraId="3CF191EE" w14:textId="0069FBD1" w:rsidR="71B6ACFC" w:rsidRDefault="71B6ACFC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При нажатии на иконку с картами и тултипом “У вас 59 карт” </w:t>
            </w:r>
            <w:r w:rsidR="6939EF54" w:rsidRPr="5FDBD228">
              <w:rPr>
                <w:rFonts w:ascii="Times New Roman" w:eastAsia="Times New Roman" w:hAnsi="Times New Roman" w:cs="Times New Roman"/>
              </w:rPr>
              <w:t>происходит обновление страницы раздела “Счета”</w:t>
            </w:r>
          </w:p>
        </w:tc>
      </w:tr>
      <w:tr w:rsidR="5FDBD228" w14:paraId="6F5256D1" w14:textId="77777777" w:rsidTr="5FDBD228">
        <w:trPr>
          <w:trHeight w:val="300"/>
        </w:trPr>
        <w:tc>
          <w:tcPr>
            <w:tcW w:w="1725" w:type="dxa"/>
          </w:tcPr>
          <w:p w14:paraId="71FB2F14" w14:textId="5C2D2CDB" w:rsidR="67312325" w:rsidRDefault="6731232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Expected result</w:t>
            </w:r>
          </w:p>
        </w:tc>
        <w:tc>
          <w:tcPr>
            <w:tcW w:w="7290" w:type="dxa"/>
          </w:tcPr>
          <w:p w14:paraId="7F6EB713" w14:textId="7BD1FA2F" w:rsidR="650E6674" w:rsidRDefault="650E6674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При нажатии на иконку с картами и тултипом “У вас 59 карт” происходит переход на новую страницу содержащую весь список 59 карт</w:t>
            </w:r>
          </w:p>
        </w:tc>
      </w:tr>
      <w:tr w:rsidR="5FDBD228" w14:paraId="1CC2D158" w14:textId="77777777" w:rsidTr="5FDBD228">
        <w:trPr>
          <w:trHeight w:val="5250"/>
        </w:trPr>
        <w:tc>
          <w:tcPr>
            <w:tcW w:w="1725" w:type="dxa"/>
          </w:tcPr>
          <w:p w14:paraId="6BF720CE" w14:textId="2F903F03" w:rsidR="1665D670" w:rsidRDefault="1665D670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Вложение </w:t>
            </w:r>
          </w:p>
        </w:tc>
        <w:tc>
          <w:tcPr>
            <w:tcW w:w="7290" w:type="dxa"/>
          </w:tcPr>
          <w:p w14:paraId="79D52880" w14:textId="2B39B921" w:rsidR="1665D670" w:rsidRDefault="1665D670" w:rsidP="5FDBD22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7E353D92" wp14:editId="31317A64">
                  <wp:extent cx="4258818" cy="2437916"/>
                  <wp:effectExtent l="0" t="0" r="0" b="0"/>
                  <wp:docPr id="1096691335" name="Picture 10966913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818" cy="2437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B97FF3" w14:textId="39AE6A28" w:rsidR="5FDBD228" w:rsidRDefault="5FDBD228" w:rsidP="5FDBD228">
      <w:pPr>
        <w:rPr>
          <w:rFonts w:ascii="Times New Roman" w:eastAsia="Times New Roman" w:hAnsi="Times New Roman" w:cs="Times New Roman"/>
        </w:rPr>
      </w:pPr>
    </w:p>
    <w:p w14:paraId="09AD2936" w14:textId="43763DD0" w:rsidR="5FDBD228" w:rsidRDefault="5FDBD228" w:rsidP="5FDBD228">
      <w:pPr>
        <w:rPr>
          <w:rFonts w:ascii="Times New Roman" w:eastAsia="Times New Roman" w:hAnsi="Times New Roman" w:cs="Times New Roman"/>
        </w:rPr>
      </w:pPr>
    </w:p>
    <w:p w14:paraId="2FAA4DE6" w14:textId="00454B25" w:rsidR="5FDBD228" w:rsidRDefault="5FDBD228" w:rsidP="5FDBD228">
      <w:pPr>
        <w:rPr>
          <w:rFonts w:ascii="Times New Roman" w:eastAsia="Times New Roman" w:hAnsi="Times New Roman" w:cs="Times New Roman"/>
        </w:rPr>
      </w:pPr>
    </w:p>
    <w:p w14:paraId="1FBFE6DA" w14:textId="13E6BD5D" w:rsidR="5FDBD228" w:rsidRDefault="5FDBD228" w:rsidP="5FDBD228">
      <w:pPr>
        <w:rPr>
          <w:rFonts w:ascii="Times New Roman" w:eastAsia="Times New Roman" w:hAnsi="Times New Roman" w:cs="Times New Roman"/>
        </w:rPr>
      </w:pPr>
    </w:p>
    <w:p w14:paraId="7277E066" w14:textId="2B4F5239" w:rsidR="5FDBD228" w:rsidRDefault="5FDBD228" w:rsidP="5FDBD228">
      <w:pPr>
        <w:rPr>
          <w:rFonts w:ascii="Times New Roman" w:eastAsia="Times New Roman" w:hAnsi="Times New Roman" w:cs="Times New Roman"/>
        </w:rPr>
      </w:pPr>
    </w:p>
    <w:p w14:paraId="5321DA77" w14:textId="770EA903" w:rsidR="5FDBD228" w:rsidRDefault="5FDBD228" w:rsidP="5FDBD22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6E0" w:firstRow="1" w:lastRow="1" w:firstColumn="1" w:lastColumn="0" w:noHBand="1" w:noVBand="1"/>
      </w:tblPr>
      <w:tblGrid>
        <w:gridCol w:w="1725"/>
        <w:gridCol w:w="7290"/>
      </w:tblGrid>
      <w:tr w:rsidR="5FDBD228" w14:paraId="1BB6354E" w14:textId="77777777" w:rsidTr="5FDBD228">
        <w:trPr>
          <w:trHeight w:val="300"/>
        </w:trPr>
        <w:tc>
          <w:tcPr>
            <w:tcW w:w="1725" w:type="dxa"/>
          </w:tcPr>
          <w:p w14:paraId="651AA8F2" w14:textId="4A87E36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7290" w:type="dxa"/>
          </w:tcPr>
          <w:p w14:paraId="4281A84E" w14:textId="05E4B195" w:rsidR="0BAF3FE1" w:rsidRDefault="0BAF3FE1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5FDBD228" w14:paraId="47E88531" w14:textId="77777777" w:rsidTr="5FDBD228">
        <w:trPr>
          <w:trHeight w:val="300"/>
        </w:trPr>
        <w:tc>
          <w:tcPr>
            <w:tcW w:w="1725" w:type="dxa"/>
          </w:tcPr>
          <w:p w14:paraId="0251F488" w14:textId="3101D92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Summery </w:t>
            </w:r>
          </w:p>
        </w:tc>
        <w:tc>
          <w:tcPr>
            <w:tcW w:w="7290" w:type="dxa"/>
          </w:tcPr>
          <w:p w14:paraId="73965435" w14:textId="6EC38853" w:rsidR="03A24326" w:rsidRDefault="03A24326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При переводе средств </w:t>
            </w:r>
            <w:r w:rsidR="53258A86" w:rsidRPr="5FDBD228">
              <w:rPr>
                <w:rFonts w:ascii="Times New Roman" w:eastAsia="Times New Roman" w:hAnsi="Times New Roman" w:cs="Times New Roman"/>
              </w:rPr>
              <w:t>во время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7ACE11F7" w:rsidRPr="5FDBD228">
              <w:rPr>
                <w:rFonts w:ascii="Times New Roman" w:eastAsia="Times New Roman" w:hAnsi="Times New Roman" w:cs="Times New Roman"/>
              </w:rPr>
              <w:t>закрытии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счета не происходит перечисление на </w:t>
            </w:r>
            <w:r w:rsidR="63BA227F" w:rsidRPr="5FDBD228">
              <w:rPr>
                <w:rFonts w:ascii="Times New Roman" w:eastAsia="Times New Roman" w:hAnsi="Times New Roman" w:cs="Times New Roman"/>
              </w:rPr>
              <w:t>другую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карту</w:t>
            </w:r>
          </w:p>
        </w:tc>
      </w:tr>
      <w:tr w:rsidR="5FDBD228" w14:paraId="1D5600E0" w14:textId="77777777" w:rsidTr="5FDBD228">
        <w:trPr>
          <w:trHeight w:val="300"/>
        </w:trPr>
        <w:tc>
          <w:tcPr>
            <w:tcW w:w="1725" w:type="dxa"/>
          </w:tcPr>
          <w:p w14:paraId="2BD4E2BC" w14:textId="41540FE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Component</w:t>
            </w:r>
          </w:p>
        </w:tc>
        <w:tc>
          <w:tcPr>
            <w:tcW w:w="7290" w:type="dxa"/>
          </w:tcPr>
          <w:p w14:paraId="1410A1D4" w14:textId="4941BDB2" w:rsidR="5C5AB32B" w:rsidRDefault="5C5AB32B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Раздел “Счета” сайта https://idemo.bspb.ru/accounts</w:t>
            </w:r>
          </w:p>
        </w:tc>
      </w:tr>
      <w:tr w:rsidR="5FDBD228" w14:paraId="0395386F" w14:textId="77777777" w:rsidTr="5FDBD228">
        <w:trPr>
          <w:trHeight w:val="300"/>
        </w:trPr>
        <w:tc>
          <w:tcPr>
            <w:tcW w:w="1725" w:type="dxa"/>
          </w:tcPr>
          <w:p w14:paraId="02C2B64C" w14:textId="7813DFC2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Priority</w:t>
            </w:r>
          </w:p>
        </w:tc>
        <w:tc>
          <w:tcPr>
            <w:tcW w:w="7290" w:type="dxa"/>
          </w:tcPr>
          <w:p w14:paraId="482D2015" w14:textId="13FC8083" w:rsidR="05617720" w:rsidRDefault="05617720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High</w:t>
            </w:r>
          </w:p>
        </w:tc>
      </w:tr>
      <w:tr w:rsidR="5FDBD228" w14:paraId="5334CCDB" w14:textId="77777777" w:rsidTr="5FDBD228">
        <w:trPr>
          <w:trHeight w:val="300"/>
        </w:trPr>
        <w:tc>
          <w:tcPr>
            <w:tcW w:w="1725" w:type="dxa"/>
          </w:tcPr>
          <w:p w14:paraId="57C2FB87" w14:textId="18F6EEB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Severity</w:t>
            </w:r>
          </w:p>
        </w:tc>
        <w:tc>
          <w:tcPr>
            <w:tcW w:w="7290" w:type="dxa"/>
          </w:tcPr>
          <w:p w14:paraId="2F42C4D5" w14:textId="0F9AB598" w:rsidR="5A184566" w:rsidRDefault="5A184566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Critical</w:t>
            </w:r>
          </w:p>
        </w:tc>
      </w:tr>
      <w:tr w:rsidR="5FDBD228" w14:paraId="4F6563F9" w14:textId="77777777" w:rsidTr="5FDBD228">
        <w:trPr>
          <w:trHeight w:val="300"/>
        </w:trPr>
        <w:tc>
          <w:tcPr>
            <w:tcW w:w="1725" w:type="dxa"/>
          </w:tcPr>
          <w:p w14:paraId="051053F5" w14:textId="3B3601A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7290" w:type="dxa"/>
          </w:tcPr>
          <w:p w14:paraId="45438D95" w14:textId="071AF4E4" w:rsidR="5687690B" w:rsidRDefault="5687690B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In project</w:t>
            </w:r>
          </w:p>
        </w:tc>
      </w:tr>
      <w:tr w:rsidR="5FDBD228" w14:paraId="34A33A76" w14:textId="77777777" w:rsidTr="5FDBD228">
        <w:trPr>
          <w:trHeight w:val="300"/>
        </w:trPr>
        <w:tc>
          <w:tcPr>
            <w:tcW w:w="1725" w:type="dxa"/>
          </w:tcPr>
          <w:p w14:paraId="08D3D3D3" w14:textId="6FFDB36D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Author</w:t>
            </w:r>
          </w:p>
        </w:tc>
        <w:tc>
          <w:tcPr>
            <w:tcW w:w="7290" w:type="dxa"/>
          </w:tcPr>
          <w:p w14:paraId="5E9117B7" w14:textId="246E26D1" w:rsidR="51E6E285" w:rsidRDefault="51E6E28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Елена Д.</w:t>
            </w:r>
          </w:p>
        </w:tc>
      </w:tr>
      <w:tr w:rsidR="5FDBD228" w14:paraId="22B9829B" w14:textId="77777777" w:rsidTr="5FDBD228">
        <w:trPr>
          <w:trHeight w:val="300"/>
        </w:trPr>
        <w:tc>
          <w:tcPr>
            <w:tcW w:w="1725" w:type="dxa"/>
          </w:tcPr>
          <w:p w14:paraId="5DDFA8A1" w14:textId="4298521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Assigned to</w:t>
            </w:r>
          </w:p>
        </w:tc>
        <w:tc>
          <w:tcPr>
            <w:tcW w:w="7290" w:type="dxa"/>
          </w:tcPr>
          <w:p w14:paraId="6492701E" w14:textId="5B0C49C1" w:rsidR="2AEDFE07" w:rsidRDefault="2AEDFE07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Разработчик</w:t>
            </w:r>
          </w:p>
        </w:tc>
      </w:tr>
      <w:tr w:rsidR="5FDBD228" w14:paraId="712291E5" w14:textId="77777777" w:rsidTr="5FDBD228">
        <w:trPr>
          <w:trHeight w:val="300"/>
        </w:trPr>
        <w:tc>
          <w:tcPr>
            <w:tcW w:w="1725" w:type="dxa"/>
          </w:tcPr>
          <w:p w14:paraId="4351A7F4" w14:textId="5EF020F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OC версия</w:t>
            </w:r>
          </w:p>
        </w:tc>
        <w:tc>
          <w:tcPr>
            <w:tcW w:w="7290" w:type="dxa"/>
          </w:tcPr>
          <w:p w14:paraId="63CF3425" w14:textId="309DDFAE" w:rsidR="2A348D8E" w:rsidRDefault="2A348D8E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Windows 11 Pro, 23H2</w:t>
            </w:r>
          </w:p>
        </w:tc>
      </w:tr>
      <w:tr w:rsidR="5FDBD228" w14:paraId="2CBD7BFE" w14:textId="77777777" w:rsidTr="5FDBD228">
        <w:trPr>
          <w:trHeight w:val="300"/>
        </w:trPr>
        <w:tc>
          <w:tcPr>
            <w:tcW w:w="1725" w:type="dxa"/>
          </w:tcPr>
          <w:p w14:paraId="42B74D06" w14:textId="066EBB1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Steps</w:t>
            </w:r>
          </w:p>
        </w:tc>
        <w:tc>
          <w:tcPr>
            <w:tcW w:w="7290" w:type="dxa"/>
          </w:tcPr>
          <w:p w14:paraId="1A13047B" w14:textId="6033FACF" w:rsidR="7BAD4788" w:rsidRDefault="7BAD4788" w:rsidP="5FDBD228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Нажать на бургер счета с положительной “Доступно”. Требуется учесть, что должен быть открыт еще один счет в такой же валютной системе</w:t>
            </w:r>
          </w:p>
          <w:p w14:paraId="486B96C7" w14:textId="526255B1" w:rsidR="7BAD4788" w:rsidRDefault="7BAD4788" w:rsidP="5FDBD228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Выбрать кнопку “Закрыть счет” в открывшемся бургере</w:t>
            </w:r>
          </w:p>
          <w:p w14:paraId="3A21A53D" w14:textId="7F99F780" w:rsidR="7BAD4788" w:rsidRDefault="7BAD4788" w:rsidP="5FDBD228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 открывшемся всплывающем окне со строкой “Перевести на </w:t>
            </w:r>
            <w:r w:rsidR="3B0BCB42" w:rsidRPr="5FDBD228">
              <w:rPr>
                <w:rFonts w:ascii="Times New Roman" w:eastAsia="Times New Roman" w:hAnsi="Times New Roman" w:cs="Times New Roman"/>
              </w:rPr>
              <w:t>счет” в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выпадающ</w:t>
            </w:r>
            <w:r w:rsidR="7B2640AC" w:rsidRPr="5FDBD228">
              <w:rPr>
                <w:rFonts w:ascii="Times New Roman" w:eastAsia="Times New Roman" w:hAnsi="Times New Roman" w:cs="Times New Roman"/>
              </w:rPr>
              <w:t xml:space="preserve">ем списке выбрать счет в соответствии с идентичной валютой. </w:t>
            </w:r>
          </w:p>
          <w:p w14:paraId="548A4C63" w14:textId="2C1A159B" w:rsidR="7F1859C4" w:rsidRDefault="7F1859C4" w:rsidP="5FDBD228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Нажать кнопку “Ок” </w:t>
            </w:r>
          </w:p>
          <w:p w14:paraId="0C95765E" w14:textId="7FF3E6C7" w:rsidR="7F1859C4" w:rsidRDefault="7F1859C4" w:rsidP="5FDBD228">
            <w:pPr>
              <w:pStyle w:val="ListParagraph"/>
              <w:numPr>
                <w:ilvl w:val="0"/>
                <w:numId w:val="5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 обновившемся всплывающем окне подтвердить перевод кнопкой “Подтвердить” </w:t>
            </w:r>
          </w:p>
        </w:tc>
      </w:tr>
      <w:tr w:rsidR="5FDBD228" w14:paraId="738FC9C5" w14:textId="77777777" w:rsidTr="5FDBD228">
        <w:trPr>
          <w:trHeight w:val="300"/>
        </w:trPr>
        <w:tc>
          <w:tcPr>
            <w:tcW w:w="1725" w:type="dxa"/>
          </w:tcPr>
          <w:p w14:paraId="6108295A" w14:textId="10F6843A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Result</w:t>
            </w:r>
          </w:p>
        </w:tc>
        <w:tc>
          <w:tcPr>
            <w:tcW w:w="7290" w:type="dxa"/>
          </w:tcPr>
          <w:p w14:paraId="17121D8F" w14:textId="671816E8" w:rsidR="682C97EF" w:rsidRDefault="682C97EF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Открывается раздел сайта “Счета” с уведомлением об </w:t>
            </w:r>
            <w:r w:rsidR="1DBD0880" w:rsidRPr="5FDBD228">
              <w:rPr>
                <w:rFonts w:ascii="Times New Roman" w:eastAsia="Times New Roman" w:hAnsi="Times New Roman" w:cs="Times New Roman"/>
              </w:rPr>
              <w:t>успешном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закрытии счета. </w:t>
            </w:r>
            <w:r w:rsidR="3E42159F" w:rsidRPr="5FDBD228">
              <w:rPr>
                <w:rFonts w:ascii="Times New Roman" w:eastAsia="Times New Roman" w:hAnsi="Times New Roman" w:cs="Times New Roman"/>
              </w:rPr>
              <w:t>Изменений</w:t>
            </w:r>
            <w:r w:rsidR="1104F87C" w:rsidRPr="5FDBD228">
              <w:rPr>
                <w:rFonts w:ascii="Times New Roman" w:eastAsia="Times New Roman" w:hAnsi="Times New Roman" w:cs="Times New Roman"/>
              </w:rPr>
              <w:t xml:space="preserve"> в сумме ранее выбранного </w:t>
            </w:r>
            <w:r w:rsidR="72CEDFBA" w:rsidRPr="5FDBD228">
              <w:rPr>
                <w:rFonts w:ascii="Times New Roman" w:eastAsia="Times New Roman" w:hAnsi="Times New Roman" w:cs="Times New Roman"/>
              </w:rPr>
              <w:t>счета для</w:t>
            </w:r>
            <w:r w:rsidR="1104F87C" w:rsidRPr="5FDBD228">
              <w:rPr>
                <w:rFonts w:ascii="Times New Roman" w:eastAsia="Times New Roman" w:hAnsi="Times New Roman" w:cs="Times New Roman"/>
              </w:rPr>
              <w:t xml:space="preserve"> перевода не произошло.</w:t>
            </w:r>
          </w:p>
        </w:tc>
      </w:tr>
      <w:tr w:rsidR="5FDBD228" w14:paraId="104918D7" w14:textId="77777777" w:rsidTr="5FDBD228">
        <w:trPr>
          <w:trHeight w:val="300"/>
        </w:trPr>
        <w:tc>
          <w:tcPr>
            <w:tcW w:w="1725" w:type="dxa"/>
          </w:tcPr>
          <w:p w14:paraId="157F6D31" w14:textId="5C2D2CD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Expected result</w:t>
            </w:r>
          </w:p>
        </w:tc>
        <w:tc>
          <w:tcPr>
            <w:tcW w:w="7290" w:type="dxa"/>
          </w:tcPr>
          <w:p w14:paraId="19BF60BC" w14:textId="5225D30A" w:rsidR="32EBBEFB" w:rsidRDefault="32EBBEFB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После успешного зак</w:t>
            </w:r>
            <w:r w:rsidR="17CFF05E" w:rsidRPr="5FDBD228">
              <w:rPr>
                <w:rFonts w:ascii="Times New Roman" w:eastAsia="Times New Roman" w:hAnsi="Times New Roman" w:cs="Times New Roman"/>
              </w:rPr>
              <w:t>ры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тия счета происходит изменение /пополнение суммы на переведенный счет </w:t>
            </w:r>
          </w:p>
        </w:tc>
      </w:tr>
      <w:tr w:rsidR="5FDBD228" w14:paraId="4AC221B4" w14:textId="77777777" w:rsidTr="5FDBD228">
        <w:trPr>
          <w:trHeight w:val="5250"/>
        </w:trPr>
        <w:tc>
          <w:tcPr>
            <w:tcW w:w="1725" w:type="dxa"/>
          </w:tcPr>
          <w:p w14:paraId="71B509C5" w14:textId="2F903F03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Вложение </w:t>
            </w:r>
          </w:p>
        </w:tc>
        <w:tc>
          <w:tcPr>
            <w:tcW w:w="7290" w:type="dxa"/>
          </w:tcPr>
          <w:p w14:paraId="036E52ED" w14:textId="58021077" w:rsidR="370B8CDD" w:rsidRDefault="370B8CDD" w:rsidP="5FDBD22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384211EF" wp14:editId="5ACE236A">
                  <wp:extent cx="4476750" cy="2381251"/>
                  <wp:effectExtent l="0" t="0" r="0" b="0"/>
                  <wp:docPr id="1375405664" name="Picture 13754056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3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5FDBD228">
              <w:rPr>
                <w:rFonts w:ascii="Times New Roman" w:eastAsia="Times New Roman" w:hAnsi="Times New Roman" w:cs="Times New Roman"/>
              </w:rPr>
              <w:t xml:space="preserve">  </w:t>
            </w:r>
            <w:r>
              <w:rPr>
                <w:noProof/>
              </w:rPr>
              <w:drawing>
                <wp:inline distT="0" distB="0" distL="0" distR="0" wp14:anchorId="05C971DD" wp14:editId="72CA6D40">
                  <wp:extent cx="4476750" cy="2371746"/>
                  <wp:effectExtent l="0" t="0" r="0" b="0"/>
                  <wp:docPr id="911758249" name="Picture 911758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37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AC13C6" w14:textId="4F8EC2D4" w:rsidR="5FDBD228" w:rsidRDefault="5FDBD228" w:rsidP="5FDBD22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6E0" w:firstRow="1" w:lastRow="1" w:firstColumn="1" w:lastColumn="0" w:noHBand="1" w:noVBand="1"/>
      </w:tblPr>
      <w:tblGrid>
        <w:gridCol w:w="1725"/>
        <w:gridCol w:w="7290"/>
      </w:tblGrid>
      <w:tr w:rsidR="5FDBD228" w14:paraId="2D85F92A" w14:textId="77777777" w:rsidTr="5FDBD228">
        <w:trPr>
          <w:trHeight w:val="300"/>
        </w:trPr>
        <w:tc>
          <w:tcPr>
            <w:tcW w:w="1725" w:type="dxa"/>
          </w:tcPr>
          <w:p w14:paraId="1A02E6DE" w14:textId="4A87E36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7290" w:type="dxa"/>
          </w:tcPr>
          <w:p w14:paraId="32580573" w14:textId="2E1272E2" w:rsidR="1910CFDA" w:rsidRDefault="1910CFDA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5FDBD228" w14:paraId="12E52952" w14:textId="77777777" w:rsidTr="5FDBD228">
        <w:trPr>
          <w:trHeight w:val="300"/>
        </w:trPr>
        <w:tc>
          <w:tcPr>
            <w:tcW w:w="1725" w:type="dxa"/>
          </w:tcPr>
          <w:p w14:paraId="2BDE33EC" w14:textId="3101D92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Summery </w:t>
            </w:r>
          </w:p>
        </w:tc>
        <w:tc>
          <w:tcPr>
            <w:tcW w:w="7290" w:type="dxa"/>
          </w:tcPr>
          <w:p w14:paraId="1F90EC99" w14:textId="025C5F42" w:rsidR="209A22DC" w:rsidRDefault="209A22DC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Нет возможности сделать счет в иностранной валюте “Основным счетом”</w:t>
            </w:r>
          </w:p>
        </w:tc>
      </w:tr>
      <w:tr w:rsidR="5FDBD228" w14:paraId="5B1DD153" w14:textId="77777777" w:rsidTr="5FDBD228">
        <w:trPr>
          <w:trHeight w:val="300"/>
        </w:trPr>
        <w:tc>
          <w:tcPr>
            <w:tcW w:w="1725" w:type="dxa"/>
          </w:tcPr>
          <w:p w14:paraId="5FCFCE79" w14:textId="41540FE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Component</w:t>
            </w:r>
          </w:p>
        </w:tc>
        <w:tc>
          <w:tcPr>
            <w:tcW w:w="7290" w:type="dxa"/>
          </w:tcPr>
          <w:p w14:paraId="7082F589" w14:textId="41185DB2" w:rsidR="66B46C36" w:rsidRDefault="66B46C36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Раздел “Счета” сайта </w:t>
            </w:r>
            <w:r w:rsidR="7CA12158" w:rsidRPr="5FDBD228">
              <w:rPr>
                <w:rFonts w:ascii="Times New Roman" w:eastAsia="Times New Roman" w:hAnsi="Times New Roman" w:cs="Times New Roman"/>
              </w:rPr>
              <w:t>https://idemo.bspb.ru/accounts</w:t>
            </w:r>
          </w:p>
        </w:tc>
      </w:tr>
      <w:tr w:rsidR="5FDBD228" w14:paraId="0EA10032" w14:textId="77777777" w:rsidTr="5FDBD228">
        <w:trPr>
          <w:trHeight w:val="300"/>
        </w:trPr>
        <w:tc>
          <w:tcPr>
            <w:tcW w:w="1725" w:type="dxa"/>
          </w:tcPr>
          <w:p w14:paraId="0D92D9D9" w14:textId="7813DFC2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Priority</w:t>
            </w:r>
          </w:p>
        </w:tc>
        <w:tc>
          <w:tcPr>
            <w:tcW w:w="7290" w:type="dxa"/>
          </w:tcPr>
          <w:p w14:paraId="79220604" w14:textId="7A834C43" w:rsidR="1EC1362F" w:rsidRDefault="1EC1362F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Hight</w:t>
            </w:r>
          </w:p>
        </w:tc>
      </w:tr>
      <w:tr w:rsidR="5FDBD228" w14:paraId="670C1E90" w14:textId="77777777" w:rsidTr="5FDBD228">
        <w:trPr>
          <w:trHeight w:val="300"/>
        </w:trPr>
        <w:tc>
          <w:tcPr>
            <w:tcW w:w="1725" w:type="dxa"/>
          </w:tcPr>
          <w:p w14:paraId="6F23B84D" w14:textId="18F6EEB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Severity</w:t>
            </w:r>
          </w:p>
        </w:tc>
        <w:tc>
          <w:tcPr>
            <w:tcW w:w="7290" w:type="dxa"/>
          </w:tcPr>
          <w:p w14:paraId="7F86D39B" w14:textId="7B8A2779" w:rsidR="70842CDC" w:rsidRDefault="70842CDC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Critical</w:t>
            </w:r>
          </w:p>
        </w:tc>
      </w:tr>
      <w:tr w:rsidR="5FDBD228" w14:paraId="45DF5174" w14:textId="77777777" w:rsidTr="5FDBD228">
        <w:trPr>
          <w:trHeight w:val="300"/>
        </w:trPr>
        <w:tc>
          <w:tcPr>
            <w:tcW w:w="1725" w:type="dxa"/>
          </w:tcPr>
          <w:p w14:paraId="65030A1C" w14:textId="3B3601A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7290" w:type="dxa"/>
          </w:tcPr>
          <w:p w14:paraId="780998B1" w14:textId="071AF4E4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In project</w:t>
            </w:r>
          </w:p>
        </w:tc>
      </w:tr>
      <w:tr w:rsidR="5FDBD228" w14:paraId="7201A08E" w14:textId="77777777" w:rsidTr="5FDBD228">
        <w:trPr>
          <w:trHeight w:val="300"/>
        </w:trPr>
        <w:tc>
          <w:tcPr>
            <w:tcW w:w="1725" w:type="dxa"/>
          </w:tcPr>
          <w:p w14:paraId="7F233C99" w14:textId="6FFDB36D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Author</w:t>
            </w:r>
          </w:p>
        </w:tc>
        <w:tc>
          <w:tcPr>
            <w:tcW w:w="7290" w:type="dxa"/>
          </w:tcPr>
          <w:p w14:paraId="25743123" w14:textId="246E26D1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Елена Д.</w:t>
            </w:r>
          </w:p>
        </w:tc>
      </w:tr>
      <w:tr w:rsidR="5FDBD228" w14:paraId="04EA503F" w14:textId="77777777" w:rsidTr="5FDBD228">
        <w:trPr>
          <w:trHeight w:val="300"/>
        </w:trPr>
        <w:tc>
          <w:tcPr>
            <w:tcW w:w="1725" w:type="dxa"/>
          </w:tcPr>
          <w:p w14:paraId="71CF8D22" w14:textId="4298521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Assigned to</w:t>
            </w:r>
          </w:p>
        </w:tc>
        <w:tc>
          <w:tcPr>
            <w:tcW w:w="7290" w:type="dxa"/>
          </w:tcPr>
          <w:p w14:paraId="589BFBCE" w14:textId="3B8D9B59" w:rsidR="258E12D7" w:rsidRDefault="258E12D7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Разработчик </w:t>
            </w:r>
          </w:p>
        </w:tc>
      </w:tr>
      <w:tr w:rsidR="5FDBD228" w14:paraId="376D010E" w14:textId="77777777" w:rsidTr="5FDBD228">
        <w:trPr>
          <w:trHeight w:val="300"/>
        </w:trPr>
        <w:tc>
          <w:tcPr>
            <w:tcW w:w="1725" w:type="dxa"/>
          </w:tcPr>
          <w:p w14:paraId="33AF80D3" w14:textId="5EF020F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OC версия</w:t>
            </w:r>
          </w:p>
        </w:tc>
        <w:tc>
          <w:tcPr>
            <w:tcW w:w="7290" w:type="dxa"/>
          </w:tcPr>
          <w:p w14:paraId="2B74B378" w14:textId="309DDFAE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Windows 11 Pro, 23H2</w:t>
            </w:r>
          </w:p>
        </w:tc>
      </w:tr>
      <w:tr w:rsidR="5FDBD228" w14:paraId="490AE6AB" w14:textId="77777777" w:rsidTr="5FDBD228">
        <w:trPr>
          <w:trHeight w:val="300"/>
        </w:trPr>
        <w:tc>
          <w:tcPr>
            <w:tcW w:w="1725" w:type="dxa"/>
          </w:tcPr>
          <w:p w14:paraId="2AF83A45" w14:textId="066EBB1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Steps</w:t>
            </w:r>
          </w:p>
        </w:tc>
        <w:tc>
          <w:tcPr>
            <w:tcW w:w="7290" w:type="dxa"/>
          </w:tcPr>
          <w:p w14:paraId="0168E5BD" w14:textId="4C534793" w:rsidR="18B46170" w:rsidRDefault="18B46170" w:rsidP="5FDBD228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В разделе “Счета” в колонке “Счет” навести на открытый ранее счет в иностранной валюте</w:t>
            </w:r>
          </w:p>
          <w:p w14:paraId="5710522E" w14:textId="50838B65" w:rsidR="2C8D142D" w:rsidRDefault="2C8D142D" w:rsidP="5FDBD228">
            <w:pPr>
              <w:pStyle w:val="ListParagraph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При наведении на счет в </w:t>
            </w:r>
            <w:r w:rsidR="2C324A86" w:rsidRPr="5FDBD228">
              <w:rPr>
                <w:rFonts w:ascii="Times New Roman" w:eastAsia="Times New Roman" w:hAnsi="Times New Roman" w:cs="Times New Roman"/>
              </w:rPr>
              <w:t>российской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валюте справа появляется еще </w:t>
            </w:r>
            <w:r w:rsidR="2919206A" w:rsidRPr="5FDBD228">
              <w:rPr>
                <w:rFonts w:ascii="Times New Roman" w:eastAsia="Times New Roman" w:hAnsi="Times New Roman" w:cs="Times New Roman"/>
              </w:rPr>
              <w:t>одна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дополнительная иконка с тултипом “</w:t>
            </w:r>
            <w:r w:rsidR="312F7F1E" w:rsidRPr="5FDBD228">
              <w:rPr>
                <w:rFonts w:ascii="Times New Roman" w:eastAsia="Times New Roman" w:hAnsi="Times New Roman" w:cs="Times New Roman"/>
              </w:rPr>
              <w:t>Основной счет”</w:t>
            </w:r>
            <w:r w:rsidR="0577B7C1" w:rsidRPr="5FDBD228">
              <w:rPr>
                <w:rFonts w:ascii="Times New Roman" w:eastAsia="Times New Roman" w:hAnsi="Times New Roman" w:cs="Times New Roman"/>
              </w:rPr>
              <w:t>, “Назвать” и “Реквизиты для наличного перечисления”</w:t>
            </w:r>
          </w:p>
        </w:tc>
      </w:tr>
      <w:tr w:rsidR="5FDBD228" w14:paraId="6BDAC12B" w14:textId="77777777" w:rsidTr="5FDBD228">
        <w:trPr>
          <w:trHeight w:val="300"/>
        </w:trPr>
        <w:tc>
          <w:tcPr>
            <w:tcW w:w="1725" w:type="dxa"/>
          </w:tcPr>
          <w:p w14:paraId="3C666318" w14:textId="10F6843A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Result</w:t>
            </w:r>
          </w:p>
        </w:tc>
        <w:tc>
          <w:tcPr>
            <w:tcW w:w="7290" w:type="dxa"/>
          </w:tcPr>
          <w:p w14:paraId="4E1DBF37" w14:textId="3E684B5A" w:rsidR="58CD4261" w:rsidRDefault="58CD4261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При </w:t>
            </w:r>
            <w:r w:rsidR="38D96DE8" w:rsidRPr="5FDBD228">
              <w:rPr>
                <w:rFonts w:ascii="Times New Roman" w:eastAsia="Times New Roman" w:hAnsi="Times New Roman" w:cs="Times New Roman"/>
              </w:rPr>
              <w:t>наведении на счет в иностранной валюте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справа от счета появляются две иконки с тултипами “Назвать” и “Реквизиты для наличного перечисления”</w:t>
            </w:r>
          </w:p>
          <w:p w14:paraId="50804B04" w14:textId="5D7E579D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FDBD228" w14:paraId="7AFC8CDA" w14:textId="77777777" w:rsidTr="5FDBD228">
        <w:trPr>
          <w:trHeight w:val="300"/>
        </w:trPr>
        <w:tc>
          <w:tcPr>
            <w:tcW w:w="1725" w:type="dxa"/>
          </w:tcPr>
          <w:p w14:paraId="2951EB7E" w14:textId="5C2D2CD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Expected result</w:t>
            </w:r>
          </w:p>
        </w:tc>
        <w:tc>
          <w:tcPr>
            <w:tcW w:w="7290" w:type="dxa"/>
          </w:tcPr>
          <w:p w14:paraId="7C8095D4" w14:textId="3E7D1DED" w:rsidR="53F44DE5" w:rsidRDefault="53F44DE5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При наведении на счет в иностранной валюте справа появляются три иконки с тултипами “Назвать”, “Реквизиты для наличного перечисления” и “Основной счет”. При выборе последнего данный счет становится основным</w:t>
            </w:r>
          </w:p>
          <w:p w14:paraId="6D76FF9D" w14:textId="7007752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5FDBD228" w14:paraId="17FF4D54" w14:textId="77777777" w:rsidTr="5FDBD228">
        <w:trPr>
          <w:trHeight w:val="5250"/>
        </w:trPr>
        <w:tc>
          <w:tcPr>
            <w:tcW w:w="1725" w:type="dxa"/>
          </w:tcPr>
          <w:p w14:paraId="3638E74A" w14:textId="2F903F03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Вложение </w:t>
            </w:r>
          </w:p>
        </w:tc>
        <w:tc>
          <w:tcPr>
            <w:tcW w:w="7290" w:type="dxa"/>
          </w:tcPr>
          <w:p w14:paraId="2D6F00E8" w14:textId="18299050" w:rsidR="476A7DCF" w:rsidRDefault="476A7DCF" w:rsidP="5FDBD22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58264C0A" wp14:editId="7E0A78D5">
                  <wp:extent cx="4476750" cy="2381251"/>
                  <wp:effectExtent l="0" t="0" r="0" b="0"/>
                  <wp:docPr id="332231382" name="Picture 3322313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3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2540210" wp14:editId="24236C9D">
                  <wp:extent cx="4476750" cy="2381251"/>
                  <wp:effectExtent l="0" t="0" r="0" b="0"/>
                  <wp:docPr id="929334659" name="Picture 9293346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381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C57BE3" w14:textId="397FA7FC" w:rsidR="5FDBD228" w:rsidRDefault="5FDBD228" w:rsidP="5FDBD22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6E0" w:firstRow="1" w:lastRow="1" w:firstColumn="1" w:lastColumn="0" w:noHBand="1" w:noVBand="1"/>
      </w:tblPr>
      <w:tblGrid>
        <w:gridCol w:w="1725"/>
        <w:gridCol w:w="7290"/>
      </w:tblGrid>
      <w:tr w:rsidR="5FDBD228" w14:paraId="205A0439" w14:textId="77777777" w:rsidTr="5FDBD228">
        <w:trPr>
          <w:trHeight w:val="300"/>
        </w:trPr>
        <w:tc>
          <w:tcPr>
            <w:tcW w:w="1725" w:type="dxa"/>
          </w:tcPr>
          <w:p w14:paraId="0F1A72BF" w14:textId="4A87E36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7290" w:type="dxa"/>
          </w:tcPr>
          <w:p w14:paraId="01F74A33" w14:textId="10E434A5" w:rsidR="5535AD2F" w:rsidRDefault="5535AD2F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4</w:t>
            </w:r>
          </w:p>
        </w:tc>
      </w:tr>
      <w:tr w:rsidR="5FDBD228" w14:paraId="1AA3DED3" w14:textId="77777777" w:rsidTr="5FDBD228">
        <w:trPr>
          <w:trHeight w:val="300"/>
        </w:trPr>
        <w:tc>
          <w:tcPr>
            <w:tcW w:w="1725" w:type="dxa"/>
          </w:tcPr>
          <w:p w14:paraId="712725B0" w14:textId="3101D92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Summery </w:t>
            </w:r>
          </w:p>
        </w:tc>
        <w:tc>
          <w:tcPr>
            <w:tcW w:w="7290" w:type="dxa"/>
          </w:tcPr>
          <w:p w14:paraId="31F0B6A2" w14:textId="025C5F42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Нет возможности сделать счет в иностранной валюте “Основным счетом”</w:t>
            </w:r>
          </w:p>
        </w:tc>
      </w:tr>
      <w:tr w:rsidR="5FDBD228" w14:paraId="456903DD" w14:textId="77777777" w:rsidTr="5FDBD228">
        <w:trPr>
          <w:trHeight w:val="300"/>
        </w:trPr>
        <w:tc>
          <w:tcPr>
            <w:tcW w:w="1725" w:type="dxa"/>
          </w:tcPr>
          <w:p w14:paraId="2FFCF298" w14:textId="41540FE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Component</w:t>
            </w:r>
          </w:p>
        </w:tc>
        <w:tc>
          <w:tcPr>
            <w:tcW w:w="7290" w:type="dxa"/>
          </w:tcPr>
          <w:p w14:paraId="16C8AC04" w14:textId="14E1E9B1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Раздел “</w:t>
            </w:r>
            <w:r w:rsidR="4B6D4058" w:rsidRPr="5FDBD228">
              <w:rPr>
                <w:rFonts w:ascii="Times New Roman" w:eastAsia="Times New Roman" w:hAnsi="Times New Roman" w:cs="Times New Roman"/>
              </w:rPr>
              <w:t>Выписки</w:t>
            </w:r>
            <w:r w:rsidRPr="5FDBD228">
              <w:rPr>
                <w:rFonts w:ascii="Times New Roman" w:eastAsia="Times New Roman" w:hAnsi="Times New Roman" w:cs="Times New Roman"/>
              </w:rPr>
              <w:t>” сайта https://idemo.bspb.ru/accounts</w:t>
            </w:r>
          </w:p>
        </w:tc>
      </w:tr>
      <w:tr w:rsidR="5FDBD228" w14:paraId="32C4BEA1" w14:textId="77777777" w:rsidTr="5FDBD228">
        <w:trPr>
          <w:trHeight w:val="300"/>
        </w:trPr>
        <w:tc>
          <w:tcPr>
            <w:tcW w:w="1725" w:type="dxa"/>
          </w:tcPr>
          <w:p w14:paraId="3D2C5110" w14:textId="7813DFC2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Priority</w:t>
            </w:r>
          </w:p>
        </w:tc>
        <w:tc>
          <w:tcPr>
            <w:tcW w:w="7290" w:type="dxa"/>
          </w:tcPr>
          <w:p w14:paraId="627606AD" w14:textId="7A834C43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Hight</w:t>
            </w:r>
          </w:p>
        </w:tc>
      </w:tr>
      <w:tr w:rsidR="5FDBD228" w14:paraId="7814A7AE" w14:textId="77777777" w:rsidTr="5FDBD228">
        <w:trPr>
          <w:trHeight w:val="300"/>
        </w:trPr>
        <w:tc>
          <w:tcPr>
            <w:tcW w:w="1725" w:type="dxa"/>
          </w:tcPr>
          <w:p w14:paraId="7E95CA1B" w14:textId="18F6EEB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Severity</w:t>
            </w:r>
          </w:p>
        </w:tc>
        <w:tc>
          <w:tcPr>
            <w:tcW w:w="7290" w:type="dxa"/>
          </w:tcPr>
          <w:p w14:paraId="09B8F60C" w14:textId="7B8A277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Critical</w:t>
            </w:r>
          </w:p>
        </w:tc>
      </w:tr>
      <w:tr w:rsidR="5FDBD228" w14:paraId="5B68B1D3" w14:textId="77777777" w:rsidTr="5FDBD228">
        <w:trPr>
          <w:trHeight w:val="300"/>
        </w:trPr>
        <w:tc>
          <w:tcPr>
            <w:tcW w:w="1725" w:type="dxa"/>
          </w:tcPr>
          <w:p w14:paraId="4DB96276" w14:textId="3B3601A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7290" w:type="dxa"/>
          </w:tcPr>
          <w:p w14:paraId="078168FB" w14:textId="071AF4E4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In project</w:t>
            </w:r>
          </w:p>
        </w:tc>
      </w:tr>
      <w:tr w:rsidR="5FDBD228" w14:paraId="1E8F8DF0" w14:textId="77777777" w:rsidTr="5FDBD228">
        <w:trPr>
          <w:trHeight w:val="300"/>
        </w:trPr>
        <w:tc>
          <w:tcPr>
            <w:tcW w:w="1725" w:type="dxa"/>
          </w:tcPr>
          <w:p w14:paraId="15E25FC4" w14:textId="6FFDB36D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Author</w:t>
            </w:r>
          </w:p>
        </w:tc>
        <w:tc>
          <w:tcPr>
            <w:tcW w:w="7290" w:type="dxa"/>
          </w:tcPr>
          <w:p w14:paraId="6785393D" w14:textId="246E26D1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Елена Д.</w:t>
            </w:r>
          </w:p>
        </w:tc>
      </w:tr>
      <w:tr w:rsidR="5FDBD228" w14:paraId="6B8D3227" w14:textId="77777777" w:rsidTr="5FDBD228">
        <w:trPr>
          <w:trHeight w:val="300"/>
        </w:trPr>
        <w:tc>
          <w:tcPr>
            <w:tcW w:w="1725" w:type="dxa"/>
          </w:tcPr>
          <w:p w14:paraId="17FC35CC" w14:textId="4298521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Assigned to</w:t>
            </w:r>
          </w:p>
        </w:tc>
        <w:tc>
          <w:tcPr>
            <w:tcW w:w="7290" w:type="dxa"/>
          </w:tcPr>
          <w:p w14:paraId="3D1B7F75" w14:textId="3B8D9B5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Разработчик </w:t>
            </w:r>
          </w:p>
        </w:tc>
      </w:tr>
      <w:tr w:rsidR="5FDBD228" w14:paraId="48F22E00" w14:textId="77777777" w:rsidTr="5FDBD228">
        <w:trPr>
          <w:trHeight w:val="300"/>
        </w:trPr>
        <w:tc>
          <w:tcPr>
            <w:tcW w:w="1725" w:type="dxa"/>
          </w:tcPr>
          <w:p w14:paraId="6D81046D" w14:textId="5EF020F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OC версия</w:t>
            </w:r>
          </w:p>
        </w:tc>
        <w:tc>
          <w:tcPr>
            <w:tcW w:w="7290" w:type="dxa"/>
          </w:tcPr>
          <w:p w14:paraId="367147E3" w14:textId="309DDFAE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Windows 11 Pro, 23H2</w:t>
            </w:r>
          </w:p>
        </w:tc>
      </w:tr>
      <w:tr w:rsidR="5FDBD228" w14:paraId="59F84EB5" w14:textId="77777777" w:rsidTr="5FDBD228">
        <w:trPr>
          <w:trHeight w:val="300"/>
        </w:trPr>
        <w:tc>
          <w:tcPr>
            <w:tcW w:w="1725" w:type="dxa"/>
          </w:tcPr>
          <w:p w14:paraId="3621E40D" w14:textId="066EBB1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Steps</w:t>
            </w:r>
          </w:p>
        </w:tc>
        <w:tc>
          <w:tcPr>
            <w:tcW w:w="7290" w:type="dxa"/>
          </w:tcPr>
          <w:p w14:paraId="526CA3A6" w14:textId="76B88465" w:rsidR="26105461" w:rsidRDefault="26105461" w:rsidP="5FDBD228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 открытом </w:t>
            </w:r>
            <w:r w:rsidR="3BD683CE" w:rsidRPr="5FDBD228">
              <w:rPr>
                <w:rFonts w:ascii="Times New Roman" w:eastAsia="Times New Roman" w:hAnsi="Times New Roman" w:cs="Times New Roman"/>
              </w:rPr>
              <w:t>раздел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“Выписки” в строке “Счета” </w:t>
            </w:r>
            <w:r w:rsidR="59B76AFF" w:rsidRPr="5FDBD228">
              <w:rPr>
                <w:rFonts w:ascii="Times New Roman" w:eastAsia="Times New Roman" w:hAnsi="Times New Roman" w:cs="Times New Roman"/>
              </w:rPr>
              <w:t xml:space="preserve">справа от поля 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выбрать </w:t>
            </w:r>
            <w:r w:rsidR="38D38AF6" w:rsidRPr="5FDBD228">
              <w:rPr>
                <w:rFonts w:ascii="Times New Roman" w:eastAsia="Times New Roman" w:hAnsi="Times New Roman" w:cs="Times New Roman"/>
              </w:rPr>
              <w:t>кнопку с названием “выбрать несколько счетов”</w:t>
            </w:r>
          </w:p>
          <w:p w14:paraId="6C9774D7" w14:textId="259469A1" w:rsidR="38D38AF6" w:rsidRDefault="38D38AF6" w:rsidP="5FDBD228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В открывшемся списке выбрать чекбокс “Все счета”, в строке “</w:t>
            </w:r>
            <w:r w:rsidR="4CF6962B" w:rsidRPr="5FDBD228">
              <w:rPr>
                <w:rFonts w:ascii="Times New Roman" w:eastAsia="Times New Roman" w:hAnsi="Times New Roman" w:cs="Times New Roman"/>
              </w:rPr>
              <w:t>Период</w:t>
            </w:r>
            <w:r w:rsidRPr="5FDBD228">
              <w:rPr>
                <w:rFonts w:ascii="Times New Roman" w:eastAsia="Times New Roman" w:hAnsi="Times New Roman" w:cs="Times New Roman"/>
              </w:rPr>
              <w:t>” выбрать кнопку с названием “</w:t>
            </w:r>
            <w:r w:rsidR="617DFFA9" w:rsidRPr="5FDBD228">
              <w:rPr>
                <w:rFonts w:ascii="Times New Roman" w:eastAsia="Times New Roman" w:hAnsi="Times New Roman" w:cs="Times New Roman"/>
              </w:rPr>
              <w:t>С начала прошлого месяца”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и</w:t>
            </w:r>
            <w:r w:rsidR="54D404A8"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25124375" w:rsidRPr="5FDBD228">
              <w:rPr>
                <w:rFonts w:ascii="Times New Roman" w:eastAsia="Times New Roman" w:hAnsi="Times New Roman" w:cs="Times New Roman"/>
              </w:rPr>
              <w:t>далее кнопку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“Получить” </w:t>
            </w:r>
          </w:p>
          <w:p w14:paraId="75B46C97" w14:textId="450F6F04" w:rsidR="38D38AF6" w:rsidRDefault="38D38AF6" w:rsidP="5FDBD228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Откроется диаграмма</w:t>
            </w:r>
            <w:r w:rsidR="77BD61BD" w:rsidRPr="5FDBD228">
              <w:rPr>
                <w:rFonts w:ascii="Times New Roman" w:eastAsia="Times New Roman" w:hAnsi="Times New Roman" w:cs="Times New Roman"/>
              </w:rPr>
              <w:t xml:space="preserve"> Пополнение/Списание/Остаток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31074AA6" w:rsidRPr="5FDBD228">
              <w:rPr>
                <w:rFonts w:ascii="Times New Roman" w:eastAsia="Times New Roman" w:hAnsi="Times New Roman" w:cs="Times New Roman"/>
              </w:rPr>
              <w:t xml:space="preserve">за </w:t>
            </w:r>
            <w:r w:rsidR="708C5064" w:rsidRPr="5FDBD228">
              <w:rPr>
                <w:rFonts w:ascii="Times New Roman" w:eastAsia="Times New Roman" w:hAnsi="Times New Roman" w:cs="Times New Roman"/>
              </w:rPr>
              <w:t>выбранный</w:t>
            </w:r>
            <w:r w:rsidR="31074AA6"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33495D53" w:rsidRPr="5FDBD228">
              <w:rPr>
                <w:rFonts w:ascii="Times New Roman" w:eastAsia="Times New Roman" w:hAnsi="Times New Roman" w:cs="Times New Roman"/>
              </w:rPr>
              <w:t>период</w:t>
            </w:r>
            <w:r w:rsidR="31074AA6"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526AF765" w:rsidRPr="5FDBD228">
              <w:rPr>
                <w:rFonts w:ascii="Times New Roman" w:eastAsia="Times New Roman" w:hAnsi="Times New Roman" w:cs="Times New Roman"/>
              </w:rPr>
              <w:t>времени</w:t>
            </w:r>
            <w:r w:rsidR="31074AA6" w:rsidRPr="5FDBD228">
              <w:rPr>
                <w:rFonts w:ascii="Times New Roman" w:eastAsia="Times New Roman" w:hAnsi="Times New Roman" w:cs="Times New Roman"/>
              </w:rPr>
              <w:t xml:space="preserve"> </w:t>
            </w:r>
          </w:p>
          <w:p w14:paraId="0BD54FF1" w14:textId="0BD46EDB" w:rsidR="49B82E58" w:rsidRDefault="49B82E58" w:rsidP="5FDBD228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Из всех выбранных ранее чекбоксов выбираем только чекбокс “</w:t>
            </w:r>
            <w:r w:rsidR="125EDA9A" w:rsidRPr="5FDBD228">
              <w:rPr>
                <w:rFonts w:ascii="Times New Roman" w:eastAsia="Times New Roman" w:hAnsi="Times New Roman" w:cs="Times New Roman"/>
              </w:rPr>
              <w:t>За</w:t>
            </w:r>
            <w:r w:rsidR="1C9D9D62" w:rsidRPr="5FDBD228">
              <w:rPr>
                <w:rFonts w:ascii="Times New Roman" w:eastAsia="Times New Roman" w:hAnsi="Times New Roman" w:cs="Times New Roman"/>
              </w:rPr>
              <w:t>р</w:t>
            </w:r>
            <w:r w:rsidR="125EDA9A" w:rsidRPr="5FDBD228">
              <w:rPr>
                <w:rFonts w:ascii="Times New Roman" w:eastAsia="Times New Roman" w:hAnsi="Times New Roman" w:cs="Times New Roman"/>
              </w:rPr>
              <w:t>платн</w:t>
            </w:r>
            <w:r w:rsidR="517D2479" w:rsidRPr="5FDBD228">
              <w:rPr>
                <w:rFonts w:ascii="Times New Roman" w:eastAsia="Times New Roman" w:hAnsi="Times New Roman" w:cs="Times New Roman"/>
              </w:rPr>
              <w:t>ый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”, в строке “Период” выбрать кнопку с названием </w:t>
            </w:r>
            <w:r w:rsidR="541C359A" w:rsidRPr="5FDBD228">
              <w:rPr>
                <w:rFonts w:ascii="Times New Roman" w:eastAsia="Times New Roman" w:hAnsi="Times New Roman" w:cs="Times New Roman"/>
              </w:rPr>
              <w:t xml:space="preserve">“С начала прошлого месяца” и далее </w:t>
            </w:r>
            <w:r w:rsidR="6BD4ACBA" w:rsidRPr="5FDBD228">
              <w:rPr>
                <w:rFonts w:ascii="Times New Roman" w:eastAsia="Times New Roman" w:hAnsi="Times New Roman" w:cs="Times New Roman"/>
              </w:rPr>
              <w:t>кнопку” Получить</w:t>
            </w:r>
            <w:r w:rsidR="541C359A" w:rsidRPr="5FDBD228">
              <w:rPr>
                <w:rFonts w:ascii="Times New Roman" w:eastAsia="Times New Roman" w:hAnsi="Times New Roman" w:cs="Times New Roman"/>
              </w:rPr>
              <w:t>”</w:t>
            </w:r>
          </w:p>
          <w:p w14:paraId="64B1EB29" w14:textId="6B396A49" w:rsidR="541C359A" w:rsidRDefault="541C359A" w:rsidP="5FDBD228">
            <w:pPr>
              <w:pStyle w:val="ListParagraph"/>
              <w:numPr>
                <w:ilvl w:val="0"/>
                <w:numId w:val="2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Сравнить </w:t>
            </w:r>
            <w:r w:rsidR="145ED71C" w:rsidRPr="5FDBD228">
              <w:rPr>
                <w:rFonts w:ascii="Times New Roman" w:eastAsia="Times New Roman" w:hAnsi="Times New Roman" w:cs="Times New Roman"/>
              </w:rPr>
              <w:t>открывшуюся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диаграмму </w:t>
            </w:r>
            <w:r w:rsidR="73F9FCEC" w:rsidRPr="5FDBD228">
              <w:rPr>
                <w:rFonts w:ascii="Times New Roman" w:eastAsia="Times New Roman" w:hAnsi="Times New Roman" w:cs="Times New Roman"/>
              </w:rPr>
              <w:t>Пополнение</w:t>
            </w:r>
            <w:r w:rsidRPr="5FDBD228">
              <w:rPr>
                <w:rFonts w:ascii="Times New Roman" w:eastAsia="Times New Roman" w:hAnsi="Times New Roman" w:cs="Times New Roman"/>
              </w:rPr>
              <w:t>/Списание/Остаток за выбранный период с диаграммой из “Все счета”</w:t>
            </w:r>
          </w:p>
        </w:tc>
      </w:tr>
      <w:tr w:rsidR="5FDBD228" w14:paraId="309412F5" w14:textId="77777777" w:rsidTr="5FDBD228">
        <w:trPr>
          <w:trHeight w:val="300"/>
        </w:trPr>
        <w:tc>
          <w:tcPr>
            <w:tcW w:w="1725" w:type="dxa"/>
          </w:tcPr>
          <w:p w14:paraId="1BA21FAB" w14:textId="10F6843A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Result</w:t>
            </w:r>
          </w:p>
        </w:tc>
        <w:tc>
          <w:tcPr>
            <w:tcW w:w="7290" w:type="dxa"/>
          </w:tcPr>
          <w:p w14:paraId="5EB06872" w14:textId="5234D1CD" w:rsidR="047D7BB6" w:rsidRDefault="047D7BB6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Открывшаяся диаграмма счета “Зарплатный” идентичен с диаграммой “Все счета”</w:t>
            </w:r>
          </w:p>
        </w:tc>
      </w:tr>
      <w:tr w:rsidR="5FDBD228" w14:paraId="5B789390" w14:textId="77777777" w:rsidTr="5FDBD228">
        <w:trPr>
          <w:trHeight w:val="300"/>
        </w:trPr>
        <w:tc>
          <w:tcPr>
            <w:tcW w:w="1725" w:type="dxa"/>
          </w:tcPr>
          <w:p w14:paraId="6888B03A" w14:textId="5C2D2CD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Expected result</w:t>
            </w:r>
          </w:p>
        </w:tc>
        <w:tc>
          <w:tcPr>
            <w:tcW w:w="7290" w:type="dxa"/>
          </w:tcPr>
          <w:p w14:paraId="73DE3567" w14:textId="6E08E728" w:rsidR="53494D83" w:rsidRDefault="53494D83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Диаграмма </w:t>
            </w:r>
            <w:r w:rsidR="57132D8A" w:rsidRPr="5FDBD228">
              <w:rPr>
                <w:rFonts w:ascii="Times New Roman" w:eastAsia="Times New Roman" w:hAnsi="Times New Roman" w:cs="Times New Roman"/>
              </w:rPr>
              <w:t>Пополнение/Списание/Остаток за выбранный период счета “Все счета” и “Зарплатный” будет отличен в зависимости от количества Пополнений/Снятий/Остатка</w:t>
            </w:r>
          </w:p>
        </w:tc>
      </w:tr>
      <w:tr w:rsidR="5FDBD228" w14:paraId="127EAB8E" w14:textId="77777777" w:rsidTr="5FDBD228">
        <w:trPr>
          <w:trHeight w:val="5250"/>
        </w:trPr>
        <w:tc>
          <w:tcPr>
            <w:tcW w:w="1725" w:type="dxa"/>
          </w:tcPr>
          <w:p w14:paraId="0083406A" w14:textId="2F903F03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Вложение </w:t>
            </w:r>
          </w:p>
        </w:tc>
        <w:tc>
          <w:tcPr>
            <w:tcW w:w="7290" w:type="dxa"/>
          </w:tcPr>
          <w:p w14:paraId="01AB0A3C" w14:textId="496B5BC7" w:rsidR="01F2CCD1" w:rsidRDefault="3DC962DA" w:rsidP="5FDBD228">
            <w:r>
              <w:rPr>
                <w:noProof/>
              </w:rPr>
              <w:drawing>
                <wp:inline distT="0" distB="0" distL="0" distR="0" wp14:anchorId="4A2C53C4" wp14:editId="48634A3A">
                  <wp:extent cx="4258818" cy="2419374"/>
                  <wp:effectExtent l="0" t="0" r="0" b="0"/>
                  <wp:docPr id="1149074710" name="Picture 11490747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8818" cy="2419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9A2E80" w14:textId="4801B466" w:rsidR="01F2CCD1" w:rsidRDefault="614D3E1B" w:rsidP="5FDBD228">
            <w:r>
              <w:rPr>
                <w:noProof/>
              </w:rPr>
              <w:drawing>
                <wp:inline distT="0" distB="0" distL="0" distR="0" wp14:anchorId="28E52393" wp14:editId="4EF5D7C4">
                  <wp:extent cx="4486275" cy="2409404"/>
                  <wp:effectExtent l="0" t="0" r="0" b="0"/>
                  <wp:docPr id="1869029181" name="Picture 1869029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5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275" cy="24094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00693F" w14:textId="41A246F1" w:rsidR="5FDBD228" w:rsidRDefault="5FDBD228" w:rsidP="5FDBD228">
      <w:pPr>
        <w:rPr>
          <w:rFonts w:ascii="Times New Roman" w:eastAsia="Times New Roman" w:hAnsi="Times New Roman" w:cs="Times New Roman"/>
        </w:rPr>
      </w:pPr>
    </w:p>
    <w:tbl>
      <w:tblPr>
        <w:tblStyle w:val="TableGrid"/>
        <w:tblW w:w="0" w:type="auto"/>
        <w:tblLayout w:type="fixed"/>
        <w:tblLook w:val="06E0" w:firstRow="1" w:lastRow="1" w:firstColumn="1" w:lastColumn="0" w:noHBand="1" w:noVBand="1"/>
      </w:tblPr>
      <w:tblGrid>
        <w:gridCol w:w="1725"/>
        <w:gridCol w:w="7290"/>
      </w:tblGrid>
      <w:tr w:rsidR="5FDBD228" w14:paraId="0DC9FACA" w14:textId="77777777" w:rsidTr="5FDBD228">
        <w:trPr>
          <w:trHeight w:val="300"/>
        </w:trPr>
        <w:tc>
          <w:tcPr>
            <w:tcW w:w="1725" w:type="dxa"/>
          </w:tcPr>
          <w:p w14:paraId="5F0C78C4" w14:textId="4A87E36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ID</w:t>
            </w:r>
          </w:p>
        </w:tc>
        <w:tc>
          <w:tcPr>
            <w:tcW w:w="7290" w:type="dxa"/>
          </w:tcPr>
          <w:p w14:paraId="3DFF3F63" w14:textId="25CC85F6" w:rsidR="45A8A97B" w:rsidRDefault="45A8A97B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5FDBD228" w14:paraId="4477E9B9" w14:textId="77777777" w:rsidTr="5FDBD228">
        <w:trPr>
          <w:trHeight w:val="300"/>
        </w:trPr>
        <w:tc>
          <w:tcPr>
            <w:tcW w:w="1725" w:type="dxa"/>
          </w:tcPr>
          <w:p w14:paraId="1B719F49" w14:textId="3101D92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Summery </w:t>
            </w:r>
          </w:p>
        </w:tc>
        <w:tc>
          <w:tcPr>
            <w:tcW w:w="7290" w:type="dxa"/>
          </w:tcPr>
          <w:p w14:paraId="517667EF" w14:textId="5ECECC6A" w:rsidR="56E400A1" w:rsidRDefault="56E400A1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Ввод не </w:t>
            </w:r>
            <w:r w:rsidR="69B7BDC0" w:rsidRPr="5FDBD228">
              <w:rPr>
                <w:rFonts w:ascii="Times New Roman" w:eastAsia="Times New Roman" w:hAnsi="Times New Roman" w:cs="Times New Roman"/>
              </w:rPr>
              <w:t>корректного доменного имени в</w:t>
            </w:r>
            <w:r w:rsidR="2EEFCE74" w:rsidRPr="5FDBD228">
              <w:rPr>
                <w:rFonts w:ascii="Times New Roman" w:eastAsia="Times New Roman" w:hAnsi="Times New Roman" w:cs="Times New Roman"/>
              </w:rPr>
              <w:t xml:space="preserve"> строке ввода </w:t>
            </w:r>
            <w:r w:rsidR="43E679F6" w:rsidRPr="5FDBD228">
              <w:rPr>
                <w:rFonts w:ascii="Times New Roman" w:eastAsia="Times New Roman" w:hAnsi="Times New Roman" w:cs="Times New Roman"/>
              </w:rPr>
              <w:t>E-MAIL</w:t>
            </w:r>
          </w:p>
        </w:tc>
      </w:tr>
      <w:tr w:rsidR="5FDBD228" w14:paraId="11EA673A" w14:textId="77777777" w:rsidTr="5FDBD228">
        <w:trPr>
          <w:trHeight w:val="300"/>
        </w:trPr>
        <w:tc>
          <w:tcPr>
            <w:tcW w:w="1725" w:type="dxa"/>
          </w:tcPr>
          <w:p w14:paraId="26953493" w14:textId="41540FE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Component</w:t>
            </w:r>
          </w:p>
        </w:tc>
        <w:tc>
          <w:tcPr>
            <w:tcW w:w="7290" w:type="dxa"/>
          </w:tcPr>
          <w:p w14:paraId="510192C6" w14:textId="14E1E9B1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Раздел “Выписки” сайта https://idemo.bspb.ru/accounts</w:t>
            </w:r>
          </w:p>
        </w:tc>
      </w:tr>
      <w:tr w:rsidR="5FDBD228" w14:paraId="60A4CCEE" w14:textId="77777777" w:rsidTr="5FDBD228">
        <w:trPr>
          <w:trHeight w:val="300"/>
        </w:trPr>
        <w:tc>
          <w:tcPr>
            <w:tcW w:w="1725" w:type="dxa"/>
          </w:tcPr>
          <w:p w14:paraId="49CAB457" w14:textId="7813DFC2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Priority</w:t>
            </w:r>
          </w:p>
        </w:tc>
        <w:tc>
          <w:tcPr>
            <w:tcW w:w="7290" w:type="dxa"/>
          </w:tcPr>
          <w:p w14:paraId="2787D933" w14:textId="7A834C43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Hight</w:t>
            </w:r>
          </w:p>
        </w:tc>
      </w:tr>
      <w:tr w:rsidR="5FDBD228" w14:paraId="7694BF02" w14:textId="77777777" w:rsidTr="5FDBD228">
        <w:trPr>
          <w:trHeight w:val="300"/>
        </w:trPr>
        <w:tc>
          <w:tcPr>
            <w:tcW w:w="1725" w:type="dxa"/>
          </w:tcPr>
          <w:p w14:paraId="53EE14DF" w14:textId="18F6EEBF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Severity</w:t>
            </w:r>
          </w:p>
        </w:tc>
        <w:tc>
          <w:tcPr>
            <w:tcW w:w="7290" w:type="dxa"/>
          </w:tcPr>
          <w:p w14:paraId="5B9AFEC6" w14:textId="08418B88" w:rsidR="24C4757C" w:rsidRDefault="24C4757C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Critical</w:t>
            </w:r>
          </w:p>
        </w:tc>
      </w:tr>
      <w:tr w:rsidR="5FDBD228" w14:paraId="6D9DAEA7" w14:textId="77777777" w:rsidTr="5FDBD228">
        <w:trPr>
          <w:trHeight w:val="300"/>
        </w:trPr>
        <w:tc>
          <w:tcPr>
            <w:tcW w:w="1725" w:type="dxa"/>
          </w:tcPr>
          <w:p w14:paraId="6B35BCFD" w14:textId="3B3601A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Status</w:t>
            </w:r>
          </w:p>
        </w:tc>
        <w:tc>
          <w:tcPr>
            <w:tcW w:w="7290" w:type="dxa"/>
          </w:tcPr>
          <w:p w14:paraId="0D2E169B" w14:textId="071AF4E4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In project</w:t>
            </w:r>
          </w:p>
        </w:tc>
      </w:tr>
      <w:tr w:rsidR="5FDBD228" w14:paraId="237272D5" w14:textId="77777777" w:rsidTr="5FDBD228">
        <w:trPr>
          <w:trHeight w:val="300"/>
        </w:trPr>
        <w:tc>
          <w:tcPr>
            <w:tcW w:w="1725" w:type="dxa"/>
          </w:tcPr>
          <w:p w14:paraId="6D626AA2" w14:textId="6FFDB36D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Author</w:t>
            </w:r>
          </w:p>
        </w:tc>
        <w:tc>
          <w:tcPr>
            <w:tcW w:w="7290" w:type="dxa"/>
          </w:tcPr>
          <w:p w14:paraId="67957527" w14:textId="246E26D1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Елена Д.</w:t>
            </w:r>
          </w:p>
        </w:tc>
      </w:tr>
      <w:tr w:rsidR="5FDBD228" w14:paraId="0E605AA2" w14:textId="77777777" w:rsidTr="5FDBD228">
        <w:trPr>
          <w:trHeight w:val="300"/>
        </w:trPr>
        <w:tc>
          <w:tcPr>
            <w:tcW w:w="1725" w:type="dxa"/>
          </w:tcPr>
          <w:p w14:paraId="4E553B27" w14:textId="4298521C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Assigned to</w:t>
            </w:r>
          </w:p>
        </w:tc>
        <w:tc>
          <w:tcPr>
            <w:tcW w:w="7290" w:type="dxa"/>
          </w:tcPr>
          <w:p w14:paraId="6F1E80C1" w14:textId="3B8D9B5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Разработчик </w:t>
            </w:r>
          </w:p>
        </w:tc>
      </w:tr>
      <w:tr w:rsidR="5FDBD228" w14:paraId="33EBEB53" w14:textId="77777777" w:rsidTr="5FDBD228">
        <w:trPr>
          <w:trHeight w:val="300"/>
        </w:trPr>
        <w:tc>
          <w:tcPr>
            <w:tcW w:w="1725" w:type="dxa"/>
          </w:tcPr>
          <w:p w14:paraId="1F2C2FB6" w14:textId="5EF020F9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OC версия</w:t>
            </w:r>
          </w:p>
        </w:tc>
        <w:tc>
          <w:tcPr>
            <w:tcW w:w="7290" w:type="dxa"/>
          </w:tcPr>
          <w:p w14:paraId="070DC899" w14:textId="309DDFAE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Windows 11 Pro, 23H2</w:t>
            </w:r>
          </w:p>
        </w:tc>
      </w:tr>
      <w:tr w:rsidR="5FDBD228" w14:paraId="6BBE52FD" w14:textId="77777777" w:rsidTr="5FDBD228">
        <w:trPr>
          <w:trHeight w:val="300"/>
        </w:trPr>
        <w:tc>
          <w:tcPr>
            <w:tcW w:w="1725" w:type="dxa"/>
          </w:tcPr>
          <w:p w14:paraId="084A7519" w14:textId="066EBB18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Steps</w:t>
            </w:r>
          </w:p>
        </w:tc>
        <w:tc>
          <w:tcPr>
            <w:tcW w:w="7290" w:type="dxa"/>
          </w:tcPr>
          <w:p w14:paraId="52FD3D7C" w14:textId="6EFA5CF4" w:rsidR="15A4CBA2" w:rsidRDefault="15A4CBA2" w:rsidP="5FDBD228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В разделе “В</w:t>
            </w:r>
            <w:r w:rsidR="742905AC" w:rsidRPr="5FDBD228">
              <w:rPr>
                <w:rFonts w:ascii="Times New Roman" w:eastAsia="Times New Roman" w:hAnsi="Times New Roman" w:cs="Times New Roman"/>
              </w:rPr>
              <w:t>ы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писки” при нажатии на кнопку “На email” в открывшемся </w:t>
            </w:r>
            <w:r w:rsidR="0591F07F" w:rsidRPr="5FDBD228">
              <w:rPr>
                <w:rFonts w:ascii="Times New Roman" w:eastAsia="Times New Roman" w:hAnsi="Times New Roman" w:cs="Times New Roman"/>
              </w:rPr>
              <w:t>выпадающем списке выбрать “в PDF”</w:t>
            </w:r>
          </w:p>
          <w:p w14:paraId="60162231" w14:textId="268810FB" w:rsidR="0591F07F" w:rsidRDefault="0591F07F" w:rsidP="5FDBD228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В открывшемся всплывающем окне “Отправить информационное сообщение на email” в строке ввода E-MAIL ввести</w:t>
            </w:r>
            <w:r w:rsidR="57EDF973" w:rsidRPr="5FDBD228">
              <w:rPr>
                <w:rFonts w:ascii="Times New Roman" w:eastAsia="Times New Roman" w:hAnsi="Times New Roman" w:cs="Times New Roman"/>
              </w:rPr>
              <w:t>: 1Qws@mail.com</w:t>
            </w:r>
          </w:p>
          <w:p w14:paraId="223F478F" w14:textId="5B17F705" w:rsidR="57EDF973" w:rsidRDefault="57EDF973" w:rsidP="5FDBD228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Нажать на кнопку “</w:t>
            </w:r>
            <w:r w:rsidR="0D836988" w:rsidRPr="5FDBD228">
              <w:rPr>
                <w:rFonts w:ascii="Times New Roman" w:eastAsia="Times New Roman" w:hAnsi="Times New Roman" w:cs="Times New Roman"/>
              </w:rPr>
              <w:t>Отправить</w:t>
            </w:r>
            <w:r w:rsidRPr="5FDBD228">
              <w:rPr>
                <w:rFonts w:ascii="Times New Roman" w:eastAsia="Times New Roman" w:hAnsi="Times New Roman" w:cs="Times New Roman"/>
              </w:rPr>
              <w:t>”</w:t>
            </w:r>
          </w:p>
        </w:tc>
      </w:tr>
      <w:tr w:rsidR="5FDBD228" w14:paraId="5A33028A" w14:textId="77777777" w:rsidTr="5FDBD228">
        <w:trPr>
          <w:trHeight w:val="300"/>
        </w:trPr>
        <w:tc>
          <w:tcPr>
            <w:tcW w:w="1725" w:type="dxa"/>
          </w:tcPr>
          <w:p w14:paraId="08306275" w14:textId="10F6843A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Result</w:t>
            </w:r>
          </w:p>
        </w:tc>
        <w:tc>
          <w:tcPr>
            <w:tcW w:w="7290" w:type="dxa"/>
          </w:tcPr>
          <w:p w14:paraId="4B53323D" w14:textId="067E0AEE" w:rsidR="45649234" w:rsidRDefault="45649234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Всплывающее окно с уведомлением </w:t>
            </w:r>
            <w:r w:rsidR="29834FF6" w:rsidRPr="5FDBD228">
              <w:rPr>
                <w:rFonts w:ascii="Times New Roman" w:eastAsia="Times New Roman" w:hAnsi="Times New Roman" w:cs="Times New Roman"/>
              </w:rPr>
              <w:t>об успешном отправлении файла на указанный e-mail</w:t>
            </w:r>
          </w:p>
        </w:tc>
      </w:tr>
      <w:tr w:rsidR="5FDBD228" w14:paraId="6E5712D5" w14:textId="77777777" w:rsidTr="5FDBD228">
        <w:trPr>
          <w:trHeight w:val="300"/>
        </w:trPr>
        <w:tc>
          <w:tcPr>
            <w:tcW w:w="1725" w:type="dxa"/>
          </w:tcPr>
          <w:p w14:paraId="74797839" w14:textId="5C2D2CDB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>Expected result</w:t>
            </w:r>
          </w:p>
        </w:tc>
        <w:tc>
          <w:tcPr>
            <w:tcW w:w="7290" w:type="dxa"/>
          </w:tcPr>
          <w:p w14:paraId="089710E7" w14:textId="37EB91CD" w:rsidR="77D8DFFE" w:rsidRDefault="77D8DFFE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При </w:t>
            </w:r>
            <w:r w:rsidR="2FE34E16" w:rsidRPr="5FDBD228">
              <w:rPr>
                <w:rFonts w:ascii="Times New Roman" w:eastAsia="Times New Roman" w:hAnsi="Times New Roman" w:cs="Times New Roman"/>
              </w:rPr>
              <w:t>попытки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</w:t>
            </w:r>
            <w:r w:rsidR="78B68860" w:rsidRPr="5FDBD228">
              <w:rPr>
                <w:rFonts w:ascii="Times New Roman" w:eastAsia="Times New Roman" w:hAnsi="Times New Roman" w:cs="Times New Roman"/>
              </w:rPr>
              <w:t>нажать</w:t>
            </w:r>
            <w:r w:rsidRPr="5FDBD228">
              <w:rPr>
                <w:rFonts w:ascii="Times New Roman" w:eastAsia="Times New Roman" w:hAnsi="Times New Roman" w:cs="Times New Roman"/>
              </w:rPr>
              <w:t xml:space="preserve"> на кнопку “Отправить” при неправильно указанн</w:t>
            </w:r>
            <w:r w:rsidR="00F173F0" w:rsidRPr="5FDBD228">
              <w:rPr>
                <w:rFonts w:ascii="Times New Roman" w:eastAsia="Times New Roman" w:hAnsi="Times New Roman" w:cs="Times New Roman"/>
              </w:rPr>
              <w:t xml:space="preserve">ом доменном имени </w:t>
            </w:r>
            <w:r w:rsidR="5A74CC8F" w:rsidRPr="5FDBD228">
              <w:rPr>
                <w:rFonts w:ascii="Times New Roman" w:eastAsia="Times New Roman" w:hAnsi="Times New Roman" w:cs="Times New Roman"/>
              </w:rPr>
              <w:t>будет уведомлении</w:t>
            </w:r>
            <w:r w:rsidR="04A575AB" w:rsidRPr="5FDBD228">
              <w:rPr>
                <w:rFonts w:ascii="Times New Roman" w:eastAsia="Times New Roman" w:hAnsi="Times New Roman" w:cs="Times New Roman"/>
              </w:rPr>
              <w:t xml:space="preserve"> об ошибке “</w:t>
            </w:r>
            <w:r w:rsidR="68FEE3A0" w:rsidRPr="5FDBD228">
              <w:rPr>
                <w:rFonts w:ascii="Times New Roman" w:eastAsia="Times New Roman" w:hAnsi="Times New Roman" w:cs="Times New Roman"/>
              </w:rPr>
              <w:t>Некорректное название</w:t>
            </w:r>
            <w:r w:rsidR="04A575AB" w:rsidRPr="5FDBD228">
              <w:rPr>
                <w:rFonts w:ascii="Times New Roman" w:eastAsia="Times New Roman" w:hAnsi="Times New Roman" w:cs="Times New Roman"/>
              </w:rPr>
              <w:t xml:space="preserve"> почт</w:t>
            </w:r>
            <w:r w:rsidR="7FCC571B" w:rsidRPr="5FDBD228">
              <w:rPr>
                <w:rFonts w:ascii="Times New Roman" w:eastAsia="Times New Roman" w:hAnsi="Times New Roman" w:cs="Times New Roman"/>
              </w:rPr>
              <w:t>ы</w:t>
            </w:r>
            <w:r w:rsidR="04A575AB" w:rsidRPr="5FDBD228">
              <w:rPr>
                <w:rFonts w:ascii="Times New Roman" w:eastAsia="Times New Roman" w:hAnsi="Times New Roman" w:cs="Times New Roman"/>
              </w:rPr>
              <w:t xml:space="preserve">” </w:t>
            </w:r>
          </w:p>
        </w:tc>
      </w:tr>
      <w:tr w:rsidR="5FDBD228" w14:paraId="10609A2C" w14:textId="77777777" w:rsidTr="5FDBD228">
        <w:trPr>
          <w:trHeight w:val="5250"/>
        </w:trPr>
        <w:tc>
          <w:tcPr>
            <w:tcW w:w="1725" w:type="dxa"/>
          </w:tcPr>
          <w:p w14:paraId="454E5AF0" w14:textId="2F903F03" w:rsidR="5FDBD228" w:rsidRDefault="5FDBD228" w:rsidP="5FDBD228">
            <w:pPr>
              <w:rPr>
                <w:rFonts w:ascii="Times New Roman" w:eastAsia="Times New Roman" w:hAnsi="Times New Roman" w:cs="Times New Roman"/>
              </w:rPr>
            </w:pPr>
            <w:r w:rsidRPr="5FDBD228">
              <w:rPr>
                <w:rFonts w:ascii="Times New Roman" w:eastAsia="Times New Roman" w:hAnsi="Times New Roman" w:cs="Times New Roman"/>
              </w:rPr>
              <w:t xml:space="preserve">Вложение </w:t>
            </w:r>
          </w:p>
        </w:tc>
        <w:tc>
          <w:tcPr>
            <w:tcW w:w="7290" w:type="dxa"/>
          </w:tcPr>
          <w:p w14:paraId="1F3BC79E" w14:textId="2BD17CBF" w:rsidR="2B5A7654" w:rsidRDefault="2B5A7654" w:rsidP="5FDBD228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69B185E4" wp14:editId="4FE2E847">
                  <wp:extent cx="4476750" cy="2371746"/>
                  <wp:effectExtent l="0" t="0" r="0" b="0"/>
                  <wp:docPr id="1275418622" name="Picture 12754186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6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371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39D83E2" wp14:editId="1243D8DA">
                  <wp:extent cx="4476750" cy="2352685"/>
                  <wp:effectExtent l="0" t="0" r="0" b="0"/>
                  <wp:docPr id="150338701" name="Picture 1503387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4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2352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4626A1F" w14:textId="57C0393B" w:rsidR="5FDBD228" w:rsidRDefault="5FDBD228" w:rsidP="5FDBD228">
      <w:pPr>
        <w:rPr>
          <w:rFonts w:ascii="Times New Roman" w:eastAsia="Times New Roman" w:hAnsi="Times New Roman" w:cs="Times New Roman"/>
        </w:rPr>
      </w:pPr>
    </w:p>
    <w:p w14:paraId="11972D72" w14:textId="51BAF88B" w:rsidR="5FDBD228" w:rsidRDefault="5FDBD228" w:rsidP="5FDBD228">
      <w:pPr>
        <w:rPr>
          <w:rFonts w:ascii="Times New Roman" w:eastAsia="Times New Roman" w:hAnsi="Times New Roman" w:cs="Times New Roman"/>
        </w:rPr>
      </w:pPr>
    </w:p>
    <w:sectPr w:rsidR="5FDBD22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C255595"/>
    <w:multiLevelType w:val="hybridMultilevel"/>
    <w:tmpl w:val="FFFFFFFF"/>
    <w:lvl w:ilvl="0" w:tplc="80A24F94">
      <w:start w:val="1"/>
      <w:numFmt w:val="decimal"/>
      <w:lvlText w:val="%1)"/>
      <w:lvlJc w:val="left"/>
      <w:pPr>
        <w:ind w:left="720" w:hanging="360"/>
      </w:pPr>
    </w:lvl>
    <w:lvl w:ilvl="1" w:tplc="575260D0">
      <w:start w:val="1"/>
      <w:numFmt w:val="lowerLetter"/>
      <w:lvlText w:val="%2."/>
      <w:lvlJc w:val="left"/>
      <w:pPr>
        <w:ind w:left="1440" w:hanging="360"/>
      </w:pPr>
    </w:lvl>
    <w:lvl w:ilvl="2" w:tplc="6E0C250E">
      <w:start w:val="1"/>
      <w:numFmt w:val="lowerRoman"/>
      <w:lvlText w:val="%3."/>
      <w:lvlJc w:val="right"/>
      <w:pPr>
        <w:ind w:left="2160" w:hanging="180"/>
      </w:pPr>
    </w:lvl>
    <w:lvl w:ilvl="3" w:tplc="0B644994">
      <w:start w:val="1"/>
      <w:numFmt w:val="decimal"/>
      <w:lvlText w:val="%4."/>
      <w:lvlJc w:val="left"/>
      <w:pPr>
        <w:ind w:left="2880" w:hanging="360"/>
      </w:pPr>
    </w:lvl>
    <w:lvl w:ilvl="4" w:tplc="403811C8">
      <w:start w:val="1"/>
      <w:numFmt w:val="lowerLetter"/>
      <w:lvlText w:val="%5."/>
      <w:lvlJc w:val="left"/>
      <w:pPr>
        <w:ind w:left="3600" w:hanging="360"/>
      </w:pPr>
    </w:lvl>
    <w:lvl w:ilvl="5" w:tplc="700AA39E">
      <w:start w:val="1"/>
      <w:numFmt w:val="lowerRoman"/>
      <w:lvlText w:val="%6."/>
      <w:lvlJc w:val="right"/>
      <w:pPr>
        <w:ind w:left="4320" w:hanging="180"/>
      </w:pPr>
    </w:lvl>
    <w:lvl w:ilvl="6" w:tplc="90661A16">
      <w:start w:val="1"/>
      <w:numFmt w:val="decimal"/>
      <w:lvlText w:val="%7."/>
      <w:lvlJc w:val="left"/>
      <w:pPr>
        <w:ind w:left="5040" w:hanging="360"/>
      </w:pPr>
    </w:lvl>
    <w:lvl w:ilvl="7" w:tplc="2868907A">
      <w:start w:val="1"/>
      <w:numFmt w:val="lowerLetter"/>
      <w:lvlText w:val="%8."/>
      <w:lvlJc w:val="left"/>
      <w:pPr>
        <w:ind w:left="5760" w:hanging="360"/>
      </w:pPr>
    </w:lvl>
    <w:lvl w:ilvl="8" w:tplc="405A0E0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778892F"/>
    <w:multiLevelType w:val="hybridMultilevel"/>
    <w:tmpl w:val="FFFFFFFF"/>
    <w:lvl w:ilvl="0" w:tplc="8E70E990">
      <w:start w:val="1"/>
      <w:numFmt w:val="decimal"/>
      <w:lvlText w:val="%1)"/>
      <w:lvlJc w:val="left"/>
      <w:pPr>
        <w:ind w:left="720" w:hanging="360"/>
      </w:pPr>
    </w:lvl>
    <w:lvl w:ilvl="1" w:tplc="BF00E970">
      <w:start w:val="1"/>
      <w:numFmt w:val="lowerLetter"/>
      <w:lvlText w:val="%2."/>
      <w:lvlJc w:val="left"/>
      <w:pPr>
        <w:ind w:left="1440" w:hanging="360"/>
      </w:pPr>
    </w:lvl>
    <w:lvl w:ilvl="2" w:tplc="27740F48">
      <w:start w:val="1"/>
      <w:numFmt w:val="lowerRoman"/>
      <w:lvlText w:val="%3."/>
      <w:lvlJc w:val="right"/>
      <w:pPr>
        <w:ind w:left="2160" w:hanging="180"/>
      </w:pPr>
    </w:lvl>
    <w:lvl w:ilvl="3" w:tplc="79425178">
      <w:start w:val="1"/>
      <w:numFmt w:val="decimal"/>
      <w:lvlText w:val="%4."/>
      <w:lvlJc w:val="left"/>
      <w:pPr>
        <w:ind w:left="2880" w:hanging="360"/>
      </w:pPr>
    </w:lvl>
    <w:lvl w:ilvl="4" w:tplc="D2DA85EC">
      <w:start w:val="1"/>
      <w:numFmt w:val="lowerLetter"/>
      <w:lvlText w:val="%5."/>
      <w:lvlJc w:val="left"/>
      <w:pPr>
        <w:ind w:left="3600" w:hanging="360"/>
      </w:pPr>
    </w:lvl>
    <w:lvl w:ilvl="5" w:tplc="1AE07ACC">
      <w:start w:val="1"/>
      <w:numFmt w:val="lowerRoman"/>
      <w:lvlText w:val="%6."/>
      <w:lvlJc w:val="right"/>
      <w:pPr>
        <w:ind w:left="4320" w:hanging="180"/>
      </w:pPr>
    </w:lvl>
    <w:lvl w:ilvl="6" w:tplc="6B700348">
      <w:start w:val="1"/>
      <w:numFmt w:val="decimal"/>
      <w:lvlText w:val="%7."/>
      <w:lvlJc w:val="left"/>
      <w:pPr>
        <w:ind w:left="5040" w:hanging="360"/>
      </w:pPr>
    </w:lvl>
    <w:lvl w:ilvl="7" w:tplc="61C2A324">
      <w:start w:val="1"/>
      <w:numFmt w:val="lowerLetter"/>
      <w:lvlText w:val="%8."/>
      <w:lvlJc w:val="left"/>
      <w:pPr>
        <w:ind w:left="5760" w:hanging="360"/>
      </w:pPr>
    </w:lvl>
    <w:lvl w:ilvl="8" w:tplc="1D780B1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BF09DE"/>
    <w:multiLevelType w:val="hybridMultilevel"/>
    <w:tmpl w:val="FFFFFFFF"/>
    <w:lvl w:ilvl="0" w:tplc="6AD4B5DA">
      <w:start w:val="1"/>
      <w:numFmt w:val="decimal"/>
      <w:lvlText w:val="%1)"/>
      <w:lvlJc w:val="left"/>
      <w:pPr>
        <w:ind w:left="720" w:hanging="360"/>
      </w:pPr>
    </w:lvl>
    <w:lvl w:ilvl="1" w:tplc="E5E294F0">
      <w:start w:val="1"/>
      <w:numFmt w:val="lowerLetter"/>
      <w:lvlText w:val="%2."/>
      <w:lvlJc w:val="left"/>
      <w:pPr>
        <w:ind w:left="1440" w:hanging="360"/>
      </w:pPr>
    </w:lvl>
    <w:lvl w:ilvl="2" w:tplc="631C7F6E">
      <w:start w:val="1"/>
      <w:numFmt w:val="lowerRoman"/>
      <w:lvlText w:val="%3."/>
      <w:lvlJc w:val="right"/>
      <w:pPr>
        <w:ind w:left="2160" w:hanging="180"/>
      </w:pPr>
    </w:lvl>
    <w:lvl w:ilvl="3" w:tplc="17520522">
      <w:start w:val="1"/>
      <w:numFmt w:val="decimal"/>
      <w:lvlText w:val="%4."/>
      <w:lvlJc w:val="left"/>
      <w:pPr>
        <w:ind w:left="2880" w:hanging="360"/>
      </w:pPr>
    </w:lvl>
    <w:lvl w:ilvl="4" w:tplc="3258E4EC">
      <w:start w:val="1"/>
      <w:numFmt w:val="lowerLetter"/>
      <w:lvlText w:val="%5."/>
      <w:lvlJc w:val="left"/>
      <w:pPr>
        <w:ind w:left="3600" w:hanging="360"/>
      </w:pPr>
    </w:lvl>
    <w:lvl w:ilvl="5" w:tplc="EDE068D2">
      <w:start w:val="1"/>
      <w:numFmt w:val="lowerRoman"/>
      <w:lvlText w:val="%6."/>
      <w:lvlJc w:val="right"/>
      <w:pPr>
        <w:ind w:left="4320" w:hanging="180"/>
      </w:pPr>
    </w:lvl>
    <w:lvl w:ilvl="6" w:tplc="9E36E55A">
      <w:start w:val="1"/>
      <w:numFmt w:val="decimal"/>
      <w:lvlText w:val="%7."/>
      <w:lvlJc w:val="left"/>
      <w:pPr>
        <w:ind w:left="5040" w:hanging="360"/>
      </w:pPr>
    </w:lvl>
    <w:lvl w:ilvl="7" w:tplc="5E66DD46">
      <w:start w:val="1"/>
      <w:numFmt w:val="lowerLetter"/>
      <w:lvlText w:val="%8."/>
      <w:lvlJc w:val="left"/>
      <w:pPr>
        <w:ind w:left="5760" w:hanging="360"/>
      </w:pPr>
    </w:lvl>
    <w:lvl w:ilvl="8" w:tplc="73EA4F8A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C9E602"/>
    <w:multiLevelType w:val="hybridMultilevel"/>
    <w:tmpl w:val="FFFFFFFF"/>
    <w:lvl w:ilvl="0" w:tplc="A74C9C2E">
      <w:start w:val="1"/>
      <w:numFmt w:val="decimal"/>
      <w:lvlText w:val="%1)"/>
      <w:lvlJc w:val="left"/>
      <w:pPr>
        <w:ind w:left="720" w:hanging="360"/>
      </w:pPr>
    </w:lvl>
    <w:lvl w:ilvl="1" w:tplc="FC304D2E">
      <w:start w:val="1"/>
      <w:numFmt w:val="lowerLetter"/>
      <w:lvlText w:val="%2."/>
      <w:lvlJc w:val="left"/>
      <w:pPr>
        <w:ind w:left="1440" w:hanging="360"/>
      </w:pPr>
    </w:lvl>
    <w:lvl w:ilvl="2" w:tplc="7180CC86">
      <w:start w:val="1"/>
      <w:numFmt w:val="lowerRoman"/>
      <w:lvlText w:val="%3."/>
      <w:lvlJc w:val="right"/>
      <w:pPr>
        <w:ind w:left="2160" w:hanging="180"/>
      </w:pPr>
    </w:lvl>
    <w:lvl w:ilvl="3" w:tplc="E7C8892C">
      <w:start w:val="1"/>
      <w:numFmt w:val="decimal"/>
      <w:lvlText w:val="%4."/>
      <w:lvlJc w:val="left"/>
      <w:pPr>
        <w:ind w:left="2880" w:hanging="360"/>
      </w:pPr>
    </w:lvl>
    <w:lvl w:ilvl="4" w:tplc="0400BF78">
      <w:start w:val="1"/>
      <w:numFmt w:val="lowerLetter"/>
      <w:lvlText w:val="%5."/>
      <w:lvlJc w:val="left"/>
      <w:pPr>
        <w:ind w:left="3600" w:hanging="360"/>
      </w:pPr>
    </w:lvl>
    <w:lvl w:ilvl="5" w:tplc="E6EA4B54">
      <w:start w:val="1"/>
      <w:numFmt w:val="lowerRoman"/>
      <w:lvlText w:val="%6."/>
      <w:lvlJc w:val="right"/>
      <w:pPr>
        <w:ind w:left="4320" w:hanging="180"/>
      </w:pPr>
    </w:lvl>
    <w:lvl w:ilvl="6" w:tplc="654444B4">
      <w:start w:val="1"/>
      <w:numFmt w:val="decimal"/>
      <w:lvlText w:val="%7."/>
      <w:lvlJc w:val="left"/>
      <w:pPr>
        <w:ind w:left="5040" w:hanging="360"/>
      </w:pPr>
    </w:lvl>
    <w:lvl w:ilvl="7" w:tplc="348C314C">
      <w:start w:val="1"/>
      <w:numFmt w:val="lowerLetter"/>
      <w:lvlText w:val="%8."/>
      <w:lvlJc w:val="left"/>
      <w:pPr>
        <w:ind w:left="5760" w:hanging="360"/>
      </w:pPr>
    </w:lvl>
    <w:lvl w:ilvl="8" w:tplc="A216931A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220914"/>
    <w:multiLevelType w:val="hybridMultilevel"/>
    <w:tmpl w:val="FFFFFFFF"/>
    <w:lvl w:ilvl="0" w:tplc="35383536">
      <w:start w:val="1"/>
      <w:numFmt w:val="decimal"/>
      <w:lvlText w:val="%1)"/>
      <w:lvlJc w:val="left"/>
      <w:pPr>
        <w:ind w:left="720" w:hanging="360"/>
      </w:pPr>
    </w:lvl>
    <w:lvl w:ilvl="1" w:tplc="AB160D88">
      <w:start w:val="1"/>
      <w:numFmt w:val="lowerLetter"/>
      <w:lvlText w:val="%2."/>
      <w:lvlJc w:val="left"/>
      <w:pPr>
        <w:ind w:left="1440" w:hanging="360"/>
      </w:pPr>
    </w:lvl>
    <w:lvl w:ilvl="2" w:tplc="6A2A576A">
      <w:start w:val="1"/>
      <w:numFmt w:val="lowerRoman"/>
      <w:lvlText w:val="%3."/>
      <w:lvlJc w:val="right"/>
      <w:pPr>
        <w:ind w:left="2160" w:hanging="180"/>
      </w:pPr>
    </w:lvl>
    <w:lvl w:ilvl="3" w:tplc="DE0E58DE">
      <w:start w:val="1"/>
      <w:numFmt w:val="decimal"/>
      <w:lvlText w:val="%4."/>
      <w:lvlJc w:val="left"/>
      <w:pPr>
        <w:ind w:left="2880" w:hanging="360"/>
      </w:pPr>
    </w:lvl>
    <w:lvl w:ilvl="4" w:tplc="AF30796C">
      <w:start w:val="1"/>
      <w:numFmt w:val="lowerLetter"/>
      <w:lvlText w:val="%5."/>
      <w:lvlJc w:val="left"/>
      <w:pPr>
        <w:ind w:left="3600" w:hanging="360"/>
      </w:pPr>
    </w:lvl>
    <w:lvl w:ilvl="5" w:tplc="A3E2A6C0">
      <w:start w:val="1"/>
      <w:numFmt w:val="lowerRoman"/>
      <w:lvlText w:val="%6."/>
      <w:lvlJc w:val="right"/>
      <w:pPr>
        <w:ind w:left="4320" w:hanging="180"/>
      </w:pPr>
    </w:lvl>
    <w:lvl w:ilvl="6" w:tplc="AC500078">
      <w:start w:val="1"/>
      <w:numFmt w:val="decimal"/>
      <w:lvlText w:val="%7."/>
      <w:lvlJc w:val="left"/>
      <w:pPr>
        <w:ind w:left="5040" w:hanging="360"/>
      </w:pPr>
    </w:lvl>
    <w:lvl w:ilvl="7" w:tplc="36ACCFB6">
      <w:start w:val="1"/>
      <w:numFmt w:val="lowerLetter"/>
      <w:lvlText w:val="%8."/>
      <w:lvlJc w:val="left"/>
      <w:pPr>
        <w:ind w:left="5760" w:hanging="360"/>
      </w:pPr>
    </w:lvl>
    <w:lvl w:ilvl="8" w:tplc="324E2986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173656"/>
    <w:multiLevelType w:val="hybridMultilevel"/>
    <w:tmpl w:val="FFFFFFFF"/>
    <w:lvl w:ilvl="0" w:tplc="99C6B978">
      <w:start w:val="1"/>
      <w:numFmt w:val="decimal"/>
      <w:lvlText w:val="%1)"/>
      <w:lvlJc w:val="left"/>
      <w:pPr>
        <w:ind w:left="720" w:hanging="360"/>
      </w:pPr>
    </w:lvl>
    <w:lvl w:ilvl="1" w:tplc="C7CC6E72">
      <w:start w:val="1"/>
      <w:numFmt w:val="lowerLetter"/>
      <w:lvlText w:val="%2."/>
      <w:lvlJc w:val="left"/>
      <w:pPr>
        <w:ind w:left="1440" w:hanging="360"/>
      </w:pPr>
    </w:lvl>
    <w:lvl w:ilvl="2" w:tplc="87AEB324">
      <w:start w:val="1"/>
      <w:numFmt w:val="lowerRoman"/>
      <w:lvlText w:val="%3."/>
      <w:lvlJc w:val="right"/>
      <w:pPr>
        <w:ind w:left="2160" w:hanging="180"/>
      </w:pPr>
    </w:lvl>
    <w:lvl w:ilvl="3" w:tplc="E0C0B7D6">
      <w:start w:val="1"/>
      <w:numFmt w:val="decimal"/>
      <w:lvlText w:val="%4."/>
      <w:lvlJc w:val="left"/>
      <w:pPr>
        <w:ind w:left="2880" w:hanging="360"/>
      </w:pPr>
    </w:lvl>
    <w:lvl w:ilvl="4" w:tplc="265A9DFC">
      <w:start w:val="1"/>
      <w:numFmt w:val="lowerLetter"/>
      <w:lvlText w:val="%5."/>
      <w:lvlJc w:val="left"/>
      <w:pPr>
        <w:ind w:left="3600" w:hanging="360"/>
      </w:pPr>
    </w:lvl>
    <w:lvl w:ilvl="5" w:tplc="4BD24F12">
      <w:start w:val="1"/>
      <w:numFmt w:val="lowerRoman"/>
      <w:lvlText w:val="%6."/>
      <w:lvlJc w:val="right"/>
      <w:pPr>
        <w:ind w:left="4320" w:hanging="180"/>
      </w:pPr>
    </w:lvl>
    <w:lvl w:ilvl="6" w:tplc="C17C362C">
      <w:start w:val="1"/>
      <w:numFmt w:val="decimal"/>
      <w:lvlText w:val="%7."/>
      <w:lvlJc w:val="left"/>
      <w:pPr>
        <w:ind w:left="5040" w:hanging="360"/>
      </w:pPr>
    </w:lvl>
    <w:lvl w:ilvl="7" w:tplc="9CE6AFEC">
      <w:start w:val="1"/>
      <w:numFmt w:val="lowerLetter"/>
      <w:lvlText w:val="%8."/>
      <w:lvlJc w:val="left"/>
      <w:pPr>
        <w:ind w:left="5760" w:hanging="360"/>
      </w:pPr>
    </w:lvl>
    <w:lvl w:ilvl="8" w:tplc="6C26495E">
      <w:start w:val="1"/>
      <w:numFmt w:val="lowerRoman"/>
      <w:lvlText w:val="%9."/>
      <w:lvlJc w:val="right"/>
      <w:pPr>
        <w:ind w:left="6480" w:hanging="180"/>
      </w:pPr>
    </w:lvl>
  </w:abstractNum>
  <w:num w:numId="1" w16cid:durableId="63374980">
    <w:abstractNumId w:val="4"/>
  </w:num>
  <w:num w:numId="2" w16cid:durableId="1075281356">
    <w:abstractNumId w:val="5"/>
  </w:num>
  <w:num w:numId="3" w16cid:durableId="1827235066">
    <w:abstractNumId w:val="2"/>
  </w:num>
  <w:num w:numId="4" w16cid:durableId="1671326046">
    <w:abstractNumId w:val="1"/>
  </w:num>
  <w:num w:numId="5" w16cid:durableId="1453747488">
    <w:abstractNumId w:val="3"/>
  </w:num>
  <w:num w:numId="6" w16cid:durableId="6388451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5204B06"/>
    <w:rsid w:val="00175FB6"/>
    <w:rsid w:val="00530833"/>
    <w:rsid w:val="008C21AC"/>
    <w:rsid w:val="00A25664"/>
    <w:rsid w:val="00AF71FF"/>
    <w:rsid w:val="00B849CF"/>
    <w:rsid w:val="00D11CA6"/>
    <w:rsid w:val="00E90EBA"/>
    <w:rsid w:val="00F173F0"/>
    <w:rsid w:val="01F2CCD1"/>
    <w:rsid w:val="02E6F76F"/>
    <w:rsid w:val="03335182"/>
    <w:rsid w:val="03754E08"/>
    <w:rsid w:val="03A24326"/>
    <w:rsid w:val="040A1087"/>
    <w:rsid w:val="047D7BB6"/>
    <w:rsid w:val="04A575AB"/>
    <w:rsid w:val="05617720"/>
    <w:rsid w:val="0577B7C1"/>
    <w:rsid w:val="0591F07F"/>
    <w:rsid w:val="079EFAC8"/>
    <w:rsid w:val="07B8337A"/>
    <w:rsid w:val="082A07F3"/>
    <w:rsid w:val="085E2F19"/>
    <w:rsid w:val="0B4298A2"/>
    <w:rsid w:val="0B47F4FF"/>
    <w:rsid w:val="0B9F049C"/>
    <w:rsid w:val="0BAF3FE1"/>
    <w:rsid w:val="0C090DB3"/>
    <w:rsid w:val="0C3F2849"/>
    <w:rsid w:val="0C9E1A67"/>
    <w:rsid w:val="0D6E02DA"/>
    <w:rsid w:val="0D836988"/>
    <w:rsid w:val="0DC9DA9A"/>
    <w:rsid w:val="0E859D4A"/>
    <w:rsid w:val="0EDA1DB2"/>
    <w:rsid w:val="0F7B0842"/>
    <w:rsid w:val="0FB47465"/>
    <w:rsid w:val="1074F5AE"/>
    <w:rsid w:val="10CD9743"/>
    <w:rsid w:val="1104F87C"/>
    <w:rsid w:val="125EDA9A"/>
    <w:rsid w:val="12B3EAE3"/>
    <w:rsid w:val="13CD1698"/>
    <w:rsid w:val="145ED71C"/>
    <w:rsid w:val="1506A5F9"/>
    <w:rsid w:val="157B9EC9"/>
    <w:rsid w:val="15A4CBA2"/>
    <w:rsid w:val="15B5D7F0"/>
    <w:rsid w:val="164CC5C8"/>
    <w:rsid w:val="1653D986"/>
    <w:rsid w:val="1665D670"/>
    <w:rsid w:val="172FAA7F"/>
    <w:rsid w:val="1749D002"/>
    <w:rsid w:val="176482E7"/>
    <w:rsid w:val="17CFF05E"/>
    <w:rsid w:val="18B46170"/>
    <w:rsid w:val="1910CFDA"/>
    <w:rsid w:val="1911FD9E"/>
    <w:rsid w:val="194E4CCE"/>
    <w:rsid w:val="19EBAB12"/>
    <w:rsid w:val="1A051166"/>
    <w:rsid w:val="1C5A43C9"/>
    <w:rsid w:val="1C9D9D62"/>
    <w:rsid w:val="1D7B2290"/>
    <w:rsid w:val="1DBD0880"/>
    <w:rsid w:val="1EC1362F"/>
    <w:rsid w:val="1ECD59EC"/>
    <w:rsid w:val="1F40F3A8"/>
    <w:rsid w:val="1F961D71"/>
    <w:rsid w:val="1F992429"/>
    <w:rsid w:val="1FA48105"/>
    <w:rsid w:val="20925333"/>
    <w:rsid w:val="209A22DC"/>
    <w:rsid w:val="21D16EFA"/>
    <w:rsid w:val="2322659E"/>
    <w:rsid w:val="2380086E"/>
    <w:rsid w:val="2492DE49"/>
    <w:rsid w:val="24B55252"/>
    <w:rsid w:val="24C4757C"/>
    <w:rsid w:val="24FE6608"/>
    <w:rsid w:val="25124375"/>
    <w:rsid w:val="258E12D7"/>
    <w:rsid w:val="26105461"/>
    <w:rsid w:val="2640615A"/>
    <w:rsid w:val="2766232E"/>
    <w:rsid w:val="276DF117"/>
    <w:rsid w:val="27AD5515"/>
    <w:rsid w:val="2919206A"/>
    <w:rsid w:val="29834FF6"/>
    <w:rsid w:val="29AAEDE3"/>
    <w:rsid w:val="2A2C940A"/>
    <w:rsid w:val="2A348D8E"/>
    <w:rsid w:val="2AEDFE07"/>
    <w:rsid w:val="2B2C13F6"/>
    <w:rsid w:val="2B5A7654"/>
    <w:rsid w:val="2C324A86"/>
    <w:rsid w:val="2C8D142D"/>
    <w:rsid w:val="2EEFCE74"/>
    <w:rsid w:val="2F01DAC3"/>
    <w:rsid w:val="2F94CAAD"/>
    <w:rsid w:val="2FDE9B5A"/>
    <w:rsid w:val="2FE34E16"/>
    <w:rsid w:val="30A7F4C4"/>
    <w:rsid w:val="31074AA6"/>
    <w:rsid w:val="312F7F1E"/>
    <w:rsid w:val="31300292"/>
    <w:rsid w:val="32EBBEFB"/>
    <w:rsid w:val="33263415"/>
    <w:rsid w:val="33495D53"/>
    <w:rsid w:val="339299BB"/>
    <w:rsid w:val="3448D7F0"/>
    <w:rsid w:val="34A2B812"/>
    <w:rsid w:val="34BADC1F"/>
    <w:rsid w:val="35746FAA"/>
    <w:rsid w:val="36805392"/>
    <w:rsid w:val="36B9A743"/>
    <w:rsid w:val="36FCC9E2"/>
    <w:rsid w:val="370B8CDD"/>
    <w:rsid w:val="3752C26F"/>
    <w:rsid w:val="37AE9BD4"/>
    <w:rsid w:val="3844AD4C"/>
    <w:rsid w:val="385ECCCA"/>
    <w:rsid w:val="3867DCB7"/>
    <w:rsid w:val="38D38AF6"/>
    <w:rsid w:val="38D96DE8"/>
    <w:rsid w:val="38F080D9"/>
    <w:rsid w:val="3950C62E"/>
    <w:rsid w:val="399107F6"/>
    <w:rsid w:val="39DC6C48"/>
    <w:rsid w:val="3A2B5851"/>
    <w:rsid w:val="3A3B3E4E"/>
    <w:rsid w:val="3B0BCB42"/>
    <w:rsid w:val="3BD683CE"/>
    <w:rsid w:val="3D932252"/>
    <w:rsid w:val="3DC962DA"/>
    <w:rsid w:val="3E42159F"/>
    <w:rsid w:val="3E428FA2"/>
    <w:rsid w:val="3EE21323"/>
    <w:rsid w:val="4034B82E"/>
    <w:rsid w:val="409D8264"/>
    <w:rsid w:val="43E679F6"/>
    <w:rsid w:val="444EDBB4"/>
    <w:rsid w:val="45649234"/>
    <w:rsid w:val="45A8A97B"/>
    <w:rsid w:val="47674D5E"/>
    <w:rsid w:val="476A7DCF"/>
    <w:rsid w:val="47CAA900"/>
    <w:rsid w:val="47FEBEAA"/>
    <w:rsid w:val="48687F70"/>
    <w:rsid w:val="48BC04EA"/>
    <w:rsid w:val="494D4363"/>
    <w:rsid w:val="4975D729"/>
    <w:rsid w:val="4999EA66"/>
    <w:rsid w:val="49B82E58"/>
    <w:rsid w:val="4B5C8F66"/>
    <w:rsid w:val="4B6D4058"/>
    <w:rsid w:val="4CEFEA19"/>
    <w:rsid w:val="4CF6962B"/>
    <w:rsid w:val="4E568DB1"/>
    <w:rsid w:val="505F3182"/>
    <w:rsid w:val="50DF7EF6"/>
    <w:rsid w:val="517D2479"/>
    <w:rsid w:val="51E6E285"/>
    <w:rsid w:val="526AF765"/>
    <w:rsid w:val="531CC937"/>
    <w:rsid w:val="53258A86"/>
    <w:rsid w:val="53494D83"/>
    <w:rsid w:val="53D3F9A0"/>
    <w:rsid w:val="53F44DE5"/>
    <w:rsid w:val="5409F1B6"/>
    <w:rsid w:val="541C359A"/>
    <w:rsid w:val="54698D0F"/>
    <w:rsid w:val="54D404A8"/>
    <w:rsid w:val="5535AD2F"/>
    <w:rsid w:val="5614BBFB"/>
    <w:rsid w:val="5687690B"/>
    <w:rsid w:val="56E400A1"/>
    <w:rsid w:val="56FF29E4"/>
    <w:rsid w:val="57132D8A"/>
    <w:rsid w:val="57EDF973"/>
    <w:rsid w:val="58943129"/>
    <w:rsid w:val="58CD4261"/>
    <w:rsid w:val="59B76AFF"/>
    <w:rsid w:val="59F61D8B"/>
    <w:rsid w:val="5A184566"/>
    <w:rsid w:val="5A5C57F6"/>
    <w:rsid w:val="5A64D0F1"/>
    <w:rsid w:val="5A74CC8F"/>
    <w:rsid w:val="5B148604"/>
    <w:rsid w:val="5B20A071"/>
    <w:rsid w:val="5B96E8FE"/>
    <w:rsid w:val="5BDD5CFB"/>
    <w:rsid w:val="5C5AB32B"/>
    <w:rsid w:val="5CA34B64"/>
    <w:rsid w:val="5D6CCD59"/>
    <w:rsid w:val="5D882996"/>
    <w:rsid w:val="5E6004AC"/>
    <w:rsid w:val="5EDF63A1"/>
    <w:rsid w:val="5FC5F1F8"/>
    <w:rsid w:val="5FD4A529"/>
    <w:rsid w:val="5FDBD228"/>
    <w:rsid w:val="5FECC57B"/>
    <w:rsid w:val="604C7D79"/>
    <w:rsid w:val="614D3E1B"/>
    <w:rsid w:val="617DFFA9"/>
    <w:rsid w:val="61FC0B81"/>
    <w:rsid w:val="62892109"/>
    <w:rsid w:val="63BA227F"/>
    <w:rsid w:val="63F3AC12"/>
    <w:rsid w:val="650E6674"/>
    <w:rsid w:val="65204B06"/>
    <w:rsid w:val="66B46C36"/>
    <w:rsid w:val="67312325"/>
    <w:rsid w:val="67838E9A"/>
    <w:rsid w:val="682C97EF"/>
    <w:rsid w:val="68FEE3A0"/>
    <w:rsid w:val="6939EF54"/>
    <w:rsid w:val="69B7BDC0"/>
    <w:rsid w:val="6BD4ACBA"/>
    <w:rsid w:val="6E62E981"/>
    <w:rsid w:val="6FCB8BDE"/>
    <w:rsid w:val="70842CDC"/>
    <w:rsid w:val="708C5064"/>
    <w:rsid w:val="71B6ACFC"/>
    <w:rsid w:val="72CEDFBA"/>
    <w:rsid w:val="73F9FCEC"/>
    <w:rsid w:val="742905AC"/>
    <w:rsid w:val="7523F8EA"/>
    <w:rsid w:val="75683F32"/>
    <w:rsid w:val="75C6206F"/>
    <w:rsid w:val="767C4529"/>
    <w:rsid w:val="772F31EC"/>
    <w:rsid w:val="778814A8"/>
    <w:rsid w:val="77B9ED75"/>
    <w:rsid w:val="77BD61BD"/>
    <w:rsid w:val="77D8DFFE"/>
    <w:rsid w:val="78B68860"/>
    <w:rsid w:val="79F5B250"/>
    <w:rsid w:val="7A6B4352"/>
    <w:rsid w:val="7AC53686"/>
    <w:rsid w:val="7ACE11F7"/>
    <w:rsid w:val="7B2640AC"/>
    <w:rsid w:val="7B7FBA65"/>
    <w:rsid w:val="7BAD4788"/>
    <w:rsid w:val="7CA12158"/>
    <w:rsid w:val="7DA745E9"/>
    <w:rsid w:val="7DECE1B0"/>
    <w:rsid w:val="7F1859C4"/>
    <w:rsid w:val="7F229934"/>
    <w:rsid w:val="7FCC5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204B06"/>
  <w15:chartTrackingRefBased/>
  <w15:docId w15:val="{23AEC7AB-226E-4869-A3BC-0F8CF247F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5FDBD2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5FDBD228"/>
    <w:rPr>
      <w:color w:val="467886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encoding w:val="windows-1251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demo.bspb.ru/accounts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701</Words>
  <Characters>4002</Characters>
  <Application>Microsoft Office Word</Application>
  <DocSecurity>4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Бакладжан .</dc:creator>
  <cp:keywords/>
  <dc:description/>
  <cp:lastModifiedBy>Бакладжан .</cp:lastModifiedBy>
  <cp:revision>4</cp:revision>
  <dcterms:created xsi:type="dcterms:W3CDTF">2025-06-06T17:45:00Z</dcterms:created>
  <dcterms:modified xsi:type="dcterms:W3CDTF">2025-06-06T07:43:00Z</dcterms:modified>
</cp:coreProperties>
</file>