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01817AE" wp14:textId="334B8DFE">
      <w:r w:rsidR="296D8F5E">
        <w:rPr/>
        <w:t xml:space="preserve">Урок 5. </w:t>
      </w:r>
    </w:p>
    <w:p w:rsidR="7EE5FCCF" w:rsidP="7EE5FCCF" w:rsidRDefault="7EE5FCCF" w14:paraId="430046A8" w14:textId="31A970F7">
      <w:pPr>
        <w:pStyle w:val="ListParagraph"/>
        <w:numPr>
          <w:ilvl w:val="0"/>
          <w:numId w:val="3"/>
        </w:numPr>
        <w:rPr/>
      </w:pPr>
      <w:r w:rsidR="59B0C766">
        <w:rPr/>
        <w:t>Жизненный цикл</w:t>
      </w:r>
      <w:r w:rsidR="59B0C766">
        <w:rPr/>
        <w:t xml:space="preserve"> тестирования. </w:t>
      </w:r>
    </w:p>
    <w:p w:rsidR="59B0C766" w:rsidP="7A7F20FA" w:rsidRDefault="59B0C766" w14:paraId="535D30FC" w14:textId="044ED78B">
      <w:pPr>
        <w:pStyle w:val="ListParagraph"/>
        <w:numPr>
          <w:ilvl w:val="0"/>
          <w:numId w:val="4"/>
        </w:numPr>
        <w:rPr/>
      </w:pPr>
      <w:r w:rsidR="59B0C766">
        <w:rPr/>
        <w:t xml:space="preserve">Анализ требований - </w:t>
      </w:r>
      <w:r w:rsidR="60DBEAA4">
        <w:rPr/>
        <w:t>внимательно изучить</w:t>
      </w:r>
      <w:r w:rsidR="4A55A444">
        <w:rPr/>
        <w:t xml:space="preserve"> </w:t>
      </w:r>
      <w:r w:rsidR="60DBEAA4">
        <w:rPr/>
        <w:t>требования, исправ</w:t>
      </w:r>
      <w:r w:rsidR="068DEE5A">
        <w:rPr/>
        <w:t>и</w:t>
      </w:r>
      <w:r w:rsidR="60DBEAA4">
        <w:rPr/>
        <w:t xml:space="preserve">ть/добавить какие-либо недостатки проекта, </w:t>
      </w:r>
      <w:r w:rsidR="2C648EA7">
        <w:rPr/>
        <w:t xml:space="preserve">произвести </w:t>
      </w:r>
      <w:r w:rsidR="7C851B19">
        <w:rPr/>
        <w:t>расчёт</w:t>
      </w:r>
      <w:r w:rsidR="2C648EA7">
        <w:rPr/>
        <w:t xml:space="preserve"> затрат на автоматическое тестирование (если оно будет не обходимо). Задокументировать критерии начала и окончания тестирования. </w:t>
      </w:r>
    </w:p>
    <w:p w:rsidR="2C648EA7" w:rsidP="7A7F20FA" w:rsidRDefault="2C648EA7" w14:paraId="680666C0" w14:textId="553E46E8">
      <w:pPr>
        <w:pStyle w:val="ListParagraph"/>
        <w:numPr>
          <w:ilvl w:val="0"/>
          <w:numId w:val="4"/>
        </w:numPr>
        <w:rPr/>
      </w:pPr>
      <w:r w:rsidR="2C648EA7">
        <w:rPr/>
        <w:t>Планирование тестирования - оценить количество р</w:t>
      </w:r>
      <w:r w:rsidR="04CE242C">
        <w:rPr/>
        <w:t>е</w:t>
      </w:r>
      <w:r w:rsidR="2C648EA7">
        <w:rPr/>
        <w:t>сурсов, которые нам предоставлены для выполнения проекта, которые помогут достич</w:t>
      </w:r>
      <w:r w:rsidR="6722A11C">
        <w:rPr/>
        <w:t>ь</w:t>
      </w:r>
      <w:r w:rsidR="2C648EA7">
        <w:rPr/>
        <w:t xml:space="preserve"> цели</w:t>
      </w:r>
      <w:r w:rsidR="748824F4">
        <w:rPr/>
        <w:t xml:space="preserve">. </w:t>
      </w:r>
      <w:r w:rsidR="47BAC2AA">
        <w:rPr/>
        <w:t>Оп</w:t>
      </w:r>
      <w:r w:rsidR="3275DAE7">
        <w:rPr/>
        <w:t>р</w:t>
      </w:r>
      <w:r w:rsidR="47BAC2AA">
        <w:rPr/>
        <w:t xml:space="preserve">еделение возможных рисков. </w:t>
      </w:r>
      <w:r w:rsidR="17D10D6F">
        <w:rPr/>
        <w:t xml:space="preserve"> </w:t>
      </w:r>
      <w:r w:rsidR="47BAC2AA">
        <w:rPr/>
        <w:t>Разработка тест-</w:t>
      </w:r>
      <w:proofErr w:type="gramStart"/>
      <w:r w:rsidR="47BAC2AA">
        <w:rPr/>
        <w:t>кейсов  -</w:t>
      </w:r>
      <w:proofErr w:type="gramEnd"/>
      <w:r w:rsidR="47BAC2AA">
        <w:rPr/>
        <w:t xml:space="preserve"> определяем какое тестирование будем проводить (ручное или автоматическое). Написание тест-кейсов для автоматического тестирования. </w:t>
      </w:r>
      <w:r w:rsidR="522F3A5D">
        <w:rPr/>
        <w:t xml:space="preserve">Настройка тестовой среды - определяем в какой системе/приложении будем проводить тестирование. </w:t>
      </w:r>
    </w:p>
    <w:p w:rsidR="45D5DB90" w:rsidP="7A7F20FA" w:rsidRDefault="45D5DB90" w14:paraId="7E99319F" w14:textId="3B37E9BA">
      <w:pPr>
        <w:pStyle w:val="ListParagraph"/>
        <w:numPr>
          <w:ilvl w:val="0"/>
          <w:numId w:val="4"/>
        </w:numPr>
        <w:rPr/>
      </w:pPr>
      <w:r w:rsidR="45D5DB90">
        <w:rPr/>
        <w:t>Выполнение тестов</w:t>
      </w:r>
      <w:r w:rsidR="45D5DB90">
        <w:rPr/>
        <w:t xml:space="preserve"> - выполняется на основе ранее составленных тест-кейсов. </w:t>
      </w:r>
      <w:r w:rsidR="0927F6AD">
        <w:rPr/>
        <w:t>Вносим пройденные тесты в документацию. Если есть ошибки, то отправл</w:t>
      </w:r>
      <w:r w:rsidR="128FCDCD">
        <w:rPr/>
        <w:t>яе</w:t>
      </w:r>
      <w:r w:rsidR="0927F6AD">
        <w:rPr/>
        <w:t>м</w:t>
      </w:r>
      <w:r w:rsidR="0927F6AD">
        <w:rPr/>
        <w:t xml:space="preserve"> и</w:t>
      </w:r>
      <w:r w:rsidR="30BA141F">
        <w:rPr/>
        <w:t>х</w:t>
      </w:r>
      <w:r w:rsidR="0927F6AD">
        <w:rPr/>
        <w:t xml:space="preserve"> разработчику, для исправления. </w:t>
      </w:r>
      <w:proofErr w:type="gramStart"/>
      <w:r w:rsidR="6AB48536">
        <w:rPr/>
        <w:t>В  з</w:t>
      </w:r>
      <w:r w:rsidR="0927F6AD">
        <w:rPr/>
        <w:t>ав</w:t>
      </w:r>
      <w:r w:rsidR="4F0F64EB">
        <w:rPr/>
        <w:t>ер</w:t>
      </w:r>
      <w:r w:rsidR="0927F6AD">
        <w:rPr/>
        <w:t>шени</w:t>
      </w:r>
      <w:r w:rsidR="3EA8EA82">
        <w:rPr/>
        <w:t>и</w:t>
      </w:r>
      <w:proofErr w:type="gramEnd"/>
      <w:r w:rsidR="0927F6AD">
        <w:rPr/>
        <w:t xml:space="preserve"> цикла </w:t>
      </w:r>
      <w:r w:rsidR="3C1A01A6">
        <w:rPr/>
        <w:t xml:space="preserve">тестирования - сдача отчета о </w:t>
      </w:r>
      <w:proofErr w:type="gramStart"/>
      <w:r w:rsidR="3C1A01A6">
        <w:rPr/>
        <w:t>тестировании( сколько</w:t>
      </w:r>
      <w:proofErr w:type="gramEnd"/>
      <w:r w:rsidR="3C1A01A6">
        <w:rPr/>
        <w:t xml:space="preserve"> времени </w:t>
      </w:r>
      <w:r w:rsidR="4F436908">
        <w:rPr/>
        <w:t>было затрачено</w:t>
      </w:r>
      <w:r w:rsidR="3C1A01A6">
        <w:rPr/>
        <w:t xml:space="preserve"> на прохождения данного этапа, какое количество ошибок было найдено</w:t>
      </w:r>
      <w:r w:rsidR="3F5C1631">
        <w:rPr/>
        <w:t xml:space="preserve"> и </w:t>
      </w:r>
      <w:r w:rsidR="5F87CD6A">
        <w:rPr/>
        <w:t>исправлено</w:t>
      </w:r>
      <w:r w:rsidR="3F5C1631">
        <w:rPr/>
        <w:t xml:space="preserve">). </w:t>
      </w:r>
    </w:p>
    <w:p w:rsidR="7A7F20FA" w:rsidP="7A7F20FA" w:rsidRDefault="7A7F20FA" w14:paraId="69FDE2DA" w14:textId="19749F9A">
      <w:pPr>
        <w:pStyle w:val="ListParagraph"/>
        <w:ind w:left="720"/>
      </w:pPr>
    </w:p>
    <w:p w:rsidR="7A7F20FA" w:rsidP="7A7F20FA" w:rsidRDefault="7A7F20FA" w14:paraId="78C7FB81" w14:textId="0C3C5956">
      <w:pPr>
        <w:pStyle w:val="ListParagraph"/>
        <w:ind w:left="720"/>
      </w:pPr>
    </w:p>
    <w:p w:rsidR="1B6EB4B6" w:rsidP="7A7F20FA" w:rsidRDefault="1B6EB4B6" w14:paraId="3A799E1F" w14:textId="251E4DFA">
      <w:pPr>
        <w:pStyle w:val="ListParagraph"/>
        <w:numPr>
          <w:ilvl w:val="0"/>
          <w:numId w:val="3"/>
        </w:numPr>
        <w:rPr/>
      </w:pPr>
      <w:r w:rsidR="1B6EB4B6">
        <w:rPr/>
        <w:t>Проверка работы ПО.</w:t>
      </w:r>
    </w:p>
    <w:p w:rsidR="13AC8931" w:rsidP="7A7F20FA" w:rsidRDefault="13AC8931" w14:paraId="5DD5D795" w14:textId="0E58F5BF">
      <w:pPr>
        <w:pStyle w:val="ListParagraph"/>
        <w:numPr>
          <w:ilvl w:val="0"/>
          <w:numId w:val="6"/>
        </w:numPr>
        <w:rPr/>
      </w:pPr>
      <w:r w:rsidR="13AC8931">
        <w:rPr/>
        <w:t>Hh.ru</w:t>
      </w:r>
    </w:p>
    <w:p w:rsidR="13AC8931" w:rsidP="7A7F20FA" w:rsidRDefault="13AC8931" w14:paraId="1E93A892" w14:textId="2ABE5DBA">
      <w:pPr>
        <w:pStyle w:val="ListParagraph"/>
        <w:numPr>
          <w:ilvl w:val="0"/>
          <w:numId w:val="8"/>
        </w:numPr>
        <w:rPr/>
      </w:pPr>
      <w:r w:rsidR="13AC8931">
        <w:rPr/>
        <w:t>Проверить работу начальной страницы (</w:t>
      </w:r>
      <w:proofErr w:type="spellStart"/>
      <w:r w:rsidR="13AC8931">
        <w:rPr/>
        <w:t>прогружается</w:t>
      </w:r>
      <w:proofErr w:type="spellEnd"/>
      <w:r w:rsidR="13AC8931">
        <w:rPr/>
        <w:t xml:space="preserve"> ли основная страница, возможно ли с нее открыть как</w:t>
      </w:r>
      <w:r w:rsidR="73C57AF9">
        <w:rPr/>
        <w:t>у</w:t>
      </w:r>
      <w:r w:rsidR="13AC8931">
        <w:rPr/>
        <w:t>ю-либо вакансию</w:t>
      </w:r>
      <w:r w:rsidR="16B68AF2">
        <w:rPr/>
        <w:t xml:space="preserve">, насколько быстро </w:t>
      </w:r>
      <w:proofErr w:type="spellStart"/>
      <w:r w:rsidR="16B68AF2">
        <w:rPr/>
        <w:t>прогружается</w:t>
      </w:r>
      <w:proofErr w:type="spellEnd"/>
      <w:r w:rsidR="16B68AF2">
        <w:rPr/>
        <w:t xml:space="preserve"> начальная страница)</w:t>
      </w:r>
      <w:r w:rsidR="73D8453D">
        <w:rPr/>
        <w:t>.</w:t>
      </w:r>
    </w:p>
    <w:p w:rsidR="73D8453D" w:rsidP="7A7F20FA" w:rsidRDefault="73D8453D" w14:paraId="6F6746DF" w14:textId="3126ECA9">
      <w:pPr>
        <w:pStyle w:val="ListParagraph"/>
        <w:numPr>
          <w:ilvl w:val="0"/>
          <w:numId w:val="8"/>
        </w:numPr>
        <w:rPr/>
      </w:pPr>
      <w:r w:rsidR="73D8453D">
        <w:rPr/>
        <w:t xml:space="preserve">В кнопке “Избранное”, действительно ли открываются избранные вакансии, а не сторонний сайт, например </w:t>
      </w:r>
      <w:r w:rsidR="712B53E2">
        <w:rPr/>
        <w:t>Википедия</w:t>
      </w:r>
      <w:r w:rsidR="73D8453D">
        <w:rPr/>
        <w:t>.</w:t>
      </w:r>
    </w:p>
    <w:p w:rsidR="16B68AF2" w:rsidP="7A7F20FA" w:rsidRDefault="16B68AF2" w14:paraId="67C1C3B1" w14:textId="562DEC59">
      <w:pPr>
        <w:pStyle w:val="ListParagraph"/>
        <w:numPr>
          <w:ilvl w:val="0"/>
          <w:numId w:val="8"/>
        </w:numPr>
        <w:rPr/>
      </w:pPr>
      <w:r w:rsidR="16B68AF2">
        <w:rPr/>
        <w:t xml:space="preserve">Нажать на иконку “Сообщение” и выбрать работодателя, в строке ввода нового сообщения ввести какие-либо данные и отправить. </w:t>
      </w:r>
    </w:p>
    <w:p w:rsidR="393AD452" w:rsidP="7A7F20FA" w:rsidRDefault="393AD452" w14:paraId="3EBDC788" w14:textId="71C6F90F">
      <w:pPr>
        <w:pStyle w:val="ListParagraph"/>
        <w:numPr>
          <w:ilvl w:val="0"/>
          <w:numId w:val="8"/>
        </w:numPr>
        <w:rPr/>
      </w:pPr>
      <w:r w:rsidR="393AD452">
        <w:rPr/>
        <w:t xml:space="preserve">В иконе “Фильтр”, в строке “Должность” попробуем ввести </w:t>
      </w:r>
      <w:r w:rsidR="06978027">
        <w:rPr/>
        <w:t>“</w:t>
      </w:r>
      <w:r w:rsidR="78CF63BE">
        <w:rPr/>
        <w:t>слово, которое не существует</w:t>
      </w:r>
      <w:r w:rsidR="06978027">
        <w:rPr/>
        <w:t xml:space="preserve">”, далее </w:t>
      </w:r>
      <w:r w:rsidR="214F4BD7">
        <w:rPr/>
        <w:t>“Поиск”</w:t>
      </w:r>
      <w:r w:rsidR="5C16A881">
        <w:rPr/>
        <w:t>. Не должно быть никаких вакансий.</w:t>
      </w:r>
    </w:p>
    <w:p w:rsidR="3F697D49" w:rsidP="7A7F20FA" w:rsidRDefault="3F697D49" w14:paraId="62FB1C0D" w14:textId="7333129B">
      <w:pPr>
        <w:pStyle w:val="ListParagraph"/>
        <w:numPr>
          <w:ilvl w:val="0"/>
          <w:numId w:val="8"/>
        </w:numPr>
        <w:rPr/>
      </w:pPr>
      <w:r w:rsidR="3F697D49">
        <w:rPr/>
        <w:t>В иконе “Поиска” выбираем любую вакансию, в открытой вакансии открыв</w:t>
      </w:r>
      <w:r w:rsidR="050BD875">
        <w:rPr/>
        <w:t>а</w:t>
      </w:r>
      <w:r w:rsidR="3F697D49">
        <w:rPr/>
        <w:t>ем данного работодателя</w:t>
      </w:r>
      <w:r w:rsidR="6D62C52B">
        <w:rPr/>
        <w:t>, в графе “Город” определяем, открыв</w:t>
      </w:r>
      <w:r w:rsidR="42C9D4EF">
        <w:rPr/>
        <w:t>а</w:t>
      </w:r>
      <w:r w:rsidR="6D62C52B">
        <w:rPr/>
        <w:t xml:space="preserve">ется данный город, где расположена вакансия. </w:t>
      </w:r>
    </w:p>
    <w:p w:rsidR="725B97E9" w:rsidP="7A7F20FA" w:rsidRDefault="725B97E9" w14:paraId="5F07839C" w14:textId="70AA820A">
      <w:pPr>
        <w:pStyle w:val="ListParagraph"/>
        <w:numPr>
          <w:ilvl w:val="0"/>
          <w:numId w:val="8"/>
        </w:numPr>
        <w:rPr/>
      </w:pPr>
      <w:r w:rsidR="725B97E9">
        <w:rPr/>
        <w:t>Нажать на икону “Профиль”, в строке “Редактировать”, далее “</w:t>
      </w:r>
      <w:r w:rsidR="45636CD4">
        <w:rPr/>
        <w:t>Дата рожден</w:t>
      </w:r>
      <w:r w:rsidR="0C4BE306">
        <w:rPr/>
        <w:t>и</w:t>
      </w:r>
      <w:r w:rsidR="45636CD4">
        <w:rPr/>
        <w:t xml:space="preserve">я”, вводим любу дату до октября 1779 года. </w:t>
      </w:r>
    </w:p>
    <w:p w:rsidR="689240C0" w:rsidP="7A7F20FA" w:rsidRDefault="689240C0" w14:paraId="0788E589" w14:textId="3C4106EA">
      <w:pPr>
        <w:pStyle w:val="ListParagraph"/>
        <w:numPr>
          <w:ilvl w:val="0"/>
          <w:numId w:val="9"/>
        </w:numPr>
        <w:rPr/>
      </w:pPr>
      <w:r w:rsidR="689240C0">
        <w:rPr/>
        <w:t>Journal</w:t>
      </w:r>
    </w:p>
    <w:p w:rsidR="7A7F20FA" w:rsidP="7A7F20FA" w:rsidRDefault="7A7F20FA" w14:paraId="7FB3F451" w14:textId="21504F32">
      <w:pPr>
        <w:pStyle w:val="ListParagraph"/>
        <w:ind w:left="720"/>
      </w:pPr>
    </w:p>
    <w:p w:rsidR="689240C0" w:rsidP="7A7F20FA" w:rsidRDefault="689240C0" w14:paraId="29C28266" w14:textId="5A1A5EE3">
      <w:pPr>
        <w:pStyle w:val="ListParagraph"/>
        <w:numPr>
          <w:ilvl w:val="0"/>
          <w:numId w:val="8"/>
        </w:numPr>
        <w:rPr/>
      </w:pPr>
      <w:r w:rsidR="689240C0">
        <w:rPr/>
        <w:t>Проверить работу начальной страницы (прогружается ли основная страница, насколько быстро прогружается начальная страница).</w:t>
      </w:r>
    </w:p>
    <w:p w:rsidR="689240C0" w:rsidP="7A7F20FA" w:rsidRDefault="689240C0" w14:paraId="34318434" w14:textId="743C05B6">
      <w:pPr>
        <w:pStyle w:val="ListParagraph"/>
        <w:numPr>
          <w:ilvl w:val="0"/>
          <w:numId w:val="8"/>
        </w:numPr>
        <w:rPr/>
      </w:pPr>
      <w:r w:rsidR="689240C0">
        <w:rPr/>
        <w:t>При нажатии кнопки “Нужна</w:t>
      </w:r>
      <w:r w:rsidR="245D6B20">
        <w:rPr/>
        <w:t xml:space="preserve"> </w:t>
      </w:r>
      <w:r w:rsidR="689240C0">
        <w:rPr/>
        <w:t>помощь с домашним заданием?” происходит ли какое-либо тестирование.</w:t>
      </w:r>
    </w:p>
    <w:p w:rsidR="689240C0" w:rsidP="7A7F20FA" w:rsidRDefault="689240C0" w14:paraId="2A47D3F3" w14:textId="5C1095A5">
      <w:pPr>
        <w:pStyle w:val="ListParagraph"/>
        <w:numPr>
          <w:ilvl w:val="0"/>
          <w:numId w:val="8"/>
        </w:numPr>
        <w:rPr/>
      </w:pPr>
      <w:r w:rsidR="689240C0">
        <w:rPr/>
        <w:t>При открытии и закрытии вкладки в браузере, нужно ли заново входить в проф</w:t>
      </w:r>
      <w:r w:rsidR="1C35E49B">
        <w:rPr/>
        <w:t>и</w:t>
      </w:r>
      <w:r w:rsidR="689240C0">
        <w:rPr/>
        <w:t>ль ученика</w:t>
      </w:r>
      <w:r w:rsidR="75BE2A93">
        <w:rPr/>
        <w:t xml:space="preserve"> (вводить заново логин и пароль).</w:t>
      </w:r>
    </w:p>
    <w:p w:rsidR="689240C0" w:rsidP="7A7F20FA" w:rsidRDefault="689240C0" w14:paraId="2962C936" w14:textId="191BE808">
      <w:pPr>
        <w:pStyle w:val="ListParagraph"/>
        <w:numPr>
          <w:ilvl w:val="0"/>
          <w:numId w:val="8"/>
        </w:numPr>
        <w:rPr/>
      </w:pPr>
      <w:r w:rsidR="689240C0">
        <w:rPr/>
        <w:t xml:space="preserve">При нажатии на кнопку “Подпишись на Телеграмм!”, переводит ли ссылка на </w:t>
      </w:r>
      <w:r w:rsidR="689240C0">
        <w:rPr/>
        <w:t>Телграмм,</w:t>
      </w:r>
      <w:r w:rsidR="3ACC25DC">
        <w:rPr/>
        <w:t xml:space="preserve"> </w:t>
      </w:r>
      <w:r w:rsidR="689240C0">
        <w:rPr/>
        <w:t>а</w:t>
      </w:r>
      <w:r w:rsidR="689240C0">
        <w:rPr/>
        <w:t xml:space="preserve"> не в сторонний сайт.</w:t>
      </w:r>
    </w:p>
    <w:p w:rsidR="689240C0" w:rsidP="7A7F20FA" w:rsidRDefault="689240C0" w14:paraId="1347B882" w14:textId="1D85CE89">
      <w:pPr>
        <w:pStyle w:val="ListParagraph"/>
        <w:numPr>
          <w:ilvl w:val="0"/>
          <w:numId w:val="8"/>
        </w:numPr>
        <w:rPr/>
      </w:pPr>
      <w:r w:rsidR="689240C0">
        <w:rPr/>
        <w:t xml:space="preserve">При нажатии </w:t>
      </w:r>
      <w:proofErr w:type="gramStart"/>
      <w:r w:rsidR="689240C0">
        <w:rPr/>
        <w:t>иконки  “</w:t>
      </w:r>
      <w:proofErr w:type="gramEnd"/>
      <w:r w:rsidR="689240C0">
        <w:rPr/>
        <w:t xml:space="preserve">RU”, и выборе другого языка все ли переводится на </w:t>
      </w:r>
      <w:r w:rsidR="55F2CFD2">
        <w:rPr/>
        <w:t>выбранные язык.</w:t>
      </w:r>
    </w:p>
    <w:p w:rsidR="7A7F20FA" w:rsidP="7A7F20FA" w:rsidRDefault="7A7F20FA" w14:paraId="2D7CC69F" w14:textId="1A9DB70B">
      <w:pPr>
        <w:pStyle w:val="Normal"/>
      </w:pPr>
    </w:p>
    <w:p w:rsidR="728608FE" w:rsidP="7A7F20FA" w:rsidRDefault="728608FE" w14:paraId="7725A415" w14:textId="59FD547C">
      <w:pPr>
        <w:pStyle w:val="ListParagraph"/>
        <w:numPr>
          <w:ilvl w:val="0"/>
          <w:numId w:val="10"/>
        </w:numPr>
        <w:rPr/>
      </w:pPr>
      <w:r w:rsidR="728608FE">
        <w:rPr/>
        <w:t xml:space="preserve">Приложение </w:t>
      </w:r>
      <w:proofErr w:type="spellStart"/>
      <w:r w:rsidR="728608FE">
        <w:rPr/>
        <w:t>Альфа-банка</w:t>
      </w:r>
      <w:proofErr w:type="spellEnd"/>
    </w:p>
    <w:p w:rsidR="246A3213" w:rsidP="7A7F20FA" w:rsidRDefault="246A3213" w14:paraId="32227A93" w14:textId="56F1763B">
      <w:pPr>
        <w:pStyle w:val="ListParagraph"/>
        <w:ind w:left="720"/>
      </w:pPr>
      <w:r w:rsidR="246A3213">
        <w:rPr/>
        <w:t>В начале регистрации в поле номер телефона ввести номер телефона из Казахстана (+7-7</w:t>
      </w:r>
      <w:r w:rsidR="23FF4F68">
        <w:rPr/>
        <w:t>....)</w:t>
      </w:r>
    </w:p>
    <w:p w:rsidR="5A9CDBDD" w:rsidP="7A7F20FA" w:rsidRDefault="5A9CDBDD" w14:paraId="0A3DAE6C" w14:textId="3D5911FD">
      <w:pPr>
        <w:pStyle w:val="ListParagraph"/>
        <w:numPr>
          <w:ilvl w:val="0"/>
          <w:numId w:val="11"/>
        </w:numPr>
        <w:rPr/>
      </w:pPr>
      <w:r w:rsidR="5A9CDBDD">
        <w:rPr/>
        <w:t>Скроллинг начальной страницы без торможения и долгой загру</w:t>
      </w:r>
      <w:r w:rsidR="2A859B02">
        <w:rPr/>
        <w:t>з</w:t>
      </w:r>
      <w:r w:rsidR="5A9CDBDD">
        <w:rPr/>
        <w:t>ки из</w:t>
      </w:r>
      <w:r w:rsidR="3CED0007">
        <w:rPr/>
        <w:t>о</w:t>
      </w:r>
      <w:r w:rsidR="5A9CDBDD">
        <w:rPr/>
        <w:t>бражений.</w:t>
      </w:r>
    </w:p>
    <w:p w:rsidR="5A9CDBDD" w:rsidP="7A7F20FA" w:rsidRDefault="5A9CDBDD" w14:paraId="4DF19B77" w14:textId="127EC505">
      <w:pPr>
        <w:pStyle w:val="ListParagraph"/>
        <w:numPr>
          <w:ilvl w:val="0"/>
          <w:numId w:val="11"/>
        </w:numPr>
        <w:rPr/>
      </w:pPr>
      <w:r w:rsidR="5A9CDBDD">
        <w:rPr/>
        <w:t xml:space="preserve">При выборе сканирования “QR-кода”, просканировать штрих-код от </w:t>
      </w:r>
      <w:r w:rsidR="7F334F3C">
        <w:rPr/>
        <w:t>б</w:t>
      </w:r>
      <w:r w:rsidR="5A9CDBDD">
        <w:rPr/>
        <w:t xml:space="preserve">утылки воды. </w:t>
      </w:r>
    </w:p>
    <w:p w:rsidR="5A9CDBDD" w:rsidP="7A7F20FA" w:rsidRDefault="5A9CDBDD" w14:paraId="0BFD7D7C" w14:textId="4C3B2168">
      <w:pPr>
        <w:pStyle w:val="ListParagraph"/>
        <w:numPr>
          <w:ilvl w:val="0"/>
          <w:numId w:val="11"/>
        </w:numPr>
        <w:rPr/>
      </w:pPr>
      <w:r w:rsidR="5A9CDBDD">
        <w:rPr/>
        <w:t>Нажать на икону “Чат” ,далее “Ча</w:t>
      </w:r>
      <w:r w:rsidR="5A9CDBDD">
        <w:rPr/>
        <w:t>т</w:t>
      </w:r>
      <w:r w:rsidR="57E6212C">
        <w:rPr/>
        <w:t xml:space="preserve"> </w:t>
      </w:r>
      <w:r w:rsidR="5A9CDBDD">
        <w:rPr/>
        <w:t xml:space="preserve">с банком”, отправить какое-либо сообщение. </w:t>
      </w:r>
    </w:p>
    <w:p w:rsidR="1FCA74FD" w:rsidP="7A7F20FA" w:rsidRDefault="1FCA74FD" w14:paraId="1AD09CB2" w14:textId="54968CD8">
      <w:pPr>
        <w:pStyle w:val="ListParagraph"/>
        <w:numPr>
          <w:ilvl w:val="0"/>
          <w:numId w:val="11"/>
        </w:numPr>
        <w:rPr/>
      </w:pPr>
      <w:r w:rsidR="1FCA74FD">
        <w:rPr/>
        <w:t>В иконе со своим именем</w:t>
      </w:r>
      <w:r w:rsidR="72AF7A93">
        <w:rPr/>
        <w:t>, нажать на поле аватара и выбрать файл другого расширения (</w:t>
      </w:r>
      <w:proofErr w:type="gramStart"/>
      <w:r w:rsidR="72AF7A93">
        <w:rPr/>
        <w:t>например</w:t>
      </w:r>
      <w:proofErr w:type="gramEnd"/>
      <w:r w:rsidR="72AF7A93">
        <w:rPr/>
        <w:t xml:space="preserve"> .</w:t>
      </w:r>
      <w:proofErr w:type="spellStart"/>
      <w:r w:rsidR="72AF7A93">
        <w:rPr/>
        <w:t>doc</w:t>
      </w:r>
      <w:proofErr w:type="spellEnd"/>
      <w:r w:rsidR="72AF7A93">
        <w:rPr/>
        <w:t xml:space="preserve"> )</w:t>
      </w:r>
    </w:p>
    <w:p w:rsidR="65A23922" w:rsidP="7A7F20FA" w:rsidRDefault="65A23922" w14:paraId="77112D21" w14:textId="491A3F60">
      <w:pPr>
        <w:pStyle w:val="ListParagraph"/>
        <w:numPr>
          <w:ilvl w:val="0"/>
          <w:numId w:val="11"/>
        </w:numPr>
        <w:rPr/>
      </w:pPr>
      <w:r w:rsidR="65A23922">
        <w:rPr/>
        <w:t xml:space="preserve">Установить вход в приложение по отпечатку пальца на телефоне </w:t>
      </w:r>
      <w:r w:rsidR="65A23922">
        <w:rPr/>
        <w:t>и отсканировать</w:t>
      </w:r>
      <w:r w:rsidR="65A23922">
        <w:rPr/>
        <w:t xml:space="preserve"> подушечки лапы кота. </w:t>
      </w:r>
    </w:p>
    <w:p w:rsidR="1B796ACA" w:rsidP="7A7F20FA" w:rsidRDefault="1B796ACA" w14:paraId="029B761A" w14:textId="778A6D2D">
      <w:pPr>
        <w:pStyle w:val="ListParagraph"/>
        <w:numPr>
          <w:ilvl w:val="0"/>
          <w:numId w:val="11"/>
        </w:numPr>
        <w:rPr/>
      </w:pPr>
      <w:r w:rsidR="1B796ACA">
        <w:rPr/>
        <w:t>В иконе “платежи”, далее “</w:t>
      </w:r>
      <w:proofErr w:type="gramStart"/>
      <w:r w:rsidR="1B796ACA">
        <w:rPr/>
        <w:t>Перевод  по</w:t>
      </w:r>
      <w:proofErr w:type="gramEnd"/>
      <w:r w:rsidR="1B796ACA">
        <w:rPr/>
        <w:t xml:space="preserve"> </w:t>
      </w:r>
      <w:r w:rsidR="65F27FED">
        <w:rPr/>
        <w:t>реквизиту</w:t>
      </w:r>
      <w:r w:rsidR="1B796ACA">
        <w:rPr/>
        <w:t xml:space="preserve">”, в строке </w:t>
      </w:r>
      <w:r w:rsidR="5CD5B25A">
        <w:rPr/>
        <w:t>реквизита</w:t>
      </w:r>
      <w:r w:rsidR="1B796ACA">
        <w:rPr/>
        <w:t xml:space="preserve"> указать большо</w:t>
      </w:r>
      <w:r w:rsidR="76145CCE">
        <w:rPr/>
        <w:t>е</w:t>
      </w:r>
      <w:r w:rsidR="1B796ACA">
        <w:rPr/>
        <w:t xml:space="preserve"> количество </w:t>
      </w:r>
      <w:proofErr w:type="gramStart"/>
      <w:r w:rsidR="1B796ACA">
        <w:rPr/>
        <w:t xml:space="preserve">цифр </w:t>
      </w:r>
      <w:r w:rsidR="193E66F9">
        <w:rPr/>
        <w:t>,</w:t>
      </w:r>
      <w:proofErr w:type="gramEnd"/>
      <w:r w:rsidR="193E66F9">
        <w:rPr/>
        <w:t xml:space="preserve"> более 21 символов. </w:t>
      </w:r>
    </w:p>
    <w:p w:rsidR="7A7F20FA" w:rsidP="7A7F20FA" w:rsidRDefault="7A7F20FA" w14:paraId="412FA220" w14:textId="6DAD9F75">
      <w:pPr>
        <w:pStyle w:val="Normal"/>
      </w:pPr>
    </w:p>
    <w:p w:rsidR="7A7F20FA" w:rsidP="7A7F20FA" w:rsidRDefault="7A7F20FA" w14:paraId="1A0256A9" w14:textId="3B0A8148">
      <w:pPr>
        <w:pStyle w:val="Normal"/>
        <w:ind w:left="708"/>
      </w:pPr>
    </w:p>
    <w:p w:rsidR="7A7F20FA" w:rsidP="7A7F20FA" w:rsidRDefault="7A7F20FA" w14:paraId="635A5434" w14:textId="2A73616E">
      <w:pPr>
        <w:pStyle w:val="ListParagraph"/>
        <w:ind w:left="72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a5XwgRRRDm7hE" int2:id="r6zyJKff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409f6e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754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32d5f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6474b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2f26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0598d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7aedb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9a7c5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ce864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ac49d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a7f65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665A35"/>
    <w:rsid w:val="008183EC"/>
    <w:rsid w:val="02321BB6"/>
    <w:rsid w:val="02458DBC"/>
    <w:rsid w:val="03705F19"/>
    <w:rsid w:val="04CE242C"/>
    <w:rsid w:val="050BD875"/>
    <w:rsid w:val="068DEE5A"/>
    <w:rsid w:val="06978027"/>
    <w:rsid w:val="0927F6AD"/>
    <w:rsid w:val="094E4A0A"/>
    <w:rsid w:val="0BDEFD20"/>
    <w:rsid w:val="0C26BD07"/>
    <w:rsid w:val="0C4BE306"/>
    <w:rsid w:val="0FF88978"/>
    <w:rsid w:val="10C44394"/>
    <w:rsid w:val="11221233"/>
    <w:rsid w:val="1286E7F5"/>
    <w:rsid w:val="128FCDCD"/>
    <w:rsid w:val="13AC8931"/>
    <w:rsid w:val="13BB1651"/>
    <w:rsid w:val="14502139"/>
    <w:rsid w:val="165EED6F"/>
    <w:rsid w:val="16B68AF2"/>
    <w:rsid w:val="177F6366"/>
    <w:rsid w:val="17D10D6F"/>
    <w:rsid w:val="17EC6603"/>
    <w:rsid w:val="17F0A423"/>
    <w:rsid w:val="1835F591"/>
    <w:rsid w:val="18EEE4DD"/>
    <w:rsid w:val="193E66F9"/>
    <w:rsid w:val="1B6EB4B6"/>
    <w:rsid w:val="1B796ACA"/>
    <w:rsid w:val="1C35E49B"/>
    <w:rsid w:val="1C48875E"/>
    <w:rsid w:val="1C5E4EC7"/>
    <w:rsid w:val="1CBB3116"/>
    <w:rsid w:val="1DC6C6BE"/>
    <w:rsid w:val="1FAB1A30"/>
    <w:rsid w:val="1FC30A9E"/>
    <w:rsid w:val="1FCA74FD"/>
    <w:rsid w:val="214F4BD7"/>
    <w:rsid w:val="23FF4F68"/>
    <w:rsid w:val="245D6B20"/>
    <w:rsid w:val="246A3213"/>
    <w:rsid w:val="28AC89CB"/>
    <w:rsid w:val="293F6B42"/>
    <w:rsid w:val="296D8F5E"/>
    <w:rsid w:val="2A650C1D"/>
    <w:rsid w:val="2A859B02"/>
    <w:rsid w:val="2C648EA7"/>
    <w:rsid w:val="2DB26B00"/>
    <w:rsid w:val="30939E3C"/>
    <w:rsid w:val="30BA141F"/>
    <w:rsid w:val="312A96F7"/>
    <w:rsid w:val="322F2554"/>
    <w:rsid w:val="3275DAE7"/>
    <w:rsid w:val="330EE5A8"/>
    <w:rsid w:val="36C8545D"/>
    <w:rsid w:val="392F20A5"/>
    <w:rsid w:val="393AD452"/>
    <w:rsid w:val="39955A65"/>
    <w:rsid w:val="3ACC24A4"/>
    <w:rsid w:val="3ACC25DC"/>
    <w:rsid w:val="3C1A01A6"/>
    <w:rsid w:val="3CED0007"/>
    <w:rsid w:val="3EA8EA82"/>
    <w:rsid w:val="3EE4F61F"/>
    <w:rsid w:val="3F5C1631"/>
    <w:rsid w:val="3F697D49"/>
    <w:rsid w:val="411934DE"/>
    <w:rsid w:val="42C9D4EF"/>
    <w:rsid w:val="43BC2BA3"/>
    <w:rsid w:val="45636CD4"/>
    <w:rsid w:val="45D5DB90"/>
    <w:rsid w:val="46067A40"/>
    <w:rsid w:val="46772670"/>
    <w:rsid w:val="47BAC2AA"/>
    <w:rsid w:val="47E1C235"/>
    <w:rsid w:val="49B6BB6F"/>
    <w:rsid w:val="4A55A444"/>
    <w:rsid w:val="4CE6478F"/>
    <w:rsid w:val="4D4B5A7D"/>
    <w:rsid w:val="4DE2C280"/>
    <w:rsid w:val="4EF236D6"/>
    <w:rsid w:val="4F0F64EB"/>
    <w:rsid w:val="4F436908"/>
    <w:rsid w:val="5048F63E"/>
    <w:rsid w:val="505419F6"/>
    <w:rsid w:val="520C09DB"/>
    <w:rsid w:val="522F3A5D"/>
    <w:rsid w:val="52A06214"/>
    <w:rsid w:val="55F2CFD2"/>
    <w:rsid w:val="57E6212C"/>
    <w:rsid w:val="590350F8"/>
    <w:rsid w:val="59B0C766"/>
    <w:rsid w:val="5A178D85"/>
    <w:rsid w:val="5A9CDBDD"/>
    <w:rsid w:val="5AEA0F2D"/>
    <w:rsid w:val="5C16A881"/>
    <w:rsid w:val="5CD5B25A"/>
    <w:rsid w:val="5CDAA296"/>
    <w:rsid w:val="5DD9F57F"/>
    <w:rsid w:val="5F87CD6A"/>
    <w:rsid w:val="60AFF55A"/>
    <w:rsid w:val="60DBEAA4"/>
    <w:rsid w:val="651CA700"/>
    <w:rsid w:val="658C515C"/>
    <w:rsid w:val="65A23922"/>
    <w:rsid w:val="65F27FED"/>
    <w:rsid w:val="6722A11C"/>
    <w:rsid w:val="67665A35"/>
    <w:rsid w:val="67D06E4C"/>
    <w:rsid w:val="689240C0"/>
    <w:rsid w:val="68D0CD7E"/>
    <w:rsid w:val="6AB48536"/>
    <w:rsid w:val="6D62C52B"/>
    <w:rsid w:val="6DDBCFB1"/>
    <w:rsid w:val="6E6083F6"/>
    <w:rsid w:val="706CF635"/>
    <w:rsid w:val="712B53E2"/>
    <w:rsid w:val="714B9C05"/>
    <w:rsid w:val="725B97E9"/>
    <w:rsid w:val="728608FE"/>
    <w:rsid w:val="72AF7A93"/>
    <w:rsid w:val="72C3D482"/>
    <w:rsid w:val="73C57AF9"/>
    <w:rsid w:val="73D8453D"/>
    <w:rsid w:val="74289548"/>
    <w:rsid w:val="748824F4"/>
    <w:rsid w:val="75BE2A93"/>
    <w:rsid w:val="76145CCE"/>
    <w:rsid w:val="76941946"/>
    <w:rsid w:val="777F1DD3"/>
    <w:rsid w:val="78CF63BE"/>
    <w:rsid w:val="7A7F20FA"/>
    <w:rsid w:val="7B4B676C"/>
    <w:rsid w:val="7C851B19"/>
    <w:rsid w:val="7D03BBBA"/>
    <w:rsid w:val="7EE5FCCF"/>
    <w:rsid w:val="7F33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65A35"/>
  <w15:chartTrackingRefBased/>
  <w15:docId w15:val="{3178122C-9AD5-4676-B474-6253A70302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EE5FCC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4121013722b4ddc" /><Relationship Type="http://schemas.microsoft.com/office/2020/10/relationships/intelligence" Target="intelligence2.xml" Id="R463ae12990ad4a1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2025-01-26T13:26:42.4441194Z</dcterms:created>
  <dcterms:modified xsi:type="dcterms:W3CDTF">2025-01-30T06:35:50.3837855Z</dcterms:modified>
  <dc:creator>Бакладжан .</dc:creator>
  <lastModifiedBy>Бакладжан .</lastModifiedBy>
</coreProperties>
</file>