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F9595" w14:textId="77777777" w:rsidR="0056167B" w:rsidRPr="0056167B" w:rsidRDefault="0056167B" w:rsidP="0056167B">
      <w:pPr>
        <w:rPr>
          <w:b/>
          <w:bCs/>
          <w:sz w:val="28"/>
          <w:szCs w:val="28"/>
          <w:u w:val="single"/>
        </w:rPr>
      </w:pPr>
      <w:r w:rsidRPr="0056167B">
        <w:rPr>
          <w:b/>
          <w:bCs/>
          <w:sz w:val="28"/>
          <w:szCs w:val="28"/>
          <w:u w:val="single"/>
        </w:rPr>
        <w:t>Bevezetés</w:t>
      </w:r>
    </w:p>
    <w:p w14:paraId="197AEFA0" w14:textId="2660E6EF" w:rsidR="0056167B" w:rsidRDefault="0056167B" w:rsidP="0056167B">
      <w:r>
        <w:t xml:space="preserve">Ez a dokumentum a </w:t>
      </w:r>
      <w:r w:rsidRPr="0056167B">
        <w:rPr>
          <w:i/>
          <w:iCs/>
        </w:rPr>
        <w:t>Pipacs Étterem</w:t>
      </w:r>
      <w:r>
        <w:t xml:space="preserve"> foglalási alkalmazásának követelmény specifikációja.</w:t>
      </w:r>
    </w:p>
    <w:p w14:paraId="30BBB5CB" w14:textId="2A00DC4F" w:rsidR="0056167B" w:rsidRDefault="0056167B" w:rsidP="0056167B">
      <w:pPr>
        <w:rPr>
          <w:b/>
          <w:bCs/>
          <w:sz w:val="28"/>
          <w:szCs w:val="28"/>
          <w:u w:val="single"/>
        </w:rPr>
      </w:pPr>
      <w:r w:rsidRPr="0056167B">
        <w:rPr>
          <w:b/>
          <w:bCs/>
          <w:sz w:val="28"/>
          <w:szCs w:val="28"/>
          <w:u w:val="single"/>
        </w:rPr>
        <w:t>A dokumentum célja</w:t>
      </w:r>
    </w:p>
    <w:p w14:paraId="4EF7985F" w14:textId="46BC3E2A" w:rsidR="0056167B" w:rsidRDefault="0056167B" w:rsidP="0056167B">
      <w:r>
        <w:t xml:space="preserve">A dokumentum </w:t>
      </w:r>
      <w:proofErr w:type="spellStart"/>
      <w:r>
        <w:t>teljeskör</w:t>
      </w:r>
      <w:r w:rsidR="0015093F">
        <w:t>ű</w:t>
      </w:r>
      <w:r>
        <w:t>en</w:t>
      </w:r>
      <w:proofErr w:type="spellEnd"/>
      <w:r>
        <w:t xml:space="preserve"> leírja az alkalmazás funkcionális működését. Bemutatja az alkalmazást használó felhasználói csoportokat.</w:t>
      </w:r>
    </w:p>
    <w:p w14:paraId="143A3309" w14:textId="0B439715" w:rsidR="0056167B" w:rsidRDefault="0056167B" w:rsidP="0056167B">
      <w:pPr>
        <w:rPr>
          <w:b/>
          <w:bCs/>
          <w:sz w:val="28"/>
          <w:szCs w:val="28"/>
          <w:u w:val="single"/>
        </w:rPr>
      </w:pPr>
      <w:r w:rsidRPr="0056167B">
        <w:rPr>
          <w:b/>
          <w:bCs/>
          <w:sz w:val="28"/>
          <w:szCs w:val="28"/>
          <w:u w:val="single"/>
        </w:rPr>
        <w:t>Hatókör</w:t>
      </w:r>
    </w:p>
    <w:p w14:paraId="4987EA5E" w14:textId="533CC93F" w:rsidR="0056167B" w:rsidRDefault="0056167B" w:rsidP="0056167B">
      <w:r>
        <w:t>A dokumentum a foglalási alkalmazás funkcióiról szól. Nem célunk a futtató számítógép és a rendszer egyéb hardver elemeinek bemutatása, sem a külső kapcsolódó rendszerek ismertetése sem.</w:t>
      </w:r>
    </w:p>
    <w:p w14:paraId="75D1E7EB" w14:textId="67FFA7C2" w:rsidR="0056167B" w:rsidRDefault="0056167B" w:rsidP="0056167B">
      <w:pPr>
        <w:rPr>
          <w:b/>
          <w:bCs/>
          <w:sz w:val="28"/>
          <w:szCs w:val="28"/>
          <w:u w:val="single"/>
        </w:rPr>
      </w:pPr>
      <w:r w:rsidRPr="0056167B">
        <w:rPr>
          <w:b/>
          <w:bCs/>
          <w:sz w:val="28"/>
          <w:szCs w:val="28"/>
          <w:u w:val="single"/>
        </w:rPr>
        <w:t>Általános leírás</w:t>
      </w:r>
    </w:p>
    <w:p w14:paraId="344CF3B0" w14:textId="747CF4BF" w:rsidR="00647FD7" w:rsidRDefault="0056167B" w:rsidP="00647FD7">
      <w:pPr>
        <w:jc w:val="both"/>
      </w:pPr>
      <w:r>
        <w:t xml:space="preserve">A </w:t>
      </w:r>
      <w:r w:rsidRPr="0056167B">
        <w:rPr>
          <w:i/>
          <w:iCs/>
        </w:rPr>
        <w:t>Pipacs Étterem</w:t>
      </w:r>
      <w:r>
        <w:t xml:space="preserve"> Budapest egyik legújabb étterem</w:t>
      </w:r>
      <w:r w:rsidR="00647FD7">
        <w:t>,</w:t>
      </w:r>
      <w:r>
        <w:t xml:space="preserve"> ahol a nemzetközi </w:t>
      </w:r>
      <w:r w:rsidR="00647FD7">
        <w:t>gasztronómi</w:t>
      </w:r>
      <w:r w:rsidR="002767F0">
        <w:t>a</w:t>
      </w:r>
      <w:r>
        <w:t xml:space="preserve"> tendenciáit követve </w:t>
      </w:r>
      <w:r w:rsidR="00647FD7">
        <w:t xml:space="preserve">kívánnak maradandó élményt nyújtani a betérő vendégeknek. A gördülékeny vendéglás érdekében készült ez az alkalmazás. A szoftver lehetővé teszi, hogy a vendégek egy adott hétre vonatkozóan előre tudjanak időpontot foglalni. </w:t>
      </w:r>
      <w:r w:rsidR="00B83BAD">
        <w:t>A pincérek fogyasztást tudnak rögzíteni a foglalásokhoz. Az ellenőr pedig le tudja kérni a foglalásokhoz tartozó fogyasztásokat.</w:t>
      </w:r>
    </w:p>
    <w:p w14:paraId="68EC4483" w14:textId="37605F4C" w:rsidR="00E44DD3" w:rsidRDefault="00E44DD3" w:rsidP="00647FD7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Definíciók, rövidítések</w:t>
      </w:r>
    </w:p>
    <w:p w14:paraId="0F03FF3A" w14:textId="40CF7076" w:rsidR="00E44DD3" w:rsidRDefault="008A07C4" w:rsidP="00647FD7">
      <w:pPr>
        <w:jc w:val="both"/>
      </w:pPr>
      <w:r>
        <w:t>Vendég</w:t>
      </w:r>
      <w:r w:rsidR="00E44DD3">
        <w:t>: - aki az alkalmazást használja</w:t>
      </w:r>
    </w:p>
    <w:p w14:paraId="661CDBB3" w14:textId="734914E2" w:rsidR="008A07C4" w:rsidRDefault="008A07C4" w:rsidP="00647FD7">
      <w:pPr>
        <w:jc w:val="both"/>
      </w:pPr>
      <w:r>
        <w:t>Pincér: - fogyasztást tud rögzíteni a foglaláshoz</w:t>
      </w:r>
    </w:p>
    <w:p w14:paraId="71B487A9" w14:textId="42C0A364" w:rsidR="008A07C4" w:rsidRDefault="008A07C4" w:rsidP="00647FD7">
      <w:pPr>
        <w:jc w:val="both"/>
      </w:pPr>
      <w:r>
        <w:t>Ellenőr: - le tudja kérni a foglaláshoz rögzített fogyasztásokat</w:t>
      </w:r>
    </w:p>
    <w:p w14:paraId="2057CFF9" w14:textId="77777777" w:rsidR="00317AEE" w:rsidRPr="006A7BF3" w:rsidRDefault="00317AEE" w:rsidP="00317AEE">
      <w:pPr>
        <w:rPr>
          <w:b/>
          <w:bCs/>
          <w:sz w:val="28"/>
          <w:szCs w:val="28"/>
          <w:u w:val="single"/>
        </w:rPr>
      </w:pPr>
      <w:r w:rsidRPr="006A7BF3">
        <w:rPr>
          <w:b/>
          <w:bCs/>
          <w:sz w:val="28"/>
          <w:szCs w:val="28"/>
          <w:u w:val="single"/>
        </w:rPr>
        <w:t>Részletes funkcionális működés</w:t>
      </w:r>
    </w:p>
    <w:p w14:paraId="48F05780" w14:textId="77777777" w:rsidR="00317AEE" w:rsidRPr="006A7BF3" w:rsidRDefault="00317AEE" w:rsidP="00317AEE">
      <w:pPr>
        <w:rPr>
          <w:i/>
          <w:iCs/>
          <w:sz w:val="24"/>
          <w:szCs w:val="24"/>
          <w:u w:val="single"/>
        </w:rPr>
      </w:pPr>
      <w:r w:rsidRPr="006A7BF3">
        <w:rPr>
          <w:i/>
          <w:iCs/>
          <w:sz w:val="24"/>
          <w:szCs w:val="24"/>
          <w:u w:val="single"/>
        </w:rPr>
        <w:t>Foglalási folyamat</w:t>
      </w:r>
    </w:p>
    <w:p w14:paraId="475997F3" w14:textId="77777777" w:rsidR="00317AEE" w:rsidRPr="006A7BF3" w:rsidRDefault="00317AEE" w:rsidP="00317AEE">
      <w:pPr>
        <w:numPr>
          <w:ilvl w:val="0"/>
          <w:numId w:val="6"/>
        </w:numPr>
      </w:pPr>
      <w:r w:rsidRPr="006A7BF3">
        <w:rPr>
          <w:b/>
          <w:bCs/>
        </w:rPr>
        <w:t>Indulás</w:t>
      </w:r>
    </w:p>
    <w:p w14:paraId="532725EF" w14:textId="77777777" w:rsidR="00317AEE" w:rsidRPr="006A7BF3" w:rsidRDefault="00317AEE" w:rsidP="00317AEE">
      <w:pPr>
        <w:numPr>
          <w:ilvl w:val="1"/>
          <w:numId w:val="6"/>
        </w:numPr>
      </w:pPr>
      <w:r w:rsidRPr="006A7BF3">
        <w:t>A program a foglalás indításakor bekéri a felhasználó nevét, a foglalás napját, az időpontot és az asztalméretet.</w:t>
      </w:r>
    </w:p>
    <w:p w14:paraId="1FE727CE" w14:textId="663EC64B" w:rsidR="00317AEE" w:rsidRPr="006A7BF3" w:rsidRDefault="00317AEE" w:rsidP="00317AEE">
      <w:pPr>
        <w:numPr>
          <w:ilvl w:val="1"/>
          <w:numId w:val="6"/>
        </w:numPr>
      </w:pPr>
      <w:r w:rsidRPr="006A7BF3">
        <w:t>A foglalási adatok ellenőrzése után a rendszer megvizsgálja, hogy a kért</w:t>
      </w:r>
      <w:r>
        <w:t xml:space="preserve"> </w:t>
      </w:r>
      <w:r w:rsidRPr="006A7BF3">
        <w:t>időpontra és asztalméretre van-e szabad kapacitás.</w:t>
      </w:r>
    </w:p>
    <w:p w14:paraId="01EEC57C" w14:textId="77777777" w:rsidR="00317AEE" w:rsidRPr="006A7BF3" w:rsidRDefault="00317AEE" w:rsidP="00317AEE">
      <w:pPr>
        <w:numPr>
          <w:ilvl w:val="0"/>
          <w:numId w:val="6"/>
        </w:numPr>
      </w:pPr>
      <w:r w:rsidRPr="006A7BF3">
        <w:rPr>
          <w:b/>
          <w:bCs/>
        </w:rPr>
        <w:t>Foglalás ellenőrzése és rögzítése</w:t>
      </w:r>
    </w:p>
    <w:p w14:paraId="401AC9A3" w14:textId="77777777" w:rsidR="00317AEE" w:rsidRPr="006A7BF3" w:rsidRDefault="00317AEE" w:rsidP="00317AEE">
      <w:pPr>
        <w:numPr>
          <w:ilvl w:val="1"/>
          <w:numId w:val="6"/>
        </w:numPr>
      </w:pPr>
      <w:r w:rsidRPr="006A7BF3">
        <w:t>Ha a megadott időpontban és asztalméretben van szabad asztal, a foglalás sikeresen rögzítésre kerül, és a következő üzenet jelenik meg:</w:t>
      </w:r>
    </w:p>
    <w:p w14:paraId="5EB656C5" w14:textId="77777777" w:rsidR="00317AEE" w:rsidRPr="006A7BF3" w:rsidRDefault="00317AEE" w:rsidP="00317AEE">
      <w:pPr>
        <w:numPr>
          <w:ilvl w:val="2"/>
          <w:numId w:val="6"/>
        </w:numPr>
      </w:pPr>
      <w:r w:rsidRPr="006A7BF3">
        <w:rPr>
          <w:i/>
          <w:iCs/>
        </w:rPr>
        <w:t>„Kedves (név), szeretettel várjuk a foglalt időpontban.”</w:t>
      </w:r>
    </w:p>
    <w:p w14:paraId="142BAB45" w14:textId="77777777" w:rsidR="00317AEE" w:rsidRPr="006A7BF3" w:rsidRDefault="00317AEE" w:rsidP="00317AEE">
      <w:pPr>
        <w:numPr>
          <w:ilvl w:val="1"/>
          <w:numId w:val="6"/>
        </w:numPr>
      </w:pPr>
      <w:r w:rsidRPr="006A7BF3">
        <w:t>Ha nincs szabad asztal, a rendszer értesíti a felhasználót, és alternatív időpontokat ajánl fel az adott napon belül.</w:t>
      </w:r>
    </w:p>
    <w:p w14:paraId="6A563887" w14:textId="77777777" w:rsidR="00317AEE" w:rsidRPr="006A7BF3" w:rsidRDefault="00317AEE" w:rsidP="00317AEE">
      <w:pPr>
        <w:numPr>
          <w:ilvl w:val="0"/>
          <w:numId w:val="6"/>
        </w:numPr>
      </w:pPr>
      <w:r w:rsidRPr="006A7BF3">
        <w:rPr>
          <w:b/>
          <w:bCs/>
        </w:rPr>
        <w:t>Alternatív időpontok kezelése</w:t>
      </w:r>
    </w:p>
    <w:p w14:paraId="08C3714E" w14:textId="77777777" w:rsidR="00317AEE" w:rsidRPr="006A7BF3" w:rsidRDefault="00317AEE" w:rsidP="00317AEE">
      <w:pPr>
        <w:numPr>
          <w:ilvl w:val="1"/>
          <w:numId w:val="6"/>
        </w:numPr>
      </w:pPr>
      <w:r w:rsidRPr="006A7BF3">
        <w:lastRenderedPageBreak/>
        <w:t>A felhasználónak lehetősége van új időpontot megadni az ajánlott szabad időpontok közül.</w:t>
      </w:r>
    </w:p>
    <w:p w14:paraId="4CDE8425" w14:textId="77777777" w:rsidR="00317AEE" w:rsidRPr="006A7BF3" w:rsidRDefault="00317AEE" w:rsidP="00317AEE">
      <w:pPr>
        <w:numPr>
          <w:ilvl w:val="1"/>
          <w:numId w:val="6"/>
        </w:numPr>
      </w:pPr>
      <w:r w:rsidRPr="006A7BF3">
        <w:t>Ha az új időpont is foglalt, a program ismételten visszatér az alternatív időpont ajánlásához.</w:t>
      </w:r>
    </w:p>
    <w:p w14:paraId="4E72350E" w14:textId="77777777" w:rsidR="00317AEE" w:rsidRPr="006A7BF3" w:rsidRDefault="00317AEE" w:rsidP="00317AEE">
      <w:pPr>
        <w:rPr>
          <w:i/>
          <w:iCs/>
          <w:sz w:val="24"/>
          <w:szCs w:val="24"/>
          <w:u w:val="single"/>
        </w:rPr>
      </w:pPr>
      <w:r w:rsidRPr="006A7BF3">
        <w:rPr>
          <w:i/>
          <w:iCs/>
          <w:sz w:val="24"/>
          <w:szCs w:val="24"/>
          <w:u w:val="single"/>
        </w:rPr>
        <w:t>Programspecifikus működés</w:t>
      </w:r>
    </w:p>
    <w:p w14:paraId="0E6A2AC9" w14:textId="77777777" w:rsidR="00317AEE" w:rsidRPr="006A7BF3" w:rsidRDefault="00317AEE" w:rsidP="00317AEE">
      <w:pPr>
        <w:numPr>
          <w:ilvl w:val="0"/>
          <w:numId w:val="7"/>
        </w:numPr>
      </w:pPr>
      <w:r w:rsidRPr="006A7BF3">
        <w:rPr>
          <w:b/>
          <w:bCs/>
        </w:rPr>
        <w:t>Asztalkapacitás kezelése</w:t>
      </w:r>
    </w:p>
    <w:p w14:paraId="19F82C8D" w14:textId="77777777" w:rsidR="00317AEE" w:rsidRPr="006A7BF3" w:rsidRDefault="00317AEE" w:rsidP="00317AEE">
      <w:pPr>
        <w:numPr>
          <w:ilvl w:val="1"/>
          <w:numId w:val="7"/>
        </w:numPr>
      </w:pPr>
      <w:r w:rsidRPr="006A7BF3">
        <w:t>Az étterem asztalai különböző méretűek:</w:t>
      </w:r>
    </w:p>
    <w:p w14:paraId="60D1D44B" w14:textId="77777777" w:rsidR="00317AEE" w:rsidRPr="006A7BF3" w:rsidRDefault="00317AEE" w:rsidP="00317AEE">
      <w:pPr>
        <w:numPr>
          <w:ilvl w:val="2"/>
          <w:numId w:val="7"/>
        </w:numPr>
      </w:pPr>
      <w:r w:rsidRPr="006A7BF3">
        <w:t>2 személyes: 10 db</w:t>
      </w:r>
    </w:p>
    <w:p w14:paraId="6CCA2E7D" w14:textId="77777777" w:rsidR="00317AEE" w:rsidRPr="006A7BF3" w:rsidRDefault="00317AEE" w:rsidP="00317AEE">
      <w:pPr>
        <w:numPr>
          <w:ilvl w:val="2"/>
          <w:numId w:val="7"/>
        </w:numPr>
      </w:pPr>
      <w:r w:rsidRPr="006A7BF3">
        <w:t>4 személyes: 5 db</w:t>
      </w:r>
    </w:p>
    <w:p w14:paraId="23666B2C" w14:textId="77777777" w:rsidR="00317AEE" w:rsidRPr="006A7BF3" w:rsidRDefault="00317AEE" w:rsidP="00317AEE">
      <w:pPr>
        <w:numPr>
          <w:ilvl w:val="2"/>
          <w:numId w:val="7"/>
        </w:numPr>
      </w:pPr>
      <w:r w:rsidRPr="006A7BF3">
        <w:t>6 személyes: 3 db</w:t>
      </w:r>
    </w:p>
    <w:p w14:paraId="2B2A30E8" w14:textId="77777777" w:rsidR="00317AEE" w:rsidRPr="006A7BF3" w:rsidRDefault="00317AEE" w:rsidP="00317AEE">
      <w:pPr>
        <w:numPr>
          <w:ilvl w:val="1"/>
          <w:numId w:val="7"/>
        </w:numPr>
      </w:pPr>
      <w:r w:rsidRPr="006A7BF3">
        <w:t>A foglalások során a rendszer figyelembe veszi az adott időpontban rendelkezésre álló szabad asztalok számát.</w:t>
      </w:r>
    </w:p>
    <w:p w14:paraId="0CA2F76C" w14:textId="77777777" w:rsidR="00317AEE" w:rsidRPr="006A7BF3" w:rsidRDefault="00317AEE" w:rsidP="00317AEE">
      <w:pPr>
        <w:numPr>
          <w:ilvl w:val="0"/>
          <w:numId w:val="7"/>
        </w:numPr>
      </w:pPr>
      <w:r w:rsidRPr="006A7BF3">
        <w:rPr>
          <w:b/>
          <w:bCs/>
        </w:rPr>
        <w:t>Főbb funkciók</w:t>
      </w:r>
    </w:p>
    <w:p w14:paraId="62FA941E" w14:textId="77777777" w:rsidR="00317AEE" w:rsidRPr="006A7BF3" w:rsidRDefault="00317AEE" w:rsidP="00317AEE">
      <w:pPr>
        <w:numPr>
          <w:ilvl w:val="1"/>
          <w:numId w:val="7"/>
        </w:numPr>
      </w:pPr>
      <w:r w:rsidRPr="006A7BF3">
        <w:rPr>
          <w:b/>
          <w:bCs/>
        </w:rPr>
        <w:t>Új foglalás:</w:t>
      </w:r>
      <w:r w:rsidRPr="006A7BF3">
        <w:t xml:space="preserve"> A </w:t>
      </w:r>
      <w:proofErr w:type="spellStart"/>
      <w:r w:rsidRPr="006A7BF3">
        <w:rPr>
          <w:b/>
          <w:bCs/>
          <w:highlight w:val="yellow"/>
        </w:rPr>
        <w:t>uj_foglalas</w:t>
      </w:r>
      <w:proofErr w:type="spellEnd"/>
      <w:r w:rsidRPr="006A7BF3">
        <w:t xml:space="preserve"> függvény ellenőrzi az időpont és asztalméret érvényességét, valamint azt, hogy van-e elérhető kapacitás. Siker esetén a foglalás mentésre kerül.</w:t>
      </w:r>
    </w:p>
    <w:p w14:paraId="42113158" w14:textId="77777777" w:rsidR="00317AEE" w:rsidRPr="006A7BF3" w:rsidRDefault="00317AEE" w:rsidP="00317AEE">
      <w:pPr>
        <w:numPr>
          <w:ilvl w:val="1"/>
          <w:numId w:val="7"/>
        </w:numPr>
      </w:pPr>
      <w:r w:rsidRPr="006A7BF3">
        <w:rPr>
          <w:b/>
          <w:bCs/>
        </w:rPr>
        <w:t>Teltház ellenőrzése:</w:t>
      </w:r>
      <w:r w:rsidRPr="006A7BF3">
        <w:t xml:space="preserve"> A </w:t>
      </w:r>
      <w:proofErr w:type="spellStart"/>
      <w:r w:rsidRPr="006A7BF3">
        <w:rPr>
          <w:b/>
          <w:bCs/>
          <w:highlight w:val="yellow"/>
        </w:rPr>
        <w:t>telthaz</w:t>
      </w:r>
      <w:proofErr w:type="spellEnd"/>
      <w:r w:rsidRPr="006A7BF3">
        <w:t xml:space="preserve"> függvény összeveti a megadott időponthoz tartozó foglalások számát az asztaltípus maximális kapacitásával.</w:t>
      </w:r>
    </w:p>
    <w:p w14:paraId="289ECCC5" w14:textId="77777777" w:rsidR="00317AEE" w:rsidRPr="006A7BF3" w:rsidRDefault="00317AEE" w:rsidP="00317AEE">
      <w:pPr>
        <w:numPr>
          <w:ilvl w:val="1"/>
          <w:numId w:val="7"/>
        </w:numPr>
      </w:pPr>
      <w:r w:rsidRPr="006A7BF3">
        <w:rPr>
          <w:b/>
          <w:bCs/>
        </w:rPr>
        <w:t>Foglalások listázása:</w:t>
      </w:r>
      <w:r w:rsidRPr="006A7BF3">
        <w:t xml:space="preserve"> A </w:t>
      </w:r>
      <w:proofErr w:type="spellStart"/>
      <w:r w:rsidRPr="006A7BF3">
        <w:rPr>
          <w:b/>
          <w:bCs/>
          <w:highlight w:val="yellow"/>
        </w:rPr>
        <w:t>foglalasok_listaja</w:t>
      </w:r>
      <w:proofErr w:type="spellEnd"/>
      <w:r w:rsidRPr="006A7BF3">
        <w:t xml:space="preserve"> függvény segítségével az összes foglalás áttekinthető.</w:t>
      </w:r>
    </w:p>
    <w:p w14:paraId="6F226633" w14:textId="77777777" w:rsidR="00317AEE" w:rsidRPr="006A7BF3" w:rsidRDefault="00317AEE" w:rsidP="00317AEE">
      <w:pPr>
        <w:numPr>
          <w:ilvl w:val="1"/>
          <w:numId w:val="7"/>
        </w:numPr>
      </w:pPr>
      <w:r w:rsidRPr="006A7BF3">
        <w:rPr>
          <w:b/>
          <w:bCs/>
        </w:rPr>
        <w:t>Fogyasztási összeg rögzítése:</w:t>
      </w:r>
      <w:r w:rsidRPr="006A7BF3">
        <w:t xml:space="preserve"> A </w:t>
      </w:r>
      <w:proofErr w:type="spellStart"/>
      <w:r w:rsidRPr="006A7BF3">
        <w:rPr>
          <w:b/>
          <w:bCs/>
          <w:highlight w:val="yellow"/>
        </w:rPr>
        <w:t>fogyasztas_hozzaadasa</w:t>
      </w:r>
      <w:proofErr w:type="spellEnd"/>
      <w:r w:rsidRPr="006A7BF3">
        <w:t xml:space="preserve"> függvény lehetővé teszi a pincérek számára, hogy a vendégek fogyasztását rögzítsék.</w:t>
      </w:r>
    </w:p>
    <w:p w14:paraId="15B79B0E" w14:textId="4DB2AC32" w:rsidR="00317AEE" w:rsidRPr="006A7BF3" w:rsidRDefault="00317AEE" w:rsidP="00317AEE">
      <w:pPr>
        <w:numPr>
          <w:ilvl w:val="1"/>
          <w:numId w:val="7"/>
        </w:numPr>
      </w:pPr>
      <w:r w:rsidRPr="006A7BF3">
        <w:rPr>
          <w:b/>
          <w:bCs/>
        </w:rPr>
        <w:t>Fogyasztási adatok ellenőrzése:</w:t>
      </w:r>
      <w:r w:rsidRPr="006A7BF3">
        <w:t xml:space="preserve"> A </w:t>
      </w:r>
      <w:proofErr w:type="spellStart"/>
      <w:r w:rsidRPr="006A7BF3">
        <w:rPr>
          <w:b/>
          <w:bCs/>
          <w:highlight w:val="yellow"/>
        </w:rPr>
        <w:t>fogyasztasos_foglalasok</w:t>
      </w:r>
      <w:proofErr w:type="spellEnd"/>
      <w:r w:rsidRPr="006A7BF3">
        <w:t xml:space="preserve"> függvény listázza azokat a foglalásokat, amelyekhez fogyasztási adat tartozik</w:t>
      </w:r>
      <w:r w:rsidR="00691E0F">
        <w:t>, ezeket összesiti és 15% szervizdíjjal megemeli.</w:t>
      </w:r>
    </w:p>
    <w:p w14:paraId="3FC42A8C" w14:textId="77777777" w:rsidR="00317AEE" w:rsidRPr="006A7BF3" w:rsidRDefault="00317AEE" w:rsidP="00317AEE">
      <w:pPr>
        <w:numPr>
          <w:ilvl w:val="0"/>
          <w:numId w:val="7"/>
        </w:numPr>
      </w:pPr>
      <w:r w:rsidRPr="006A7BF3">
        <w:rPr>
          <w:b/>
          <w:bCs/>
        </w:rPr>
        <w:t>Felhasználói szerepkörök</w:t>
      </w:r>
    </w:p>
    <w:p w14:paraId="63A11B1E" w14:textId="77777777" w:rsidR="00317AEE" w:rsidRPr="006A7BF3" w:rsidRDefault="00317AEE" w:rsidP="00317AEE">
      <w:pPr>
        <w:numPr>
          <w:ilvl w:val="1"/>
          <w:numId w:val="7"/>
        </w:numPr>
      </w:pPr>
      <w:r w:rsidRPr="006A7BF3">
        <w:rPr>
          <w:b/>
          <w:bCs/>
        </w:rPr>
        <w:t>Vendég:</w:t>
      </w:r>
      <w:r w:rsidRPr="006A7BF3">
        <w:t xml:space="preserve"> Új foglalást rögzíthet.</w:t>
      </w:r>
    </w:p>
    <w:p w14:paraId="369A3B12" w14:textId="77777777" w:rsidR="00317AEE" w:rsidRPr="006A7BF3" w:rsidRDefault="00317AEE" w:rsidP="00317AEE">
      <w:pPr>
        <w:numPr>
          <w:ilvl w:val="1"/>
          <w:numId w:val="7"/>
        </w:numPr>
      </w:pPr>
      <w:r w:rsidRPr="006A7BF3">
        <w:rPr>
          <w:b/>
          <w:bCs/>
        </w:rPr>
        <w:t>Pincér:</w:t>
      </w:r>
      <w:r w:rsidRPr="006A7BF3">
        <w:t xml:space="preserve"> Rögzítheti a vendégek fogyasztási összegét.</w:t>
      </w:r>
    </w:p>
    <w:p w14:paraId="55D8EDF7" w14:textId="77777777" w:rsidR="00317AEE" w:rsidRPr="006A7BF3" w:rsidRDefault="00317AEE" w:rsidP="00317AEE">
      <w:pPr>
        <w:numPr>
          <w:ilvl w:val="1"/>
          <w:numId w:val="7"/>
        </w:numPr>
      </w:pPr>
      <w:r w:rsidRPr="006A7BF3">
        <w:rPr>
          <w:b/>
          <w:bCs/>
        </w:rPr>
        <w:t>Ellenőr:</w:t>
      </w:r>
      <w:r w:rsidRPr="006A7BF3">
        <w:t xml:space="preserve"> Lekérdezheti az összes fogyasztási adatot tartalmazó foglalást.</w:t>
      </w:r>
    </w:p>
    <w:p w14:paraId="7E2E010E" w14:textId="77777777" w:rsidR="00317AEE" w:rsidRPr="006A7BF3" w:rsidRDefault="00317AEE" w:rsidP="00317AEE">
      <w:pPr>
        <w:numPr>
          <w:ilvl w:val="0"/>
          <w:numId w:val="7"/>
        </w:numPr>
      </w:pPr>
      <w:r w:rsidRPr="006A7BF3">
        <w:rPr>
          <w:b/>
          <w:bCs/>
        </w:rPr>
        <w:t>Adatok mentése és betöltése</w:t>
      </w:r>
    </w:p>
    <w:p w14:paraId="45EB7E9B" w14:textId="1A1DCFAF" w:rsidR="00317AEE" w:rsidRDefault="00317AEE" w:rsidP="00317AEE">
      <w:pPr>
        <w:numPr>
          <w:ilvl w:val="1"/>
          <w:numId w:val="7"/>
        </w:numPr>
      </w:pPr>
      <w:r w:rsidRPr="006A7BF3">
        <w:t xml:space="preserve">A foglalásokat a program </w:t>
      </w:r>
      <w:r w:rsidR="00691E0F">
        <w:t>.</w:t>
      </w:r>
      <w:proofErr w:type="spellStart"/>
      <w:r w:rsidR="00691E0F">
        <w:t>txt</w:t>
      </w:r>
      <w:proofErr w:type="spellEnd"/>
      <w:r w:rsidRPr="006A7BF3">
        <w:t xml:space="preserve"> formátumban menti, így az adatok a program újraindítása után is elérhetőek.</w:t>
      </w:r>
    </w:p>
    <w:p w14:paraId="780BCC3D" w14:textId="77777777" w:rsidR="00317AEE" w:rsidRPr="006A7BF3" w:rsidRDefault="00317AEE" w:rsidP="00317AEE">
      <w:pPr>
        <w:rPr>
          <w:i/>
          <w:iCs/>
          <w:u w:val="single"/>
        </w:rPr>
      </w:pPr>
      <w:r w:rsidRPr="006A7BF3">
        <w:rPr>
          <w:i/>
          <w:iCs/>
          <w:u w:val="single"/>
        </w:rPr>
        <w:t>Felhasználói interakciók</w:t>
      </w:r>
    </w:p>
    <w:p w14:paraId="77A74A1A" w14:textId="77777777" w:rsidR="00317AEE" w:rsidRPr="006A7BF3" w:rsidRDefault="00317AEE" w:rsidP="00317AEE">
      <w:pPr>
        <w:numPr>
          <w:ilvl w:val="0"/>
          <w:numId w:val="8"/>
        </w:numPr>
      </w:pPr>
      <w:r w:rsidRPr="006A7BF3">
        <w:t>A program folyamatos visszajelzéseket ad a felhasználóknak, például:</w:t>
      </w:r>
    </w:p>
    <w:p w14:paraId="67D2B0B8" w14:textId="77777777" w:rsidR="00317AEE" w:rsidRPr="006A7BF3" w:rsidRDefault="00317AEE" w:rsidP="00317AEE">
      <w:pPr>
        <w:numPr>
          <w:ilvl w:val="1"/>
          <w:numId w:val="8"/>
        </w:numPr>
      </w:pPr>
      <w:r w:rsidRPr="006A7BF3">
        <w:t>Érvényes foglalás esetén megerősítő üzenetet.</w:t>
      </w:r>
    </w:p>
    <w:p w14:paraId="18D264A1" w14:textId="77777777" w:rsidR="00317AEE" w:rsidRPr="006A7BF3" w:rsidRDefault="00317AEE" w:rsidP="00317AEE">
      <w:pPr>
        <w:numPr>
          <w:ilvl w:val="1"/>
          <w:numId w:val="8"/>
        </w:numPr>
      </w:pPr>
      <w:r w:rsidRPr="006A7BF3">
        <w:lastRenderedPageBreak/>
        <w:t>Hibás adatbevitel esetén figyelmeztetést, például „Hibás időpont” vagy „Nincs szabad asztal”.</w:t>
      </w:r>
    </w:p>
    <w:p w14:paraId="5A6B2989" w14:textId="77777777" w:rsidR="00317AEE" w:rsidRPr="006A7BF3" w:rsidRDefault="00317AEE" w:rsidP="00317AEE">
      <w:pPr>
        <w:numPr>
          <w:ilvl w:val="0"/>
          <w:numId w:val="8"/>
        </w:numPr>
      </w:pPr>
      <w:r w:rsidRPr="006A7BF3">
        <w:t>A felhasználók választásai alapján a rendszer képes a folyamatot ismételten végrehajtani vagy a foglalásokat frissíteni.</w:t>
      </w:r>
    </w:p>
    <w:p w14:paraId="26B3709A" w14:textId="77777777" w:rsidR="00742D5D" w:rsidRPr="00742D5D" w:rsidRDefault="00742D5D" w:rsidP="00647FD7">
      <w:pPr>
        <w:jc w:val="both"/>
      </w:pPr>
    </w:p>
    <w:sectPr w:rsidR="00742D5D" w:rsidRPr="00742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DA0"/>
    <w:multiLevelType w:val="hybridMultilevel"/>
    <w:tmpl w:val="9FB442F4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00459"/>
    <w:multiLevelType w:val="hybridMultilevel"/>
    <w:tmpl w:val="60BA3C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B7B94"/>
    <w:multiLevelType w:val="multilevel"/>
    <w:tmpl w:val="6C04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D511A"/>
    <w:multiLevelType w:val="multilevel"/>
    <w:tmpl w:val="376E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62A26"/>
    <w:multiLevelType w:val="hybridMultilevel"/>
    <w:tmpl w:val="62220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1708C"/>
    <w:multiLevelType w:val="hybridMultilevel"/>
    <w:tmpl w:val="15A85460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C5AB6"/>
    <w:multiLevelType w:val="multilevel"/>
    <w:tmpl w:val="73EC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0070B"/>
    <w:multiLevelType w:val="hybridMultilevel"/>
    <w:tmpl w:val="62220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740963">
    <w:abstractNumId w:val="1"/>
  </w:num>
  <w:num w:numId="2" w16cid:durableId="533077308">
    <w:abstractNumId w:val="4"/>
  </w:num>
  <w:num w:numId="3" w16cid:durableId="454524661">
    <w:abstractNumId w:val="0"/>
  </w:num>
  <w:num w:numId="4" w16cid:durableId="1471752038">
    <w:abstractNumId w:val="7"/>
  </w:num>
  <w:num w:numId="5" w16cid:durableId="253319627">
    <w:abstractNumId w:val="5"/>
  </w:num>
  <w:num w:numId="6" w16cid:durableId="1207793867">
    <w:abstractNumId w:val="2"/>
  </w:num>
  <w:num w:numId="7" w16cid:durableId="1045368302">
    <w:abstractNumId w:val="6"/>
  </w:num>
  <w:num w:numId="8" w16cid:durableId="648360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7B"/>
    <w:rsid w:val="00117EB2"/>
    <w:rsid w:val="0015093F"/>
    <w:rsid w:val="00236FA6"/>
    <w:rsid w:val="002767F0"/>
    <w:rsid w:val="00317AEE"/>
    <w:rsid w:val="00384D19"/>
    <w:rsid w:val="0056167B"/>
    <w:rsid w:val="00570AC6"/>
    <w:rsid w:val="00647FD7"/>
    <w:rsid w:val="00691E0F"/>
    <w:rsid w:val="00742D5D"/>
    <w:rsid w:val="00875CBD"/>
    <w:rsid w:val="008A07C4"/>
    <w:rsid w:val="00A508C5"/>
    <w:rsid w:val="00B83BAD"/>
    <w:rsid w:val="00BC4D22"/>
    <w:rsid w:val="00D077CC"/>
    <w:rsid w:val="00D33A43"/>
    <w:rsid w:val="00E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29FF"/>
  <w15:chartTrackingRefBased/>
  <w15:docId w15:val="{0449C3ED-DCEC-4935-A1C8-CFDFB7DC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1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61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61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61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61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61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61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61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61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61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61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61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6167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6167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6167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6167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6167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6167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61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1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61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61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61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6167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6167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6167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61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6167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61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457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Pannika316@sulid.hu</dc:creator>
  <cp:keywords/>
  <dc:description/>
  <cp:lastModifiedBy>Csaba Bakos</cp:lastModifiedBy>
  <cp:revision>8</cp:revision>
  <dcterms:created xsi:type="dcterms:W3CDTF">2024-11-17T09:45:00Z</dcterms:created>
  <dcterms:modified xsi:type="dcterms:W3CDTF">2025-01-09T13:05:00Z</dcterms:modified>
</cp:coreProperties>
</file>