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F484" w14:textId="57EADC36" w:rsidR="00AB0D2C" w:rsidRPr="00AB0D2C" w:rsidRDefault="00AB0D2C" w:rsidP="00AB0D2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B0D2C">
        <w:rPr>
          <w:rFonts w:ascii="Times New Roman" w:hAnsi="Times New Roman" w:cs="Times New Roman"/>
          <w:b/>
          <w:bCs/>
          <w:sz w:val="44"/>
          <w:szCs w:val="44"/>
        </w:rPr>
        <w:t>TravelBharat</w:t>
      </w:r>
    </w:p>
    <w:p w14:paraId="1B350E94" w14:textId="225F0C34" w:rsidR="00AB0D2C" w:rsidRPr="00AB0D2C" w:rsidRDefault="00AB0D2C" w:rsidP="00AB0D2C">
      <w:pPr>
        <w:rPr>
          <w:rFonts w:ascii="Times New Roman" w:hAnsi="Times New Roman" w:cs="Times New Roman"/>
          <w:b/>
          <w:bCs/>
          <w:u w:val="single"/>
        </w:rPr>
      </w:pPr>
      <w:r w:rsidRPr="00AB0D2C">
        <w:rPr>
          <w:rFonts w:ascii="Times New Roman" w:hAnsi="Times New Roman" w:cs="Times New Roman"/>
          <w:b/>
          <w:bCs/>
          <w:u w:val="single"/>
        </w:rPr>
        <w:t>1. Project Overview</w:t>
      </w:r>
    </w:p>
    <w:p w14:paraId="5D7CFFEE" w14:textId="77777777" w:rsidR="00AB0D2C" w:rsidRPr="00AB0D2C" w:rsidRDefault="00AB0D2C" w:rsidP="00AB0D2C">
      <w:p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  <w:b/>
          <w:bCs/>
        </w:rPr>
        <w:t>TravelBharat</w:t>
      </w:r>
      <w:r w:rsidRPr="00AB0D2C">
        <w:rPr>
          <w:rFonts w:ascii="Times New Roman" w:hAnsi="Times New Roman" w:cs="Times New Roman"/>
        </w:rPr>
        <w:t xml:space="preserve"> is a full-stack web application designed to act as a travel directory or portal. It allows users to browse through various travel destinations across India, categorized by states, cities, and specific place types. The platform also includes a comprehensive Admin Dashboard to manage all the travel data dynamically.</w:t>
      </w:r>
    </w:p>
    <w:p w14:paraId="1F734832" w14:textId="77777777" w:rsidR="00AB0D2C" w:rsidRPr="00AB0D2C" w:rsidRDefault="00AB0D2C" w:rsidP="00AB0D2C">
      <w:pPr>
        <w:rPr>
          <w:rFonts w:ascii="Times New Roman" w:hAnsi="Times New Roman" w:cs="Times New Roman"/>
        </w:rPr>
      </w:pPr>
    </w:p>
    <w:p w14:paraId="24A56DDF" w14:textId="77777777" w:rsidR="00AB0D2C" w:rsidRPr="00AB0D2C" w:rsidRDefault="00AB0D2C" w:rsidP="00AB0D2C">
      <w:pPr>
        <w:rPr>
          <w:rFonts w:ascii="Times New Roman" w:hAnsi="Times New Roman" w:cs="Times New Roman"/>
          <w:b/>
          <w:bCs/>
          <w:u w:val="single"/>
        </w:rPr>
      </w:pPr>
      <w:r w:rsidRPr="00AB0D2C">
        <w:rPr>
          <w:rFonts w:ascii="Times New Roman" w:hAnsi="Times New Roman" w:cs="Times New Roman"/>
          <w:b/>
          <w:bCs/>
          <w:u w:val="single"/>
        </w:rPr>
        <w:t>2. Tech Stack</w:t>
      </w:r>
    </w:p>
    <w:p w14:paraId="1275B11F" w14:textId="3CE58FD2" w:rsidR="00AB0D2C" w:rsidRPr="00AB0D2C" w:rsidRDefault="00AB0D2C" w:rsidP="00AB0D2C">
      <w:p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The project is built using the MERN stack (MongoDB, Express, React, Node.js):</w:t>
      </w:r>
    </w:p>
    <w:p w14:paraId="76897F16" w14:textId="236D8DCC" w:rsidR="00AB0D2C" w:rsidRPr="00AB0D2C" w:rsidRDefault="00AB0D2C" w:rsidP="00AB0D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  <w:b/>
          <w:bCs/>
        </w:rPr>
        <w:t>Frontend (Client):</w:t>
      </w:r>
      <w:r w:rsidRPr="00AB0D2C">
        <w:rPr>
          <w:rFonts w:ascii="Times New Roman" w:hAnsi="Times New Roman" w:cs="Times New Roman"/>
        </w:rPr>
        <w:t xml:space="preserve"> * React.js (Bootstrapped with Vite, indicated by VITE_API_URL and localhost:5173).</w:t>
      </w:r>
    </w:p>
    <w:p w14:paraId="2E31033E" w14:textId="55E3E8F9" w:rsidR="00AB0D2C" w:rsidRPr="00AB0D2C" w:rsidRDefault="00AB0D2C" w:rsidP="00AB0D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State Management via React Context API (</w:t>
      </w:r>
      <w:proofErr w:type="spellStart"/>
      <w:r w:rsidRPr="00AB0D2C">
        <w:rPr>
          <w:rFonts w:ascii="Times New Roman" w:hAnsi="Times New Roman" w:cs="Times New Roman"/>
        </w:rPr>
        <w:t>AuthContext.jsx</w:t>
      </w:r>
      <w:proofErr w:type="spellEnd"/>
      <w:r w:rsidRPr="00AB0D2C">
        <w:rPr>
          <w:rFonts w:ascii="Times New Roman" w:hAnsi="Times New Roman" w:cs="Times New Roman"/>
        </w:rPr>
        <w:t>).</w:t>
      </w:r>
    </w:p>
    <w:p w14:paraId="6C558EC6" w14:textId="2CBFD1E4" w:rsidR="00AB0D2C" w:rsidRPr="00AB0D2C" w:rsidRDefault="00AB0D2C" w:rsidP="00AB0D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Standard Web Technologies (JavaScript, CSS, HTML).</w:t>
      </w:r>
    </w:p>
    <w:p w14:paraId="77C41F33" w14:textId="6E5E250A" w:rsidR="00AB0D2C" w:rsidRPr="00AB0D2C" w:rsidRDefault="00AB0D2C" w:rsidP="00AB0D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  <w:b/>
          <w:bCs/>
        </w:rPr>
        <w:t>Backend (Server):</w:t>
      </w:r>
      <w:r w:rsidRPr="00AB0D2C">
        <w:rPr>
          <w:rFonts w:ascii="Times New Roman" w:hAnsi="Times New Roman" w:cs="Times New Roman"/>
        </w:rPr>
        <w:t xml:space="preserve"> * Node.js (v18+) &amp; Express.js (indicated by controllers, middleware, and routes structure).</w:t>
      </w:r>
    </w:p>
    <w:p w14:paraId="75BD6FD0" w14:textId="1D9EC0FB" w:rsidR="00AB0D2C" w:rsidRPr="00AB0D2C" w:rsidRDefault="00AB0D2C" w:rsidP="00AB0D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 xml:space="preserve">MongoDB (Database) with Mongoose (implied by the </w:t>
      </w:r>
      <w:proofErr w:type="gramStart"/>
      <w:r w:rsidRPr="00AB0D2C">
        <w:rPr>
          <w:rFonts w:ascii="Times New Roman" w:hAnsi="Times New Roman" w:cs="Times New Roman"/>
        </w:rPr>
        <w:t>models</w:t>
      </w:r>
      <w:proofErr w:type="gramEnd"/>
      <w:r w:rsidRPr="00AB0D2C">
        <w:rPr>
          <w:rFonts w:ascii="Times New Roman" w:hAnsi="Times New Roman" w:cs="Times New Roman"/>
        </w:rPr>
        <w:t xml:space="preserve"> directory structure).</w:t>
      </w:r>
    </w:p>
    <w:p w14:paraId="7F77867B" w14:textId="77777777" w:rsidR="00AB0D2C" w:rsidRPr="00AB0D2C" w:rsidRDefault="00AB0D2C" w:rsidP="00AB0D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JWT (JSON Web Tokens) for secure authentication and authorization.</w:t>
      </w:r>
    </w:p>
    <w:p w14:paraId="276F09B5" w14:textId="77777777" w:rsidR="00AB0D2C" w:rsidRPr="00AB0D2C" w:rsidRDefault="00AB0D2C" w:rsidP="00AB0D2C">
      <w:pPr>
        <w:rPr>
          <w:rFonts w:ascii="Times New Roman" w:hAnsi="Times New Roman" w:cs="Times New Roman"/>
        </w:rPr>
      </w:pPr>
    </w:p>
    <w:p w14:paraId="69D42351" w14:textId="77777777" w:rsidR="00AB0D2C" w:rsidRPr="00AB0D2C" w:rsidRDefault="00AB0D2C" w:rsidP="00AB0D2C">
      <w:pPr>
        <w:rPr>
          <w:rFonts w:ascii="Times New Roman" w:hAnsi="Times New Roman" w:cs="Times New Roman"/>
          <w:b/>
          <w:bCs/>
          <w:u w:val="single"/>
        </w:rPr>
      </w:pPr>
      <w:r w:rsidRPr="00AB0D2C">
        <w:rPr>
          <w:rFonts w:ascii="Times New Roman" w:hAnsi="Times New Roman" w:cs="Times New Roman"/>
          <w:b/>
          <w:bCs/>
          <w:u w:val="single"/>
        </w:rPr>
        <w:t>3. Core Features</w:t>
      </w:r>
    </w:p>
    <w:p w14:paraId="7EF95A03" w14:textId="60A12AC3" w:rsidR="00AB0D2C" w:rsidRPr="00AB0D2C" w:rsidRDefault="00AB0D2C" w:rsidP="00AB0D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AB0D2C">
        <w:rPr>
          <w:rFonts w:ascii="Times New Roman" w:hAnsi="Times New Roman" w:cs="Times New Roman"/>
          <w:b/>
          <w:bCs/>
        </w:rPr>
        <w:t>User Exploration:</w:t>
      </w:r>
    </w:p>
    <w:p w14:paraId="5E18567A" w14:textId="046638E4" w:rsidR="00AB0D2C" w:rsidRPr="00AB0D2C" w:rsidRDefault="00AB0D2C" w:rsidP="00AB0D2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Browse places by State, City, or Category.</w:t>
      </w:r>
    </w:p>
    <w:p w14:paraId="17DF6CDF" w14:textId="331E9EE1" w:rsidR="00AB0D2C" w:rsidRPr="00AB0D2C" w:rsidRDefault="00AB0D2C" w:rsidP="00AB0D2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Advanced filtering capabilities for places (search, state, city, category, featured status, pagination).</w:t>
      </w:r>
    </w:p>
    <w:p w14:paraId="1817A39C" w14:textId="6AB81586" w:rsidR="00AB0D2C" w:rsidRPr="00AB0D2C" w:rsidRDefault="00AB0D2C" w:rsidP="00AB0D2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Detailed view pages for specific places (</w:t>
      </w:r>
      <w:proofErr w:type="spellStart"/>
      <w:r w:rsidRPr="00AB0D2C">
        <w:rPr>
          <w:rFonts w:ascii="Times New Roman" w:hAnsi="Times New Roman" w:cs="Times New Roman"/>
        </w:rPr>
        <w:t>PlaceDetailPage.jsx</w:t>
      </w:r>
      <w:proofErr w:type="spellEnd"/>
      <w:r w:rsidRPr="00AB0D2C">
        <w:rPr>
          <w:rFonts w:ascii="Times New Roman" w:hAnsi="Times New Roman" w:cs="Times New Roman"/>
        </w:rPr>
        <w:t>) and states (</w:t>
      </w:r>
      <w:proofErr w:type="spellStart"/>
      <w:r w:rsidRPr="00AB0D2C">
        <w:rPr>
          <w:rFonts w:ascii="Times New Roman" w:hAnsi="Times New Roman" w:cs="Times New Roman"/>
        </w:rPr>
        <w:t>StatePage.jsx</w:t>
      </w:r>
      <w:proofErr w:type="spellEnd"/>
      <w:r w:rsidRPr="00AB0D2C">
        <w:rPr>
          <w:rFonts w:ascii="Times New Roman" w:hAnsi="Times New Roman" w:cs="Times New Roman"/>
        </w:rPr>
        <w:t>).</w:t>
      </w:r>
    </w:p>
    <w:p w14:paraId="515B90D1" w14:textId="38C1F87A" w:rsidR="00AB0D2C" w:rsidRPr="00AB0D2C" w:rsidRDefault="00AB0D2C" w:rsidP="00AB0D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AB0D2C">
        <w:rPr>
          <w:rFonts w:ascii="Times New Roman" w:hAnsi="Times New Roman" w:cs="Times New Roman"/>
          <w:b/>
          <w:bCs/>
        </w:rPr>
        <w:t>Authentication &amp; Authorization:</w:t>
      </w:r>
    </w:p>
    <w:p w14:paraId="714AB134" w14:textId="64A6B69A" w:rsidR="00AB0D2C" w:rsidRPr="00AB0D2C" w:rsidRDefault="00AB0D2C" w:rsidP="00AB0D2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User Registration and Login systems.</w:t>
      </w:r>
    </w:p>
    <w:p w14:paraId="2B85CB56" w14:textId="2E969E52" w:rsidR="00AB0D2C" w:rsidRPr="00AB0D2C" w:rsidRDefault="00AB0D2C" w:rsidP="00AB0D2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Protected routes for authenticated actions (</w:t>
      </w:r>
      <w:proofErr w:type="spellStart"/>
      <w:r w:rsidRPr="00AB0D2C">
        <w:rPr>
          <w:rFonts w:ascii="Times New Roman" w:hAnsi="Times New Roman" w:cs="Times New Roman"/>
        </w:rPr>
        <w:t>ProtectedRoute.jsx</w:t>
      </w:r>
      <w:proofErr w:type="spellEnd"/>
      <w:r w:rsidRPr="00AB0D2C">
        <w:rPr>
          <w:rFonts w:ascii="Times New Roman" w:hAnsi="Times New Roman" w:cs="Times New Roman"/>
        </w:rPr>
        <w:t>).</w:t>
      </w:r>
    </w:p>
    <w:p w14:paraId="284CDDE3" w14:textId="1988C267" w:rsidR="00AB0D2C" w:rsidRPr="00AB0D2C" w:rsidRDefault="00AB0D2C" w:rsidP="00AB0D2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Role-based access separating standard users from Admins.</w:t>
      </w:r>
    </w:p>
    <w:p w14:paraId="34932428" w14:textId="0A988ECF" w:rsidR="00AB0D2C" w:rsidRPr="00AB0D2C" w:rsidRDefault="00AB0D2C" w:rsidP="00AB0D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AB0D2C">
        <w:rPr>
          <w:rFonts w:ascii="Times New Roman" w:hAnsi="Times New Roman" w:cs="Times New Roman"/>
          <w:b/>
          <w:bCs/>
        </w:rPr>
        <w:t>Admin Dashboard:</w:t>
      </w:r>
    </w:p>
    <w:p w14:paraId="035DDBD5" w14:textId="7DD5B548" w:rsidR="00AB0D2C" w:rsidRPr="00AB0D2C" w:rsidRDefault="00AB0D2C" w:rsidP="00AB0D2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Secure Admin Login.</w:t>
      </w:r>
    </w:p>
    <w:p w14:paraId="6E95D7F6" w14:textId="6C185DDC" w:rsidR="00AB0D2C" w:rsidRPr="00AB0D2C" w:rsidRDefault="00AB0D2C" w:rsidP="00AB0D2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Overview statistics dashboard.</w:t>
      </w:r>
    </w:p>
    <w:p w14:paraId="3C3B8FB8" w14:textId="413D6A00" w:rsidR="00AB0D2C" w:rsidRPr="00AB0D2C" w:rsidRDefault="00AB0D2C" w:rsidP="00AB0D2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Full CRUD (Create, Read, Update, Delete) capabilities to manage:</w:t>
      </w:r>
    </w:p>
    <w:p w14:paraId="6D03B071" w14:textId="263E5B33" w:rsidR="00AB0D2C" w:rsidRPr="00AB0D2C" w:rsidRDefault="00AB0D2C" w:rsidP="00AB0D2C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States &amp; Cities</w:t>
      </w:r>
    </w:p>
    <w:p w14:paraId="06347E93" w14:textId="7946A53F" w:rsidR="00AB0D2C" w:rsidRPr="00AB0D2C" w:rsidRDefault="00AB0D2C" w:rsidP="00AB0D2C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Categories</w:t>
      </w:r>
    </w:p>
    <w:p w14:paraId="26E8884C" w14:textId="77777777" w:rsidR="00AB0D2C" w:rsidRPr="00AB0D2C" w:rsidRDefault="00AB0D2C" w:rsidP="00AB0D2C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Specific Travel Places</w:t>
      </w:r>
    </w:p>
    <w:p w14:paraId="41C19C9B" w14:textId="77777777" w:rsidR="00AB0D2C" w:rsidRPr="00AB0D2C" w:rsidRDefault="00AB0D2C" w:rsidP="00AB0D2C">
      <w:pPr>
        <w:rPr>
          <w:rFonts w:ascii="Times New Roman" w:hAnsi="Times New Roman" w:cs="Times New Roman"/>
        </w:rPr>
      </w:pPr>
    </w:p>
    <w:p w14:paraId="3BA1CDB6" w14:textId="77777777" w:rsidR="00AB0D2C" w:rsidRPr="00AB0D2C" w:rsidRDefault="00AB0D2C" w:rsidP="00AB0D2C">
      <w:pPr>
        <w:rPr>
          <w:rFonts w:ascii="Times New Roman" w:hAnsi="Times New Roman" w:cs="Times New Roman"/>
          <w:b/>
          <w:bCs/>
          <w:u w:val="single"/>
        </w:rPr>
      </w:pPr>
      <w:r w:rsidRPr="00AB0D2C">
        <w:rPr>
          <w:rFonts w:ascii="Times New Roman" w:hAnsi="Times New Roman" w:cs="Times New Roman"/>
          <w:b/>
          <w:bCs/>
          <w:u w:val="single"/>
        </w:rPr>
        <w:lastRenderedPageBreak/>
        <w:t>4. Application Architecture &amp; Structure</w:t>
      </w:r>
    </w:p>
    <w:p w14:paraId="24D356EC" w14:textId="04EF3436" w:rsidR="00AB0D2C" w:rsidRPr="00AB0D2C" w:rsidRDefault="00AB0D2C" w:rsidP="00AB0D2C">
      <w:p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 xml:space="preserve">The repository follows a clean </w:t>
      </w:r>
      <w:proofErr w:type="spellStart"/>
      <w:r w:rsidRPr="00AB0D2C">
        <w:rPr>
          <w:rFonts w:ascii="Times New Roman" w:hAnsi="Times New Roman" w:cs="Times New Roman"/>
        </w:rPr>
        <w:t>Monorepo</w:t>
      </w:r>
      <w:proofErr w:type="spellEnd"/>
      <w:r w:rsidRPr="00AB0D2C">
        <w:rPr>
          <w:rFonts w:ascii="Times New Roman" w:hAnsi="Times New Roman" w:cs="Times New Roman"/>
        </w:rPr>
        <w:t xml:space="preserve"> structure, strictly separating the frontend and backend.</w:t>
      </w:r>
    </w:p>
    <w:p w14:paraId="3B29BD83" w14:textId="6ED538C1" w:rsidR="00AB0D2C" w:rsidRPr="00AB0D2C" w:rsidRDefault="00AB0D2C" w:rsidP="00AB0D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  <w:b/>
          <w:bCs/>
        </w:rPr>
        <w:t>/</w:t>
      </w:r>
      <w:proofErr w:type="gramStart"/>
      <w:r w:rsidRPr="00AB0D2C">
        <w:rPr>
          <w:rFonts w:ascii="Times New Roman" w:hAnsi="Times New Roman" w:cs="Times New Roman"/>
          <w:b/>
          <w:bCs/>
        </w:rPr>
        <w:t>server</w:t>
      </w:r>
      <w:proofErr w:type="gramEnd"/>
      <w:r w:rsidRPr="00AB0D2C">
        <w:rPr>
          <w:rFonts w:ascii="Times New Roman" w:hAnsi="Times New Roman" w:cs="Times New Roman"/>
          <w:b/>
          <w:bCs/>
        </w:rPr>
        <w:t xml:space="preserve"> (Backend):</w:t>
      </w:r>
      <w:r w:rsidRPr="00AB0D2C">
        <w:rPr>
          <w:rFonts w:ascii="Times New Roman" w:hAnsi="Times New Roman" w:cs="Times New Roman"/>
        </w:rPr>
        <w:t xml:space="preserve"> Follows the standard MVC (Model-View-Controller) design pattern.</w:t>
      </w:r>
    </w:p>
    <w:p w14:paraId="0C2787EB" w14:textId="36E0F2F4" w:rsidR="00AB0D2C" w:rsidRPr="00AB0D2C" w:rsidRDefault="00AB0D2C" w:rsidP="00AB0D2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Models: Schemas for User, State, City, Place, and Category.</w:t>
      </w:r>
    </w:p>
    <w:p w14:paraId="09C925BC" w14:textId="5B646E1B" w:rsidR="00AB0D2C" w:rsidRPr="00AB0D2C" w:rsidRDefault="00AB0D2C" w:rsidP="00AB0D2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Controllers: Contains the business logic for auth, places, categories, cities, states, and admin actions.</w:t>
      </w:r>
    </w:p>
    <w:p w14:paraId="533D1A89" w14:textId="3B62E127" w:rsidR="00AB0D2C" w:rsidRPr="00AB0D2C" w:rsidRDefault="00AB0D2C" w:rsidP="00AB0D2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Routes: Maps API endpoints to their respective controllers.</w:t>
      </w:r>
    </w:p>
    <w:p w14:paraId="46492B31" w14:textId="66D95A1C" w:rsidR="00AB0D2C" w:rsidRPr="00AB0D2C" w:rsidRDefault="00AB0D2C" w:rsidP="00AB0D2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Middleware: Includes JWT auth.js to protect routes and a centralized errorHandler.js.</w:t>
      </w:r>
    </w:p>
    <w:p w14:paraId="38DF01AA" w14:textId="15C94E9B" w:rsidR="00AB0D2C" w:rsidRPr="00AB0D2C" w:rsidRDefault="00AB0D2C" w:rsidP="00AB0D2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Database Seeding: Includes a seed.js file that populates the database with default data (6 states, 16 cities, 15 places, and 1 admin account) for easy local setup.</w:t>
      </w:r>
    </w:p>
    <w:p w14:paraId="33F168FA" w14:textId="6739218F" w:rsidR="00AB0D2C" w:rsidRPr="00AB0D2C" w:rsidRDefault="00AB0D2C" w:rsidP="00AB0D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  <w:b/>
          <w:bCs/>
        </w:rPr>
        <w:t>/</w:t>
      </w:r>
      <w:proofErr w:type="gramStart"/>
      <w:r w:rsidRPr="00AB0D2C">
        <w:rPr>
          <w:rFonts w:ascii="Times New Roman" w:hAnsi="Times New Roman" w:cs="Times New Roman"/>
          <w:b/>
          <w:bCs/>
        </w:rPr>
        <w:t>client</w:t>
      </w:r>
      <w:proofErr w:type="gramEnd"/>
      <w:r w:rsidRPr="00AB0D2C">
        <w:rPr>
          <w:rFonts w:ascii="Times New Roman" w:hAnsi="Times New Roman" w:cs="Times New Roman"/>
          <w:b/>
          <w:bCs/>
        </w:rPr>
        <w:t xml:space="preserve"> (Frontend):</w:t>
      </w:r>
      <w:r w:rsidRPr="00AB0D2C">
        <w:rPr>
          <w:rFonts w:ascii="Times New Roman" w:hAnsi="Times New Roman" w:cs="Times New Roman"/>
        </w:rPr>
        <w:t xml:space="preserve"> Component-based architecture.</w:t>
      </w:r>
    </w:p>
    <w:p w14:paraId="0BC5BDEB" w14:textId="48545B23" w:rsidR="00AB0D2C" w:rsidRPr="00AB0D2C" w:rsidRDefault="00AB0D2C" w:rsidP="00AB0D2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Pages: Separated into public-facing pages (Home, States, Places) and an /admin sub-directory for dashboard views.</w:t>
      </w:r>
    </w:p>
    <w:p w14:paraId="57AE2B66" w14:textId="5399A4CE" w:rsidR="00AB0D2C" w:rsidRPr="00AB0D2C" w:rsidRDefault="00AB0D2C" w:rsidP="00AB0D2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 xml:space="preserve">Components: Reusable UI elements like Navbar, Footer, </w:t>
      </w:r>
      <w:proofErr w:type="spellStart"/>
      <w:r w:rsidRPr="00AB0D2C">
        <w:rPr>
          <w:rFonts w:ascii="Times New Roman" w:hAnsi="Times New Roman" w:cs="Times New Roman"/>
        </w:rPr>
        <w:t>PlaceCard</w:t>
      </w:r>
      <w:proofErr w:type="spellEnd"/>
      <w:r w:rsidRPr="00AB0D2C">
        <w:rPr>
          <w:rFonts w:ascii="Times New Roman" w:hAnsi="Times New Roman" w:cs="Times New Roman"/>
        </w:rPr>
        <w:t xml:space="preserve">, </w:t>
      </w:r>
      <w:proofErr w:type="spellStart"/>
      <w:r w:rsidRPr="00AB0D2C">
        <w:rPr>
          <w:rFonts w:ascii="Times New Roman" w:hAnsi="Times New Roman" w:cs="Times New Roman"/>
        </w:rPr>
        <w:t>StateCard</w:t>
      </w:r>
      <w:proofErr w:type="spellEnd"/>
      <w:r w:rsidRPr="00AB0D2C">
        <w:rPr>
          <w:rFonts w:ascii="Times New Roman" w:hAnsi="Times New Roman" w:cs="Times New Roman"/>
        </w:rPr>
        <w:t>, and Pagination.</w:t>
      </w:r>
    </w:p>
    <w:p w14:paraId="4FC3BFF2" w14:textId="77777777" w:rsidR="00AB0D2C" w:rsidRPr="00AB0D2C" w:rsidRDefault="00AB0D2C" w:rsidP="00AB0D2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Services: Extracted API calls (api.js, travelService.js) to keep components clean from direct HTTP request logic.</w:t>
      </w:r>
    </w:p>
    <w:p w14:paraId="23A7833A" w14:textId="77777777" w:rsidR="00AB0D2C" w:rsidRPr="00AB0D2C" w:rsidRDefault="00AB0D2C" w:rsidP="00AB0D2C">
      <w:pPr>
        <w:rPr>
          <w:rFonts w:ascii="Times New Roman" w:hAnsi="Times New Roman" w:cs="Times New Roman"/>
        </w:rPr>
      </w:pPr>
    </w:p>
    <w:p w14:paraId="6C621984" w14:textId="77777777" w:rsidR="00AB0D2C" w:rsidRPr="00AB0D2C" w:rsidRDefault="00AB0D2C" w:rsidP="00AB0D2C">
      <w:pPr>
        <w:rPr>
          <w:rFonts w:ascii="Times New Roman" w:hAnsi="Times New Roman" w:cs="Times New Roman"/>
          <w:b/>
          <w:bCs/>
          <w:u w:val="single"/>
        </w:rPr>
      </w:pPr>
      <w:r w:rsidRPr="00AB0D2C">
        <w:rPr>
          <w:rFonts w:ascii="Times New Roman" w:hAnsi="Times New Roman" w:cs="Times New Roman"/>
          <w:b/>
          <w:bCs/>
          <w:u w:val="single"/>
        </w:rPr>
        <w:t>5. API Design</w:t>
      </w:r>
    </w:p>
    <w:p w14:paraId="7CF2DE35" w14:textId="4397349B" w:rsidR="00AB0D2C" w:rsidRPr="00AB0D2C" w:rsidRDefault="00AB0D2C" w:rsidP="00AB0D2C">
      <w:p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The backend exposes a RESTful API. Key endpoints include:</w:t>
      </w:r>
    </w:p>
    <w:p w14:paraId="17E55787" w14:textId="1ACA01D1" w:rsidR="00AB0D2C" w:rsidRPr="00AB0D2C" w:rsidRDefault="00AB0D2C" w:rsidP="00AB0D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  <w:b/>
          <w:bCs/>
        </w:rPr>
        <w:t>Public Data Routes:</w:t>
      </w:r>
      <w:r w:rsidRPr="00AB0D2C">
        <w:rPr>
          <w:rFonts w:ascii="Times New Roman" w:hAnsi="Times New Roman" w:cs="Times New Roman"/>
        </w:rPr>
        <w:t xml:space="preserve"> /</w:t>
      </w:r>
      <w:proofErr w:type="spellStart"/>
      <w:r w:rsidRPr="00AB0D2C">
        <w:rPr>
          <w:rFonts w:ascii="Times New Roman" w:hAnsi="Times New Roman" w:cs="Times New Roman"/>
        </w:rPr>
        <w:t>api</w:t>
      </w:r>
      <w:proofErr w:type="spellEnd"/>
      <w:r w:rsidRPr="00AB0D2C">
        <w:rPr>
          <w:rFonts w:ascii="Times New Roman" w:hAnsi="Times New Roman" w:cs="Times New Roman"/>
        </w:rPr>
        <w:t>/states, /</w:t>
      </w:r>
      <w:proofErr w:type="spellStart"/>
      <w:r w:rsidRPr="00AB0D2C">
        <w:rPr>
          <w:rFonts w:ascii="Times New Roman" w:hAnsi="Times New Roman" w:cs="Times New Roman"/>
        </w:rPr>
        <w:t>api</w:t>
      </w:r>
      <w:proofErr w:type="spellEnd"/>
      <w:r w:rsidRPr="00AB0D2C">
        <w:rPr>
          <w:rFonts w:ascii="Times New Roman" w:hAnsi="Times New Roman" w:cs="Times New Roman"/>
        </w:rPr>
        <w:t>/cities, /</w:t>
      </w:r>
      <w:proofErr w:type="spellStart"/>
      <w:r w:rsidRPr="00AB0D2C">
        <w:rPr>
          <w:rFonts w:ascii="Times New Roman" w:hAnsi="Times New Roman" w:cs="Times New Roman"/>
        </w:rPr>
        <w:t>api</w:t>
      </w:r>
      <w:proofErr w:type="spellEnd"/>
      <w:r w:rsidRPr="00AB0D2C">
        <w:rPr>
          <w:rFonts w:ascii="Times New Roman" w:hAnsi="Times New Roman" w:cs="Times New Roman"/>
        </w:rPr>
        <w:t>/places, /</w:t>
      </w:r>
      <w:proofErr w:type="spellStart"/>
      <w:r w:rsidRPr="00AB0D2C">
        <w:rPr>
          <w:rFonts w:ascii="Times New Roman" w:hAnsi="Times New Roman" w:cs="Times New Roman"/>
        </w:rPr>
        <w:t>api</w:t>
      </w:r>
      <w:proofErr w:type="spellEnd"/>
      <w:r w:rsidRPr="00AB0D2C">
        <w:rPr>
          <w:rFonts w:ascii="Times New Roman" w:hAnsi="Times New Roman" w:cs="Times New Roman"/>
        </w:rPr>
        <w:t>/categories.</w:t>
      </w:r>
    </w:p>
    <w:p w14:paraId="57BD1938" w14:textId="40060FC1" w:rsidR="00AB0D2C" w:rsidRPr="00AB0D2C" w:rsidRDefault="00AB0D2C" w:rsidP="00AB0D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  <w:b/>
          <w:bCs/>
        </w:rPr>
        <w:t>Authentication:</w:t>
      </w:r>
      <w:r w:rsidRPr="00AB0D2C">
        <w:rPr>
          <w:rFonts w:ascii="Times New Roman" w:hAnsi="Times New Roman" w:cs="Times New Roman"/>
        </w:rPr>
        <w:t xml:space="preserve"> /</w:t>
      </w:r>
      <w:proofErr w:type="spellStart"/>
      <w:r w:rsidRPr="00AB0D2C">
        <w:rPr>
          <w:rFonts w:ascii="Times New Roman" w:hAnsi="Times New Roman" w:cs="Times New Roman"/>
        </w:rPr>
        <w:t>api</w:t>
      </w:r>
      <w:proofErr w:type="spellEnd"/>
      <w:r w:rsidRPr="00AB0D2C">
        <w:rPr>
          <w:rFonts w:ascii="Times New Roman" w:hAnsi="Times New Roman" w:cs="Times New Roman"/>
        </w:rPr>
        <w:t>/auth/login, /</w:t>
      </w:r>
      <w:proofErr w:type="spellStart"/>
      <w:r w:rsidRPr="00AB0D2C">
        <w:rPr>
          <w:rFonts w:ascii="Times New Roman" w:hAnsi="Times New Roman" w:cs="Times New Roman"/>
        </w:rPr>
        <w:t>api</w:t>
      </w:r>
      <w:proofErr w:type="spellEnd"/>
      <w:r w:rsidRPr="00AB0D2C">
        <w:rPr>
          <w:rFonts w:ascii="Times New Roman" w:hAnsi="Times New Roman" w:cs="Times New Roman"/>
        </w:rPr>
        <w:t>/auth/register, /</w:t>
      </w:r>
      <w:proofErr w:type="spellStart"/>
      <w:r w:rsidRPr="00AB0D2C">
        <w:rPr>
          <w:rFonts w:ascii="Times New Roman" w:hAnsi="Times New Roman" w:cs="Times New Roman"/>
        </w:rPr>
        <w:t>api</w:t>
      </w:r>
      <w:proofErr w:type="spellEnd"/>
      <w:r w:rsidRPr="00AB0D2C">
        <w:rPr>
          <w:rFonts w:ascii="Times New Roman" w:hAnsi="Times New Roman" w:cs="Times New Roman"/>
        </w:rPr>
        <w:t>/auth/me.</w:t>
      </w:r>
    </w:p>
    <w:p w14:paraId="0C7D5B5A" w14:textId="77777777" w:rsidR="00AB0D2C" w:rsidRPr="00AB0D2C" w:rsidRDefault="00AB0D2C" w:rsidP="00AB0D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  <w:b/>
          <w:bCs/>
        </w:rPr>
        <w:t>Protected Admin Routes:</w:t>
      </w:r>
      <w:r w:rsidRPr="00AB0D2C">
        <w:rPr>
          <w:rFonts w:ascii="Times New Roman" w:hAnsi="Times New Roman" w:cs="Times New Roman"/>
        </w:rPr>
        <w:t xml:space="preserve"> /</w:t>
      </w:r>
      <w:proofErr w:type="spellStart"/>
      <w:r w:rsidRPr="00AB0D2C">
        <w:rPr>
          <w:rFonts w:ascii="Times New Roman" w:hAnsi="Times New Roman" w:cs="Times New Roman"/>
        </w:rPr>
        <w:t>api</w:t>
      </w:r>
      <w:proofErr w:type="spellEnd"/>
      <w:r w:rsidRPr="00AB0D2C">
        <w:rPr>
          <w:rFonts w:ascii="Times New Roman" w:hAnsi="Times New Roman" w:cs="Times New Roman"/>
        </w:rPr>
        <w:t>/admin/stats, /</w:t>
      </w:r>
      <w:proofErr w:type="spellStart"/>
      <w:r w:rsidRPr="00AB0D2C">
        <w:rPr>
          <w:rFonts w:ascii="Times New Roman" w:hAnsi="Times New Roman" w:cs="Times New Roman"/>
        </w:rPr>
        <w:t>api</w:t>
      </w:r>
      <w:proofErr w:type="spellEnd"/>
      <w:r w:rsidRPr="00AB0D2C">
        <w:rPr>
          <w:rFonts w:ascii="Times New Roman" w:hAnsi="Times New Roman" w:cs="Times New Roman"/>
        </w:rPr>
        <w:t>/admin/places, /</w:t>
      </w:r>
      <w:proofErr w:type="spellStart"/>
      <w:r w:rsidRPr="00AB0D2C">
        <w:rPr>
          <w:rFonts w:ascii="Times New Roman" w:hAnsi="Times New Roman" w:cs="Times New Roman"/>
        </w:rPr>
        <w:t>api</w:t>
      </w:r>
      <w:proofErr w:type="spellEnd"/>
      <w:r w:rsidRPr="00AB0D2C">
        <w:rPr>
          <w:rFonts w:ascii="Times New Roman" w:hAnsi="Times New Roman" w:cs="Times New Roman"/>
        </w:rPr>
        <w:t>/admin/states, etc., strictly used for managing the platform's data.</w:t>
      </w:r>
    </w:p>
    <w:p w14:paraId="402655A6" w14:textId="77777777" w:rsidR="00AB0D2C" w:rsidRPr="00AB0D2C" w:rsidRDefault="00AB0D2C" w:rsidP="00AB0D2C">
      <w:pPr>
        <w:rPr>
          <w:rFonts w:ascii="Times New Roman" w:hAnsi="Times New Roman" w:cs="Times New Roman"/>
        </w:rPr>
      </w:pPr>
    </w:p>
    <w:p w14:paraId="19B0A5DC" w14:textId="77777777" w:rsidR="00AB0D2C" w:rsidRPr="00AB0D2C" w:rsidRDefault="00AB0D2C" w:rsidP="00AB0D2C">
      <w:pPr>
        <w:rPr>
          <w:rFonts w:ascii="Times New Roman" w:hAnsi="Times New Roman" w:cs="Times New Roman"/>
          <w:b/>
          <w:bCs/>
          <w:u w:val="single"/>
        </w:rPr>
      </w:pPr>
      <w:r w:rsidRPr="00AB0D2C">
        <w:rPr>
          <w:rFonts w:ascii="Times New Roman" w:hAnsi="Times New Roman" w:cs="Times New Roman"/>
          <w:b/>
          <w:bCs/>
          <w:u w:val="single"/>
        </w:rPr>
        <w:t>6. Deployment Readiness</w:t>
      </w:r>
    </w:p>
    <w:p w14:paraId="76F8D449" w14:textId="462FD602" w:rsidR="00AB0D2C" w:rsidRPr="00AB0D2C" w:rsidRDefault="00AB0D2C" w:rsidP="00AB0D2C">
      <w:p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</w:rPr>
        <w:t>The repository is set up with production in mind and includes clear deployment instructions:</w:t>
      </w:r>
    </w:p>
    <w:p w14:paraId="4AE728BF" w14:textId="72DA926A" w:rsidR="00AB0D2C" w:rsidRPr="00AB0D2C" w:rsidRDefault="00AB0D2C" w:rsidP="00AB0D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  <w:b/>
          <w:bCs/>
        </w:rPr>
        <w:t>Frontend Environment:</w:t>
      </w:r>
      <w:r w:rsidRPr="00AB0D2C">
        <w:rPr>
          <w:rFonts w:ascii="Times New Roman" w:hAnsi="Times New Roman" w:cs="Times New Roman"/>
        </w:rPr>
        <w:t xml:space="preserve"> Configured to be easily deployed on </w:t>
      </w:r>
      <w:proofErr w:type="spellStart"/>
      <w:r w:rsidRPr="00AB0D2C">
        <w:rPr>
          <w:rFonts w:ascii="Times New Roman" w:hAnsi="Times New Roman" w:cs="Times New Roman"/>
        </w:rPr>
        <w:t>Vercel</w:t>
      </w:r>
      <w:proofErr w:type="spellEnd"/>
      <w:r w:rsidRPr="00AB0D2C">
        <w:rPr>
          <w:rFonts w:ascii="Times New Roman" w:hAnsi="Times New Roman" w:cs="Times New Roman"/>
        </w:rPr>
        <w:t xml:space="preserve"> </w:t>
      </w:r>
      <w:proofErr w:type="gramStart"/>
      <w:r w:rsidRPr="00AB0D2C">
        <w:rPr>
          <w:rFonts w:ascii="Times New Roman" w:hAnsi="Times New Roman" w:cs="Times New Roman"/>
        </w:rPr>
        <w:t>via .env</w:t>
      </w:r>
      <w:proofErr w:type="gramEnd"/>
      <w:r w:rsidRPr="00AB0D2C">
        <w:rPr>
          <w:rFonts w:ascii="Times New Roman" w:hAnsi="Times New Roman" w:cs="Times New Roman"/>
        </w:rPr>
        <w:t xml:space="preserve"> variables mapped to the backend.</w:t>
      </w:r>
    </w:p>
    <w:p w14:paraId="37CF518E" w14:textId="211301C1" w:rsidR="00AB0D2C" w:rsidRPr="00AB0D2C" w:rsidRDefault="00AB0D2C" w:rsidP="00AB0D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B0D2C">
        <w:rPr>
          <w:rFonts w:ascii="Times New Roman" w:hAnsi="Times New Roman" w:cs="Times New Roman"/>
          <w:b/>
          <w:bCs/>
        </w:rPr>
        <w:t>Backend Environment:</w:t>
      </w:r>
      <w:r w:rsidRPr="00AB0D2C">
        <w:rPr>
          <w:rFonts w:ascii="Times New Roman" w:hAnsi="Times New Roman" w:cs="Times New Roman"/>
        </w:rPr>
        <w:t xml:space="preserve"> Configured to be hosted on platforms like Render, hooking up to a cloud-hosted MongoDB Atlas cluster.</w:t>
      </w:r>
    </w:p>
    <w:sectPr w:rsidR="00AB0D2C" w:rsidRPr="00AB0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07DD"/>
    <w:multiLevelType w:val="hybridMultilevel"/>
    <w:tmpl w:val="CFCEC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71FC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6A5113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7F00AA4"/>
    <w:multiLevelType w:val="hybridMultilevel"/>
    <w:tmpl w:val="BE8CB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4394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6F502938"/>
    <w:multiLevelType w:val="hybridMultilevel"/>
    <w:tmpl w:val="08E46C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3E1123"/>
    <w:multiLevelType w:val="hybridMultilevel"/>
    <w:tmpl w:val="E95A9F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EC342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16549657">
    <w:abstractNumId w:val="0"/>
  </w:num>
  <w:num w:numId="2" w16cid:durableId="516047067">
    <w:abstractNumId w:val="3"/>
  </w:num>
  <w:num w:numId="3" w16cid:durableId="1059326871">
    <w:abstractNumId w:val="7"/>
  </w:num>
  <w:num w:numId="4" w16cid:durableId="1742873053">
    <w:abstractNumId w:val="4"/>
  </w:num>
  <w:num w:numId="5" w16cid:durableId="452401776">
    <w:abstractNumId w:val="6"/>
  </w:num>
  <w:num w:numId="6" w16cid:durableId="2105034743">
    <w:abstractNumId w:val="5"/>
  </w:num>
  <w:num w:numId="7" w16cid:durableId="1586256178">
    <w:abstractNumId w:val="1"/>
  </w:num>
  <w:num w:numId="8" w16cid:durableId="1890606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2C"/>
    <w:rsid w:val="00914B90"/>
    <w:rsid w:val="00AB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8597"/>
  <w15:chartTrackingRefBased/>
  <w15:docId w15:val="{1ED0018E-C5B7-46C6-95C0-D7C1EFBE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Bakshi</dc:creator>
  <cp:keywords/>
  <dc:description/>
  <cp:lastModifiedBy>Shubham Bakshi</cp:lastModifiedBy>
  <cp:revision>1</cp:revision>
  <dcterms:created xsi:type="dcterms:W3CDTF">2026-05-25T06:37:00Z</dcterms:created>
  <dcterms:modified xsi:type="dcterms:W3CDTF">2026-05-25T06:47:00Z</dcterms:modified>
</cp:coreProperties>
</file>