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7D7A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BCA6ED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00AE675" w14:textId="467F789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7300B" w:rsidRPr="002730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</w:t>
      </w:r>
      <w:r w:rsidR="0027300B" w:rsidRPr="002730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09.03.02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D37BA65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______________________________________</w:t>
      </w:r>
    </w:p>
    <w:p w14:paraId="1DF68EC2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CF765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FFB43C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5647CF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B1AEEBE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345AECA" w14:textId="48743396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7300B" w:rsidRPr="0027300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Савенков Алексей Александрович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27300B" w:rsidRPr="0027300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251-337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</w:t>
      </w:r>
    </w:p>
    <w:p w14:paraId="434F44F6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5315797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E0C95A" w14:textId="702035E8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F9971B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7CAC423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75DFF2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1D3357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473DC9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1A362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439CD1EF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22E8E3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12F6B9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5900521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1218872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0E7C65DE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555CB11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6001B496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3C79CF6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2816BEB8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0B9F6EF1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7E6FBBB5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F811CB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3886F5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0E9E27F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470FD95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5DBD33D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AF732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8A0226" w14:textId="7CA51559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811C22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93628A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584A8E1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801CC9B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5BA5611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BD9457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3502E6E" w14:textId="77777777" w:rsid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425859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73811CA" w14:textId="6430FEC9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0F3B0F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9B5FE" w14:textId="314446BE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28A7C1BE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C0622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является закрепление теоретических знаний и получение практических навыков в области разработки информационных ресурсов, управления проектами и взаимодействия с заинтересованными сторонами. В ходе практики выполнялось задание по созданию веб-сайта для информационной поддержки Всероссийской олимпиады по финансовой грамотности «Финатлон».</w:t>
      </w:r>
    </w:p>
    <w:p w14:paraId="5D823A9F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0FD866" w14:textId="46AB5E0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DBDCF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979899" w14:textId="12BC2618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 Общая информация о проекте</w:t>
      </w:r>
    </w:p>
    <w:p w14:paraId="13C5FCBA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7D2890" w14:textId="7D1EDD15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Название проекта  </w:t>
      </w:r>
    </w:p>
    <w:p w14:paraId="3589F09C" w14:textId="1BF6F1CA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«Финатлон» – информационный портал для участников и организаторов Всероссийской олимпиады по финансовой грамотности.</w:t>
      </w:r>
    </w:p>
    <w:p w14:paraId="07E0516A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00096" w14:textId="2DDCBEB1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Цели и задачи проекта  </w:t>
      </w:r>
    </w:p>
    <w:p w14:paraId="6C43535B" w14:textId="70A900BA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Цель: разработать и наполнить сайт, посвящённый олимпиаде «Финатлон», который предоставит актуальную информацию об этапах, правилах, полезных ресурсах и достижениях участников.  </w:t>
      </w:r>
    </w:p>
    <w:p w14:paraId="6DE1B43B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CC241D" w14:textId="40FA2144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Задачи:  </w:t>
      </w:r>
    </w:p>
    <w:p w14:paraId="60921691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Изучить структуру и требования к олимпиаде «Финатлон».  </w:t>
      </w:r>
    </w:p>
    <w:p w14:paraId="5F78B50E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Спроектировать информационную архитектуру сайта (главная, о проекте, участники, журнал, ресурсы, отчёт о партнёрстве).  </w:t>
      </w:r>
    </w:p>
    <w:p w14:paraId="34C6C802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Реализовать адаптивный веб-интерфейс на HTML/CSS.  </w:t>
      </w:r>
    </w:p>
    <w:p w14:paraId="48F3BA1C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Наполнить сайт уникальным контентом (тексты, графические материалы, видео).  </w:t>
      </w:r>
    </w:p>
    <w:p w14:paraId="4937A5A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5. Организовать взаимодействие с потенциальным партнёром – Финансовым университетом при Правительстве РФ.  </w:t>
      </w:r>
    </w:p>
    <w:p w14:paraId="76DADD91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6. Подготовить отчётную документацию и разместить сайт в репозитории.</w:t>
      </w:r>
    </w:p>
    <w:p w14:paraId="45730514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69E6A" w14:textId="374319CC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4833A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F28421" w14:textId="0BD2D4CA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 Общая характеристика деятельности организации (заказчика проекта)</w:t>
      </w:r>
    </w:p>
    <w:p w14:paraId="0BC3C69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5AE1F" w14:textId="18A3DC56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Наименование заказчика  </w:t>
      </w:r>
    </w:p>
    <w:p w14:paraId="1F15C85C" w14:textId="2D1EC143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Политех), кафедра, ответственная за проектную деятельность.</w:t>
      </w:r>
    </w:p>
    <w:p w14:paraId="21B436E2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AA3E31" w14:textId="49A851C9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Организационная структура  </w:t>
      </w:r>
    </w:p>
    <w:p w14:paraId="33209938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включает факультеты, кафедры, центры компетенций. В рамках проектной практики взаимодействие осуществлялось с куратором от кафедры и руководителем практики.</w:t>
      </w:r>
    </w:p>
    <w:p w14:paraId="04A2D4C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C8E107" w14:textId="501481BF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Описание деятельности  </w:t>
      </w:r>
    </w:p>
    <w:p w14:paraId="366DBF7B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реализует образовательные программы, проводит научные исследования, организует практики студентов. Заказчик заинтересован в формировании у студентов навыков управления проектами, веб-разработки и документирования результатов. Проект «Финатлон» направлен на создание полезного ресурса для абитуриентов и школьников, что соответствует миссии университета по профориентации.</w:t>
      </w:r>
    </w:p>
    <w:p w14:paraId="2B57A7E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D20B8F" w14:textId="24416620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124C56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73B7C" w14:textId="64D170F6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 Описание задания по проектной практике</w:t>
      </w:r>
    </w:p>
    <w:p w14:paraId="4E81DF6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63A80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соответствии с индивидуальным заданием, выданным руководителем практики, необходимо было:</w:t>
      </w:r>
    </w:p>
    <w:p w14:paraId="75316D21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34765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Создать статический сайт на HTML/CSS с пятью обязательными разделами (главная, о проекте, участники, журнал, ресурсы) и дополнительной страницей отчёта о партнёрстве.  </w:t>
      </w:r>
    </w:p>
    <w:p w14:paraId="6BAD8C7F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Обеспечить оригинальность контента не менее 50% (уникальные тексты, графические схемы, таблицы партнёров).  </w:t>
      </w:r>
    </w:p>
    <w:p w14:paraId="7BF3E59C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Внедрить на сайт медиаэлементы: изображения, видео (или ссылки на YouTube).  </w:t>
      </w:r>
    </w:p>
    <w:p w14:paraId="56BC8D14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Установить контакт с организацией-партнёром (Финансовый университет при Правительстве РФ), провести онлайн-встречу и составить отчёт.  </w:t>
      </w:r>
    </w:p>
    <w:p w14:paraId="1A7D186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Разместить все файлы проекта в Git-репозитории, настроить навигацию и оформить файл README.md.  </w:t>
      </w:r>
    </w:p>
    <w:p w14:paraId="4C1DDC9E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6. Подготовить итоговый отчёт по практике в формате DOCX и PDF, загрузить в репозиторий и в СДО.</w:t>
      </w:r>
    </w:p>
    <w:p w14:paraId="30A571E4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0EFF29" w14:textId="7BF7AA3F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5F9EB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598025" w14:textId="3A827379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 Описание достигнутых результатов по проектной практике</w:t>
      </w:r>
    </w:p>
    <w:p w14:paraId="2F95C9DC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DBC2A" w14:textId="77948241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Результаты, полностью соответствующие заданию:</w:t>
      </w:r>
    </w:p>
    <w:p w14:paraId="2CD8566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784BCC" w14:textId="54482A54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Разработан сайт «Финатлон»  </w:t>
      </w:r>
    </w:p>
    <w:p w14:paraId="5C008D6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Адрес репозитория: `https://github.com/Bakuganovich/project_practi_2026` (или ваш).  </w:t>
      </w:r>
    </w:p>
    <w:p w14:paraId="1C3E70E9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Страницы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`index.html`, `about.html`, `team.html`, `journal.html`, `resources.html`, `partners.html`, `report_intraction_with_partners.html`.  </w:t>
      </w:r>
    </w:p>
    <w:p w14:paraId="227E4AC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- Единый стиль оформления (CSS), адаптивная вёрстка (мобильное меню).</w:t>
      </w:r>
    </w:p>
    <w:p w14:paraId="620672C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6D2923" w14:textId="06D09A23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2. Уникальное наполнение  </w:t>
      </w:r>
    </w:p>
    <w:p w14:paraId="72CFE114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Тексты об олимпиаде, журнал с тремя постами, описание вклада четырёх участников команды.  </w:t>
      </w:r>
    </w:p>
    <w:p w14:paraId="2BFAB36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Таблицы потенциальных партнёров (образовательные платформы, вузы, СМИ, издательства).  </w:t>
      </w:r>
    </w:p>
    <w:p w14:paraId="4BC1491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Медиакит проекта «Финатлон».  </w:t>
      </w:r>
    </w:p>
    <w:p w14:paraId="511CD21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Скриншоты и схемы (заглушки заменены на реальные графические элементы).</w:t>
      </w:r>
    </w:p>
    <w:p w14:paraId="59B3953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F496C" w14:textId="59A458A1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Взаимодействие с партнёром  </w:t>
      </w:r>
    </w:p>
    <w:p w14:paraId="1D609F29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Проведена онлайн-встреча с представителем Финансового университета (24–26 мая 2026 г.).  </w:t>
      </w:r>
    </w:p>
    <w:p w14:paraId="1EC6A317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Достигнуты договорённости о совместном вебинаре и предоставлении призов.  </w:t>
      </w:r>
    </w:p>
    <w:p w14:paraId="456B6FD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Составлен подробный отчёт о взаимодействии, размещённый на сайте.</w:t>
      </w:r>
    </w:p>
    <w:p w14:paraId="45AF4834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1C157" w14:textId="56CA2DFA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Работа с Git  </w:t>
      </w:r>
    </w:p>
    <w:p w14:paraId="5713074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Создан локальный репозиторий, выполнены коммиты, пуши в удалённый репозиторий GitHub.  </w:t>
      </w:r>
    </w:p>
    <w:p w14:paraId="100A7B78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В корне проекта размещены файлы `README.md`, `report.md`.  </w:t>
      </w:r>
    </w:p>
    <w:p w14:paraId="7D2F742C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В папке `reports` размещены файлы `Отчёт.docx` и `Отчёт.pdf`.</w:t>
      </w:r>
    </w:p>
    <w:p w14:paraId="2088A41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0AB8D4" w14:textId="6EBF5003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Документация  </w:t>
      </w:r>
    </w:p>
    <w:p w14:paraId="77616DA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Написан отчёт по практике согласно шаблону.  </w:t>
      </w:r>
    </w:p>
    <w:p w14:paraId="6FB7F12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Оформлен журнал прогресса (раздел «Журнал» на сайте).  </w:t>
      </w:r>
    </w:p>
    <w:p w14:paraId="7EAAAD58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- Подготовлены файлы для сдачи в СДО.</w:t>
      </w:r>
    </w:p>
    <w:p w14:paraId="74C8FCE1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9A43F0" w14:textId="4FEB2AA6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 ценности для заказчика:  </w:t>
      </w:r>
    </w:p>
    <w:p w14:paraId="022D464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Сайт может быть использован кафедрой для профориентации школьников и информирования о финансовой олимпиаде.  </w:t>
      </w:r>
    </w:p>
    <w:p w14:paraId="1DEEB1F8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Партнёрские контакты расширяют возможности университета для взаимодействия с Финансовым университетом.  </w:t>
      </w:r>
    </w:p>
    <w:p w14:paraId="692E413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- Результаты практики могут быть представлены на студенческой конференции.</w:t>
      </w:r>
    </w:p>
    <w:p w14:paraId="2E8824A9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F326C9" w14:textId="674B1DCF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23BA20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A80D95" w14:textId="17C0434A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ЗАКЛЮЧЕНИЕ</w:t>
      </w:r>
    </w:p>
    <w:p w14:paraId="011DCA33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E2BB6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проектной практики полностью выполнено задание: разработан полнофункциональный сайт «Финатлон», установлены партнёрские связи, подготовлена отчётная документация. Приобретены навыки веб-вёрстки, работы с системой контроля версий Git, организации взаимодействия с внешними организациями. Полученные результаты имеют практическую ценность для заказчика – Московского Политеха – и могут быть использованы в дальнейшей образовательной деятельности.</w:t>
      </w:r>
    </w:p>
    <w:p w14:paraId="0B3D2795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243C32" w14:textId="47C36FD5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6256D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76A993" w14:textId="0FF58EC9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СПИСОК ИСПОЛЬЗОВАННОЙ ЛИТЕРАТУРЫ</w:t>
      </w:r>
    </w:p>
    <w:p w14:paraId="12546A96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89AB79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HTML5 / CSS3 – MDN Web Docs.  </w:t>
      </w:r>
    </w:p>
    <w:p w14:paraId="7B841686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2. 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Git – Pro Git (Scott Chacon, Ben Straub).  </w:t>
      </w:r>
    </w:p>
    <w:p w14:paraId="1560FD28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Материалы с официального сайта «Финатлон» (финантлон.рф).  </w:t>
      </w:r>
    </w:p>
    <w:p w14:paraId="44DC9F5A" w14:textId="77777777" w:rsidR="0027300B" w:rsidRPr="0027300B" w:rsidRDefault="0027300B" w:rsidP="002730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Информация о Финансовом университете при Правительстве РФ (fa.ru).  </w:t>
      </w:r>
    </w:p>
    <w:p w14:paraId="68FD0C82" w14:textId="49EBC5E7" w:rsidR="00370634" w:rsidRDefault="0027300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300B">
        <w:rPr>
          <w:rFonts w:ascii="Times New Roman" w:eastAsia="Times New Roman" w:hAnsi="Times New Roman" w:cs="Times New Roman"/>
          <w:color w:val="000000"/>
          <w:sz w:val="28"/>
          <w:szCs w:val="28"/>
        </w:rPr>
        <w:t>5. Шаблон отчёта по практике (Московский Политех, кафедра).</w:t>
      </w:r>
    </w:p>
    <w:p w14:paraId="4ED5BC3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A2F79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00C1E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CA74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ACE4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922B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65A11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10E8" w14:textId="77777777" w:rsidR="003A1FB0" w:rsidRDefault="003A1FB0">
      <w:pPr>
        <w:spacing w:after="0" w:line="240" w:lineRule="auto"/>
      </w:pPr>
      <w:r>
        <w:separator/>
      </w:r>
    </w:p>
  </w:endnote>
  <w:endnote w:type="continuationSeparator" w:id="0">
    <w:p w14:paraId="75C7C4EE" w14:textId="77777777" w:rsidR="003A1FB0" w:rsidRDefault="003A1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61A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678D8B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55D1" w14:textId="77777777" w:rsidR="003A1FB0" w:rsidRDefault="003A1FB0">
      <w:pPr>
        <w:spacing w:after="0" w:line="240" w:lineRule="auto"/>
      </w:pPr>
      <w:r>
        <w:separator/>
      </w:r>
    </w:p>
  </w:footnote>
  <w:footnote w:type="continuationSeparator" w:id="0">
    <w:p w14:paraId="57132962" w14:textId="77777777" w:rsidR="003A1FB0" w:rsidRDefault="003A1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54043801">
    <w:abstractNumId w:val="14"/>
  </w:num>
  <w:num w:numId="2" w16cid:durableId="2022855600">
    <w:abstractNumId w:val="13"/>
  </w:num>
  <w:num w:numId="3" w16cid:durableId="207107600">
    <w:abstractNumId w:val="20"/>
  </w:num>
  <w:num w:numId="4" w16cid:durableId="458036153">
    <w:abstractNumId w:val="9"/>
  </w:num>
  <w:num w:numId="5" w16cid:durableId="702176664">
    <w:abstractNumId w:val="18"/>
  </w:num>
  <w:num w:numId="6" w16cid:durableId="79327802">
    <w:abstractNumId w:val="8"/>
  </w:num>
  <w:num w:numId="7" w16cid:durableId="1120412854">
    <w:abstractNumId w:val="0"/>
  </w:num>
  <w:num w:numId="8" w16cid:durableId="1167550556">
    <w:abstractNumId w:val="11"/>
  </w:num>
  <w:num w:numId="9" w16cid:durableId="803733919">
    <w:abstractNumId w:val="19"/>
  </w:num>
  <w:num w:numId="10" w16cid:durableId="1091118673">
    <w:abstractNumId w:val="5"/>
  </w:num>
  <w:num w:numId="11" w16cid:durableId="652685816">
    <w:abstractNumId w:val="21"/>
  </w:num>
  <w:num w:numId="12" w16cid:durableId="633557109">
    <w:abstractNumId w:val="1"/>
  </w:num>
  <w:num w:numId="13" w16cid:durableId="1664039925">
    <w:abstractNumId w:val="6"/>
  </w:num>
  <w:num w:numId="14" w16cid:durableId="230970775">
    <w:abstractNumId w:val="16"/>
  </w:num>
  <w:num w:numId="15" w16cid:durableId="1780026545">
    <w:abstractNumId w:val="2"/>
  </w:num>
  <w:num w:numId="16" w16cid:durableId="1639989705">
    <w:abstractNumId w:val="15"/>
  </w:num>
  <w:num w:numId="17" w16cid:durableId="28069572">
    <w:abstractNumId w:val="7"/>
  </w:num>
  <w:num w:numId="18" w16cid:durableId="302124489">
    <w:abstractNumId w:val="12"/>
  </w:num>
  <w:num w:numId="19" w16cid:durableId="1627740986">
    <w:abstractNumId w:val="3"/>
  </w:num>
  <w:num w:numId="20" w16cid:durableId="1778064834">
    <w:abstractNumId w:val="17"/>
  </w:num>
  <w:num w:numId="21" w16cid:durableId="62527479">
    <w:abstractNumId w:val="4"/>
  </w:num>
  <w:num w:numId="22" w16cid:durableId="13655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7300B"/>
    <w:rsid w:val="002C5DB7"/>
    <w:rsid w:val="00370634"/>
    <w:rsid w:val="003A1FB0"/>
    <w:rsid w:val="00720A4F"/>
    <w:rsid w:val="00767232"/>
    <w:rsid w:val="007C13E5"/>
    <w:rsid w:val="00947F23"/>
    <w:rsid w:val="00AA7477"/>
    <w:rsid w:val="00B13ACF"/>
    <w:rsid w:val="00C53695"/>
    <w:rsid w:val="00C60EFB"/>
    <w:rsid w:val="00CF1020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06718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aleksej.savenkov.2005@gmail.com</cp:lastModifiedBy>
  <cp:revision>13</cp:revision>
  <dcterms:created xsi:type="dcterms:W3CDTF">2024-08-22T09:01:00Z</dcterms:created>
  <dcterms:modified xsi:type="dcterms:W3CDTF">2026-05-26T15:09:00Z</dcterms:modified>
</cp:coreProperties>
</file>