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ED117" w14:textId="77777777" w:rsidR="005F1F27" w:rsidRPr="005F1F27" w:rsidRDefault="005F1F27" w:rsidP="005F1F27">
      <w:pPr>
        <w:pStyle w:val="paragraph"/>
        <w:jc w:val="both"/>
        <w:textAlignment w:val="baseline"/>
        <w:rPr>
          <w:b/>
          <w:bCs/>
          <w:sz w:val="28"/>
          <w:szCs w:val="28"/>
        </w:rPr>
      </w:pPr>
      <w:bookmarkStart w:id="0" w:name="_GoBack"/>
      <w:bookmarkEnd w:id="0"/>
      <w:r w:rsidRPr="005F1F27">
        <w:rPr>
          <w:rStyle w:val="normaltextrun"/>
          <w:b/>
          <w:bCs/>
          <w:color w:val="000000"/>
          <w:sz w:val="32"/>
          <w:szCs w:val="32"/>
        </w:rPr>
        <w:t>Homework 2</w:t>
      </w:r>
      <w:r w:rsidRPr="005F1F27">
        <w:rPr>
          <w:rStyle w:val="eop"/>
          <w:b/>
          <w:bCs/>
          <w:color w:val="000000"/>
          <w:sz w:val="28"/>
          <w:szCs w:val="28"/>
        </w:rPr>
        <w:t> </w:t>
      </w:r>
    </w:p>
    <w:p w14:paraId="78A804E4" w14:textId="77777777" w:rsidR="005F1F27" w:rsidRPr="005F1F27" w:rsidRDefault="005F1F27" w:rsidP="005F1F27">
      <w:pPr>
        <w:pStyle w:val="paragraph"/>
        <w:jc w:val="both"/>
        <w:textAlignment w:val="baseline"/>
        <w:rPr>
          <w:b/>
          <w:bCs/>
          <w:sz w:val="28"/>
          <w:szCs w:val="28"/>
        </w:rPr>
      </w:pPr>
      <w:r w:rsidRPr="005F1F27">
        <w:rPr>
          <w:rStyle w:val="normaltextrun"/>
          <w:b/>
          <w:bCs/>
          <w:color w:val="000000"/>
          <w:sz w:val="28"/>
          <w:szCs w:val="28"/>
        </w:rPr>
        <w:t>Task 1 VirtualBox &amp; KVM (QEMU) + Vagrant</w:t>
      </w:r>
      <w:r w:rsidRPr="005F1F27">
        <w:rPr>
          <w:rStyle w:val="eop"/>
          <w:b/>
          <w:bCs/>
          <w:color w:val="000000"/>
          <w:sz w:val="28"/>
          <w:szCs w:val="28"/>
        </w:rPr>
        <w:t> </w:t>
      </w:r>
    </w:p>
    <w:p w14:paraId="60D09F1B" w14:textId="77777777" w:rsidR="005F1F27" w:rsidRPr="005F1F27" w:rsidRDefault="005F1F27" w:rsidP="005F1F27">
      <w:pPr>
        <w:pStyle w:val="paragraph"/>
        <w:jc w:val="both"/>
        <w:textAlignment w:val="baseline"/>
        <w:rPr>
          <w:sz w:val="28"/>
          <w:szCs w:val="28"/>
        </w:rPr>
      </w:pPr>
      <w:r w:rsidRPr="005F1F27">
        <w:rPr>
          <w:rStyle w:val="normaltextrun"/>
          <w:color w:val="000000"/>
          <w:sz w:val="28"/>
          <w:szCs w:val="28"/>
        </w:rPr>
        <w:t>1. Using VirtualBox launch and configure 2 VMs (Debian, Centos).</w:t>
      </w:r>
      <w:r w:rsidRPr="005F1F27">
        <w:rPr>
          <w:rStyle w:val="eop"/>
          <w:color w:val="000000"/>
          <w:sz w:val="28"/>
          <w:szCs w:val="28"/>
        </w:rPr>
        <w:t> </w:t>
      </w:r>
    </w:p>
    <w:p w14:paraId="3E74A773" w14:textId="77777777" w:rsidR="005F1F27" w:rsidRPr="005F1F27" w:rsidRDefault="005F1F27" w:rsidP="005F1F27">
      <w:pPr>
        <w:pStyle w:val="paragraph"/>
        <w:jc w:val="both"/>
        <w:textAlignment w:val="baseline"/>
        <w:rPr>
          <w:sz w:val="28"/>
          <w:szCs w:val="28"/>
        </w:rPr>
      </w:pPr>
      <w:r w:rsidRPr="005F1F27">
        <w:rPr>
          <w:rStyle w:val="normaltextrun"/>
          <w:color w:val="000000"/>
          <w:sz w:val="28"/>
          <w:szCs w:val="28"/>
        </w:rPr>
        <w:t>2. Configure 2 network interfaces, one to provide Internet access, the other for internal networking.</w:t>
      </w:r>
      <w:r w:rsidRPr="005F1F27">
        <w:rPr>
          <w:rStyle w:val="eop"/>
          <w:color w:val="000000"/>
          <w:sz w:val="28"/>
          <w:szCs w:val="28"/>
        </w:rPr>
        <w:t> </w:t>
      </w:r>
    </w:p>
    <w:p w14:paraId="1C48BC0C" w14:textId="77777777" w:rsidR="005F1F27" w:rsidRPr="005F1F27" w:rsidRDefault="005F1F27" w:rsidP="005F1F27">
      <w:pPr>
        <w:pStyle w:val="paragraph"/>
        <w:jc w:val="both"/>
        <w:textAlignment w:val="baseline"/>
        <w:rPr>
          <w:sz w:val="28"/>
          <w:szCs w:val="28"/>
        </w:rPr>
      </w:pPr>
      <w:r w:rsidRPr="005F1F27">
        <w:rPr>
          <w:rStyle w:val="normaltextrun"/>
          <w:color w:val="000000"/>
          <w:sz w:val="28"/>
          <w:szCs w:val="28"/>
        </w:rPr>
        <w:t>3. On one of the VMs launch and configure L2-Virtualization (KVM(QEMU)), using CLI launch an Ubuntu-based VM and configure its network settings so that all 3 VMs are in the same LAN.</w:t>
      </w:r>
      <w:r w:rsidRPr="005F1F27">
        <w:rPr>
          <w:rStyle w:val="eop"/>
          <w:color w:val="000000"/>
          <w:sz w:val="28"/>
          <w:szCs w:val="28"/>
        </w:rPr>
        <w:t> </w:t>
      </w:r>
    </w:p>
    <w:p w14:paraId="2D62E6F6" w14:textId="77777777" w:rsidR="005F1F27" w:rsidRPr="005F1F27" w:rsidRDefault="005F1F27" w:rsidP="005F1F27">
      <w:pPr>
        <w:pStyle w:val="paragraph"/>
        <w:jc w:val="both"/>
        <w:textAlignment w:val="baseline"/>
        <w:rPr>
          <w:b/>
          <w:bCs/>
          <w:sz w:val="28"/>
          <w:szCs w:val="28"/>
        </w:rPr>
      </w:pPr>
      <w:r w:rsidRPr="005F1F27">
        <w:rPr>
          <w:rStyle w:val="normaltextrun"/>
          <w:b/>
          <w:bCs/>
          <w:color w:val="000000"/>
          <w:sz w:val="28"/>
          <w:szCs w:val="28"/>
        </w:rPr>
        <w:t xml:space="preserve">Task 2 </w:t>
      </w:r>
      <w:proofErr w:type="spellStart"/>
      <w:r w:rsidRPr="005F1F27">
        <w:rPr>
          <w:rStyle w:val="normaltextrun"/>
          <w:b/>
          <w:bCs/>
          <w:color w:val="000000"/>
          <w:sz w:val="28"/>
          <w:szCs w:val="28"/>
        </w:rPr>
        <w:t>Vargrant</w:t>
      </w:r>
      <w:proofErr w:type="spellEnd"/>
      <w:r w:rsidRPr="005F1F27">
        <w:rPr>
          <w:rStyle w:val="eop"/>
          <w:b/>
          <w:bCs/>
          <w:color w:val="000000"/>
          <w:sz w:val="28"/>
          <w:szCs w:val="28"/>
        </w:rPr>
        <w:t> </w:t>
      </w:r>
    </w:p>
    <w:p w14:paraId="46433399" w14:textId="77777777" w:rsidR="005F1F27" w:rsidRPr="005F1F27" w:rsidRDefault="005F1F27" w:rsidP="005F1F27">
      <w:pPr>
        <w:pStyle w:val="paragraph"/>
        <w:jc w:val="both"/>
        <w:textAlignment w:val="baseline"/>
        <w:rPr>
          <w:sz w:val="28"/>
          <w:szCs w:val="28"/>
        </w:rPr>
      </w:pPr>
      <w:r w:rsidRPr="005F1F27">
        <w:rPr>
          <w:rStyle w:val="normaltextrun"/>
          <w:color w:val="000000"/>
          <w:sz w:val="28"/>
          <w:szCs w:val="28"/>
        </w:rPr>
        <w:t>1. In your repository create a branch Module 2 and upload a file named module2.txt with some text.</w:t>
      </w:r>
      <w:r w:rsidRPr="005F1F27">
        <w:rPr>
          <w:rStyle w:val="eop"/>
          <w:color w:val="000000"/>
          <w:sz w:val="28"/>
          <w:szCs w:val="28"/>
        </w:rPr>
        <w:t> </w:t>
      </w:r>
    </w:p>
    <w:p w14:paraId="1B1F5252" w14:textId="77777777" w:rsidR="005F1F27" w:rsidRPr="005F1F27" w:rsidRDefault="005F1F27" w:rsidP="005F1F27">
      <w:pPr>
        <w:pStyle w:val="paragraph"/>
        <w:jc w:val="both"/>
        <w:textAlignment w:val="baseline"/>
        <w:rPr>
          <w:sz w:val="28"/>
          <w:szCs w:val="28"/>
        </w:rPr>
      </w:pPr>
      <w:r w:rsidRPr="005F1F27">
        <w:rPr>
          <w:rStyle w:val="normaltextrun"/>
          <w:color w:val="000000"/>
          <w:sz w:val="28"/>
          <w:szCs w:val="28"/>
        </w:rPr>
        <w:t>2. Install Vagrant and VirtualBox to your local PC.</w:t>
      </w:r>
      <w:r w:rsidRPr="005F1F27">
        <w:rPr>
          <w:rStyle w:val="eop"/>
          <w:color w:val="000000"/>
          <w:sz w:val="28"/>
          <w:szCs w:val="28"/>
        </w:rPr>
        <w:t> </w:t>
      </w:r>
    </w:p>
    <w:p w14:paraId="1BA5D02F" w14:textId="77777777" w:rsidR="005F1F27" w:rsidRPr="005F1F27" w:rsidRDefault="005F1F27" w:rsidP="005F1F27">
      <w:pPr>
        <w:pStyle w:val="paragraph"/>
        <w:jc w:val="both"/>
        <w:textAlignment w:val="baseline"/>
        <w:rPr>
          <w:sz w:val="28"/>
          <w:szCs w:val="28"/>
        </w:rPr>
      </w:pPr>
      <w:r w:rsidRPr="005F1F27">
        <w:rPr>
          <w:rStyle w:val="normaltextrun"/>
          <w:color w:val="000000"/>
          <w:sz w:val="28"/>
          <w:szCs w:val="28"/>
        </w:rPr>
        <w:t xml:space="preserve">3. Create a </w:t>
      </w:r>
      <w:proofErr w:type="spellStart"/>
      <w:r w:rsidRPr="005F1F27">
        <w:rPr>
          <w:rStyle w:val="normaltextrun"/>
          <w:color w:val="000000"/>
          <w:sz w:val="28"/>
          <w:szCs w:val="28"/>
        </w:rPr>
        <w:t>Vagrantfile</w:t>
      </w:r>
      <w:proofErr w:type="spellEnd"/>
      <w:r w:rsidRPr="005F1F27">
        <w:rPr>
          <w:rStyle w:val="normaltextrun"/>
          <w:color w:val="000000"/>
          <w:sz w:val="28"/>
          <w:szCs w:val="28"/>
        </w:rPr>
        <w:t xml:space="preserve"> that describes launch of 2 VMs (Ubuntu or Centos boxes).</w:t>
      </w:r>
      <w:r w:rsidRPr="005F1F27">
        <w:rPr>
          <w:rStyle w:val="eop"/>
          <w:color w:val="000000"/>
          <w:sz w:val="28"/>
          <w:szCs w:val="28"/>
        </w:rPr>
        <w:t> </w:t>
      </w:r>
    </w:p>
    <w:p w14:paraId="43305DFC" w14:textId="77777777" w:rsidR="005F1F27" w:rsidRPr="005F1F27" w:rsidRDefault="005F1F27" w:rsidP="005F1F27">
      <w:pPr>
        <w:pStyle w:val="paragraph"/>
        <w:jc w:val="both"/>
        <w:textAlignment w:val="baseline"/>
        <w:rPr>
          <w:sz w:val="28"/>
          <w:szCs w:val="28"/>
        </w:rPr>
      </w:pPr>
      <w:r w:rsidRPr="005F1F27">
        <w:rPr>
          <w:rStyle w:val="normaltextrun"/>
          <w:color w:val="000000"/>
          <w:sz w:val="28"/>
          <w:szCs w:val="28"/>
        </w:rPr>
        <w:t>4. Configure the network and network names of the VMs according to UNIX standard (use your nickname and OS name)</w:t>
      </w:r>
      <w:r w:rsidRPr="005F1F27">
        <w:rPr>
          <w:rStyle w:val="eop"/>
          <w:color w:val="000000"/>
          <w:sz w:val="28"/>
          <w:szCs w:val="28"/>
        </w:rPr>
        <w:t> </w:t>
      </w:r>
    </w:p>
    <w:p w14:paraId="31926E41" w14:textId="77777777" w:rsidR="005F1F27" w:rsidRPr="005F1F27" w:rsidRDefault="005F1F27" w:rsidP="005F1F27">
      <w:pPr>
        <w:pStyle w:val="paragraph"/>
        <w:jc w:val="both"/>
        <w:textAlignment w:val="baseline"/>
        <w:rPr>
          <w:sz w:val="28"/>
          <w:szCs w:val="28"/>
        </w:rPr>
      </w:pPr>
      <w:r w:rsidRPr="005F1F27">
        <w:rPr>
          <w:rStyle w:val="normaltextrun"/>
          <w:color w:val="000000"/>
          <w:sz w:val="28"/>
          <w:szCs w:val="28"/>
        </w:rPr>
        <w:t>5. Using the “Shell” provisioner:</w:t>
      </w:r>
      <w:r w:rsidRPr="005F1F27">
        <w:rPr>
          <w:rStyle w:val="eop"/>
          <w:color w:val="000000"/>
          <w:sz w:val="28"/>
          <w:szCs w:val="28"/>
        </w:rPr>
        <w:t> </w:t>
      </w:r>
    </w:p>
    <w:p w14:paraId="599C880E" w14:textId="77777777" w:rsidR="005F1F27" w:rsidRPr="005F1F27" w:rsidRDefault="005F1F27" w:rsidP="005F1F27">
      <w:pPr>
        <w:pStyle w:val="paragraph"/>
        <w:numPr>
          <w:ilvl w:val="0"/>
          <w:numId w:val="1"/>
        </w:numPr>
        <w:ind w:left="1080" w:firstLine="0"/>
        <w:jc w:val="both"/>
        <w:textAlignment w:val="baseline"/>
        <w:rPr>
          <w:rFonts w:ascii="Calibri" w:hAnsi="Calibri" w:cs="Calibri"/>
          <w:sz w:val="28"/>
          <w:szCs w:val="28"/>
        </w:rPr>
      </w:pPr>
      <w:r w:rsidRPr="005F1F27">
        <w:rPr>
          <w:rStyle w:val="normaltextrun"/>
          <w:color w:val="000000"/>
          <w:sz w:val="28"/>
          <w:szCs w:val="28"/>
        </w:rPr>
        <w:t>Install git and configure connection to your remote GitHub repository</w:t>
      </w:r>
      <w:r w:rsidRPr="005F1F27">
        <w:rPr>
          <w:rStyle w:val="eop"/>
          <w:color w:val="000000"/>
          <w:sz w:val="28"/>
          <w:szCs w:val="28"/>
        </w:rPr>
        <w:t> </w:t>
      </w:r>
    </w:p>
    <w:p w14:paraId="651C761F" w14:textId="77777777" w:rsidR="005F1F27" w:rsidRPr="005F1F27" w:rsidRDefault="005F1F27" w:rsidP="005F1F27">
      <w:pPr>
        <w:pStyle w:val="paragraph"/>
        <w:numPr>
          <w:ilvl w:val="0"/>
          <w:numId w:val="1"/>
        </w:numPr>
        <w:ind w:left="1080" w:firstLine="0"/>
        <w:jc w:val="both"/>
        <w:textAlignment w:val="baseline"/>
        <w:rPr>
          <w:rFonts w:ascii="Calibri" w:hAnsi="Calibri" w:cs="Calibri"/>
          <w:sz w:val="28"/>
          <w:szCs w:val="28"/>
        </w:rPr>
      </w:pPr>
      <w:r w:rsidRPr="005F1F27">
        <w:rPr>
          <w:rStyle w:val="normaltextrun"/>
          <w:color w:val="000000"/>
          <w:sz w:val="28"/>
          <w:szCs w:val="28"/>
        </w:rPr>
        <w:t>Clone the Module 2 branch and print the content of module2.txt to the console</w:t>
      </w:r>
      <w:r w:rsidRPr="005F1F27">
        <w:rPr>
          <w:rStyle w:val="eop"/>
          <w:color w:val="000000"/>
          <w:sz w:val="28"/>
          <w:szCs w:val="28"/>
        </w:rPr>
        <w:t> </w:t>
      </w:r>
    </w:p>
    <w:p w14:paraId="0FEC78D4" w14:textId="77777777" w:rsidR="005F1F27" w:rsidRPr="005F1F27" w:rsidRDefault="005F1F27" w:rsidP="005F1F27">
      <w:pPr>
        <w:pStyle w:val="paragraph"/>
        <w:jc w:val="both"/>
        <w:textAlignment w:val="baseline"/>
        <w:rPr>
          <w:sz w:val="28"/>
          <w:szCs w:val="28"/>
        </w:rPr>
      </w:pPr>
      <w:r w:rsidRPr="005F1F27">
        <w:rPr>
          <w:rStyle w:val="normaltextrun"/>
          <w:color w:val="000000"/>
          <w:sz w:val="28"/>
          <w:szCs w:val="28"/>
        </w:rPr>
        <w:t>6. Check the availability of the VMs using the ping command (ping must work with DNS names between the VMs)</w:t>
      </w:r>
      <w:r w:rsidRPr="005F1F27">
        <w:rPr>
          <w:rStyle w:val="eop"/>
          <w:color w:val="000000"/>
          <w:sz w:val="28"/>
          <w:szCs w:val="28"/>
        </w:rPr>
        <w:t> </w:t>
      </w:r>
    </w:p>
    <w:p w14:paraId="7DE41043" w14:textId="77777777" w:rsidR="005F1F27" w:rsidRPr="005F1F27" w:rsidRDefault="005F1F27" w:rsidP="005F1F27">
      <w:pPr>
        <w:pStyle w:val="paragraph"/>
        <w:jc w:val="both"/>
        <w:textAlignment w:val="baseline"/>
        <w:rPr>
          <w:sz w:val="28"/>
          <w:szCs w:val="28"/>
        </w:rPr>
      </w:pPr>
      <w:r w:rsidRPr="005F1F27">
        <w:rPr>
          <w:rStyle w:val="normaltextrun"/>
          <w:color w:val="000000"/>
          <w:sz w:val="28"/>
          <w:szCs w:val="28"/>
        </w:rPr>
        <w:t xml:space="preserve">7. Upload the results manually to the module2 branch of your </w:t>
      </w:r>
      <w:proofErr w:type="spellStart"/>
      <w:r w:rsidRPr="005F1F27">
        <w:rPr>
          <w:rStyle w:val="normaltextrun"/>
          <w:color w:val="000000"/>
          <w:sz w:val="28"/>
          <w:szCs w:val="28"/>
        </w:rPr>
        <w:t>GItHub</w:t>
      </w:r>
      <w:proofErr w:type="spellEnd"/>
      <w:r w:rsidRPr="005F1F27">
        <w:rPr>
          <w:rStyle w:val="normaltextrun"/>
          <w:color w:val="000000"/>
          <w:sz w:val="28"/>
          <w:szCs w:val="28"/>
        </w:rPr>
        <w:t xml:space="preserve"> repository</w:t>
      </w:r>
      <w:r w:rsidRPr="005F1F27">
        <w:rPr>
          <w:rStyle w:val="eop"/>
          <w:color w:val="000000"/>
          <w:sz w:val="28"/>
          <w:szCs w:val="28"/>
        </w:rPr>
        <w:t> </w:t>
      </w:r>
    </w:p>
    <w:p w14:paraId="3150E3D6" w14:textId="652A27BC" w:rsidR="005F1F27" w:rsidRPr="005F1F27" w:rsidRDefault="005F1F27" w:rsidP="005F1F27">
      <w:pPr>
        <w:pStyle w:val="paragraph"/>
        <w:jc w:val="both"/>
        <w:textAlignment w:val="baseline"/>
        <w:rPr>
          <w:b/>
          <w:bCs/>
          <w:sz w:val="28"/>
          <w:szCs w:val="28"/>
        </w:rPr>
      </w:pPr>
      <w:r w:rsidRPr="005F1F27">
        <w:rPr>
          <w:rStyle w:val="normaltextrun"/>
          <w:b/>
          <w:bCs/>
          <w:color w:val="000000"/>
          <w:sz w:val="28"/>
          <w:szCs w:val="28"/>
        </w:rPr>
        <w:t>Task 3</w:t>
      </w:r>
      <w:r w:rsidRPr="005F1F27">
        <w:rPr>
          <w:rStyle w:val="eop"/>
          <w:b/>
          <w:bCs/>
          <w:color w:val="000000"/>
          <w:sz w:val="28"/>
          <w:szCs w:val="28"/>
        </w:rPr>
        <w:t> </w:t>
      </w:r>
    </w:p>
    <w:p w14:paraId="07414836" w14:textId="77777777" w:rsidR="005F1F27" w:rsidRPr="005F1F27" w:rsidRDefault="005F1F27" w:rsidP="005F1F27">
      <w:pPr>
        <w:pStyle w:val="paragraph"/>
        <w:jc w:val="both"/>
        <w:textAlignment w:val="baseline"/>
        <w:rPr>
          <w:sz w:val="28"/>
          <w:szCs w:val="28"/>
        </w:rPr>
      </w:pPr>
      <w:r w:rsidRPr="005F1F27">
        <w:rPr>
          <w:rStyle w:val="normaltextrun"/>
          <w:color w:val="000000"/>
          <w:sz w:val="28"/>
          <w:szCs w:val="28"/>
        </w:rPr>
        <w:t>1. Automate the process of VM creation and configuration of network addresses and network names, defining the number of VMs with a variable.</w:t>
      </w:r>
      <w:r w:rsidRPr="005F1F27">
        <w:rPr>
          <w:rStyle w:val="eop"/>
          <w:color w:val="000000"/>
          <w:sz w:val="28"/>
          <w:szCs w:val="28"/>
        </w:rPr>
        <w:t> </w:t>
      </w:r>
    </w:p>
    <w:p w14:paraId="6E7BED52" w14:textId="77777777" w:rsidR="005F1F27" w:rsidRPr="005F1F27" w:rsidRDefault="005F1F27" w:rsidP="005F1F27">
      <w:pPr>
        <w:pStyle w:val="paragraph"/>
        <w:jc w:val="both"/>
        <w:textAlignment w:val="baseline"/>
        <w:rPr>
          <w:sz w:val="28"/>
          <w:szCs w:val="28"/>
        </w:rPr>
      </w:pPr>
      <w:r w:rsidRPr="005F1F27">
        <w:rPr>
          <w:rStyle w:val="normaltextrun"/>
          <w:color w:val="000000"/>
          <w:sz w:val="28"/>
          <w:szCs w:val="28"/>
        </w:rPr>
        <w:lastRenderedPageBreak/>
        <w:t>2. The number of VMs needs to be input from keyboard and can take a value between 1 and 253 with input validation</w:t>
      </w:r>
      <w:r w:rsidRPr="005F1F27">
        <w:rPr>
          <w:rStyle w:val="eop"/>
          <w:color w:val="000000"/>
          <w:sz w:val="28"/>
          <w:szCs w:val="28"/>
        </w:rPr>
        <w:t> </w:t>
      </w:r>
    </w:p>
    <w:p w14:paraId="234C5B5A" w14:textId="77777777" w:rsidR="005F1F27" w:rsidRPr="005F1F27" w:rsidRDefault="005F1F27" w:rsidP="005F1F27">
      <w:pPr>
        <w:pStyle w:val="paragraph"/>
        <w:jc w:val="both"/>
        <w:textAlignment w:val="baseline"/>
        <w:rPr>
          <w:sz w:val="28"/>
          <w:szCs w:val="28"/>
        </w:rPr>
      </w:pPr>
      <w:r w:rsidRPr="005F1F27">
        <w:rPr>
          <w:rStyle w:val="normaltextrun"/>
          <w:color w:val="000000"/>
          <w:sz w:val="28"/>
          <w:szCs w:val="28"/>
        </w:rPr>
        <w:t>3. Create a custom vagrant box with preinstalled and configured software.</w:t>
      </w:r>
      <w:r w:rsidRPr="005F1F27">
        <w:rPr>
          <w:rStyle w:val="eop"/>
          <w:color w:val="000000"/>
          <w:sz w:val="28"/>
          <w:szCs w:val="28"/>
        </w:rPr>
        <w:t> </w:t>
      </w:r>
    </w:p>
    <w:p w14:paraId="43594936" w14:textId="77777777" w:rsidR="005F1F27" w:rsidRPr="005F1F27" w:rsidRDefault="005F1F27" w:rsidP="005F1F27">
      <w:pPr>
        <w:pStyle w:val="paragraph"/>
        <w:jc w:val="both"/>
        <w:textAlignment w:val="baseline"/>
        <w:rPr>
          <w:sz w:val="28"/>
          <w:szCs w:val="28"/>
        </w:rPr>
      </w:pPr>
      <w:r w:rsidRPr="005F1F27">
        <w:rPr>
          <w:rStyle w:val="normaltextrun"/>
          <w:color w:val="000000"/>
          <w:sz w:val="28"/>
          <w:szCs w:val="28"/>
        </w:rPr>
        <w:t>4. Add your custom vagrant box to the default boxes directory.</w:t>
      </w:r>
      <w:r w:rsidRPr="005F1F27">
        <w:rPr>
          <w:rStyle w:val="eop"/>
          <w:color w:val="000000"/>
          <w:sz w:val="28"/>
          <w:szCs w:val="28"/>
        </w:rPr>
        <w:t> </w:t>
      </w:r>
    </w:p>
    <w:p w14:paraId="535A7B53" w14:textId="77777777" w:rsidR="005F1F27" w:rsidRPr="005F1F27" w:rsidRDefault="005F1F27" w:rsidP="005F1F27">
      <w:pPr>
        <w:pStyle w:val="paragraph"/>
        <w:jc w:val="both"/>
        <w:textAlignment w:val="baseline"/>
        <w:rPr>
          <w:sz w:val="28"/>
          <w:szCs w:val="28"/>
        </w:rPr>
      </w:pPr>
      <w:r w:rsidRPr="005F1F27">
        <w:rPr>
          <w:rStyle w:val="normaltextrun"/>
          <w:color w:val="000000"/>
          <w:sz w:val="28"/>
          <w:szCs w:val="28"/>
        </w:rPr>
        <w:t>5. Launch 2 VMs using your custom vagrant box and test for the installed software</w:t>
      </w:r>
      <w:r w:rsidRPr="005F1F27">
        <w:rPr>
          <w:rStyle w:val="eop"/>
          <w:color w:val="000000"/>
          <w:sz w:val="28"/>
          <w:szCs w:val="28"/>
        </w:rPr>
        <w:t> </w:t>
      </w:r>
    </w:p>
    <w:p w14:paraId="513A0FC5" w14:textId="6B73D650" w:rsidR="005F1F27" w:rsidRPr="005F1F27" w:rsidRDefault="005F1F27" w:rsidP="005F1F27">
      <w:pPr>
        <w:pStyle w:val="paragraph"/>
        <w:jc w:val="both"/>
        <w:textAlignment w:val="baseline"/>
        <w:rPr>
          <w:b/>
          <w:bCs/>
          <w:sz w:val="28"/>
          <w:szCs w:val="28"/>
        </w:rPr>
      </w:pPr>
      <w:r w:rsidRPr="005F1F27">
        <w:rPr>
          <w:rStyle w:val="normaltextrun"/>
          <w:b/>
          <w:bCs/>
          <w:color w:val="000000"/>
          <w:sz w:val="28"/>
          <w:szCs w:val="28"/>
        </w:rPr>
        <w:t>Task 4</w:t>
      </w:r>
      <w:r w:rsidRPr="005F1F27">
        <w:rPr>
          <w:rStyle w:val="eop"/>
          <w:b/>
          <w:bCs/>
          <w:color w:val="000000"/>
          <w:sz w:val="28"/>
          <w:szCs w:val="28"/>
        </w:rPr>
        <w:t> </w:t>
      </w:r>
    </w:p>
    <w:p w14:paraId="3B7BD2A1" w14:textId="77777777" w:rsidR="005F1F27" w:rsidRPr="005F1F27" w:rsidRDefault="005F1F27" w:rsidP="005F1F27">
      <w:pPr>
        <w:pStyle w:val="paragraph"/>
        <w:jc w:val="both"/>
        <w:textAlignment w:val="baseline"/>
        <w:rPr>
          <w:sz w:val="28"/>
          <w:szCs w:val="28"/>
        </w:rPr>
      </w:pPr>
      <w:r w:rsidRPr="005F1F27">
        <w:rPr>
          <w:rStyle w:val="normaltextrun"/>
          <w:color w:val="000000"/>
          <w:sz w:val="28"/>
          <w:szCs w:val="28"/>
        </w:rPr>
        <w:t xml:space="preserve">1. Create a </w:t>
      </w:r>
      <w:proofErr w:type="spellStart"/>
      <w:r w:rsidRPr="005F1F27">
        <w:rPr>
          <w:rStyle w:val="normaltextrun"/>
          <w:color w:val="000000"/>
          <w:sz w:val="28"/>
          <w:szCs w:val="28"/>
        </w:rPr>
        <w:t>Vagrantfile</w:t>
      </w:r>
      <w:proofErr w:type="spellEnd"/>
      <w:r w:rsidRPr="005F1F27">
        <w:rPr>
          <w:rStyle w:val="normaltextrun"/>
          <w:color w:val="000000"/>
          <w:sz w:val="28"/>
          <w:szCs w:val="28"/>
        </w:rPr>
        <w:t>, in which you can specify the number of VMs to launch and configure, and the host part of each VM’s IP address changes based on the number of the VM (the network part of the IP is common, the host part is variable). The hostnames of the VMs must change the same way, and the information about all VMs must be added to /</w:t>
      </w:r>
      <w:proofErr w:type="spellStart"/>
      <w:r w:rsidRPr="005F1F27">
        <w:rPr>
          <w:rStyle w:val="normaltextrun"/>
          <w:color w:val="000000"/>
          <w:sz w:val="28"/>
          <w:szCs w:val="28"/>
        </w:rPr>
        <w:t>etc</w:t>
      </w:r>
      <w:proofErr w:type="spellEnd"/>
      <w:r w:rsidRPr="005F1F27">
        <w:rPr>
          <w:rStyle w:val="normaltextrun"/>
          <w:color w:val="000000"/>
          <w:sz w:val="28"/>
          <w:szCs w:val="28"/>
        </w:rPr>
        <w:t>/hosts in each VM after the VMs are launched and provisioning is finished (see Task 3).</w:t>
      </w:r>
      <w:r w:rsidRPr="005F1F27">
        <w:rPr>
          <w:rStyle w:val="eop"/>
          <w:color w:val="000000"/>
          <w:sz w:val="28"/>
          <w:szCs w:val="28"/>
        </w:rPr>
        <w:t> </w:t>
      </w:r>
    </w:p>
    <w:p w14:paraId="184C5111" w14:textId="77777777" w:rsidR="005F1F27" w:rsidRPr="005F1F27" w:rsidRDefault="005F1F27" w:rsidP="005F1F27">
      <w:pPr>
        <w:pStyle w:val="paragraph"/>
        <w:jc w:val="both"/>
        <w:textAlignment w:val="baseline"/>
        <w:rPr>
          <w:sz w:val="28"/>
          <w:szCs w:val="28"/>
        </w:rPr>
      </w:pPr>
      <w:r w:rsidRPr="005F1F27">
        <w:rPr>
          <w:rStyle w:val="normaltextrun"/>
          <w:color w:val="000000"/>
          <w:sz w:val="28"/>
          <w:szCs w:val="28"/>
        </w:rPr>
        <w:t>2. The total number of VMs is input from keyboard after the ‘vagrant up’ command is run and can take a value between 1 and 253 with input validation</w:t>
      </w:r>
      <w:r w:rsidRPr="005F1F27">
        <w:rPr>
          <w:rStyle w:val="eop"/>
          <w:color w:val="000000"/>
          <w:sz w:val="28"/>
          <w:szCs w:val="28"/>
        </w:rPr>
        <w:t> </w:t>
      </w:r>
    </w:p>
    <w:p w14:paraId="42CEC634" w14:textId="77777777" w:rsidR="005F1F27" w:rsidRPr="005F1F27" w:rsidRDefault="005F1F27" w:rsidP="005F1F27">
      <w:pPr>
        <w:pStyle w:val="paragraph"/>
        <w:jc w:val="both"/>
        <w:textAlignment w:val="baseline"/>
        <w:rPr>
          <w:sz w:val="28"/>
          <w:szCs w:val="28"/>
        </w:rPr>
      </w:pPr>
      <w:r w:rsidRPr="005F1F27">
        <w:rPr>
          <w:rStyle w:val="normaltextrun"/>
          <w:color w:val="000000"/>
          <w:sz w:val="28"/>
          <w:szCs w:val="28"/>
        </w:rPr>
        <w:t>3. When the number of VMs is specified, one of the VMs must have a webserver installed (Apache or NGINX), the other VMs must have Tomcat installed and contain an index.html inside /</w:t>
      </w:r>
      <w:proofErr w:type="spellStart"/>
      <w:r w:rsidRPr="005F1F27">
        <w:rPr>
          <w:rStyle w:val="normaltextrun"/>
          <w:color w:val="000000"/>
          <w:sz w:val="28"/>
          <w:szCs w:val="28"/>
        </w:rPr>
        <w:t>usr</w:t>
      </w:r>
      <w:proofErr w:type="spellEnd"/>
      <w:r w:rsidRPr="005F1F27">
        <w:rPr>
          <w:rStyle w:val="normaltextrun"/>
          <w:color w:val="000000"/>
          <w:sz w:val="28"/>
          <w:szCs w:val="28"/>
        </w:rPr>
        <w:t>/share/tomcat/</w:t>
      </w:r>
      <w:proofErr w:type="spellStart"/>
      <w:r w:rsidRPr="005F1F27">
        <w:rPr>
          <w:rStyle w:val="normaltextrun"/>
          <w:color w:val="000000"/>
          <w:sz w:val="28"/>
          <w:szCs w:val="28"/>
        </w:rPr>
        <w:t>webapps</w:t>
      </w:r>
      <w:proofErr w:type="spellEnd"/>
      <w:r w:rsidRPr="005F1F27">
        <w:rPr>
          <w:rStyle w:val="normaltextrun"/>
          <w:color w:val="000000"/>
          <w:sz w:val="28"/>
          <w:szCs w:val="28"/>
        </w:rPr>
        <w:t>/ with a welcome text and the name of the VM on which the page is located. The webserver must be configured as a load balancer (default load balancing algorithm).</w:t>
      </w:r>
      <w:r w:rsidRPr="005F1F27">
        <w:rPr>
          <w:rStyle w:val="eop"/>
          <w:color w:val="000000"/>
          <w:sz w:val="28"/>
          <w:szCs w:val="28"/>
        </w:rPr>
        <w:t> </w:t>
      </w:r>
    </w:p>
    <w:p w14:paraId="1196883E" w14:textId="77777777" w:rsidR="005F1F27" w:rsidRPr="005F1F27" w:rsidRDefault="005F1F27" w:rsidP="005F1F27">
      <w:pPr>
        <w:pStyle w:val="paragraph"/>
        <w:jc w:val="both"/>
        <w:textAlignment w:val="baseline"/>
        <w:rPr>
          <w:sz w:val="28"/>
          <w:szCs w:val="28"/>
        </w:rPr>
      </w:pPr>
      <w:r w:rsidRPr="005F1F27">
        <w:rPr>
          <w:rStyle w:val="normaltextrun"/>
          <w:color w:val="000000"/>
          <w:sz w:val="28"/>
          <w:szCs w:val="28"/>
        </w:rPr>
        <w:t>!!!! Note: if the number of VMs = 1, only the VM with webserver must be launched. In all other cases 1 webserver VM is launched, and the other VMs with Tomcat.</w:t>
      </w:r>
      <w:r w:rsidRPr="005F1F27">
        <w:rPr>
          <w:rStyle w:val="eop"/>
          <w:color w:val="000000"/>
          <w:sz w:val="28"/>
          <w:szCs w:val="28"/>
        </w:rPr>
        <w:t> </w:t>
      </w:r>
    </w:p>
    <w:p w14:paraId="3B78F7FB" w14:textId="77777777" w:rsidR="005F1F27" w:rsidRPr="005F1F27" w:rsidRDefault="005F1F27" w:rsidP="005F1F27">
      <w:pPr>
        <w:jc w:val="both"/>
        <w:rPr>
          <w:sz w:val="28"/>
          <w:szCs w:val="28"/>
        </w:rPr>
      </w:pPr>
    </w:p>
    <w:sectPr w:rsidR="005F1F27" w:rsidRPr="005F1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986575"/>
    <w:multiLevelType w:val="multilevel"/>
    <w:tmpl w:val="E792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F27"/>
    <w:rsid w:val="00141751"/>
    <w:rsid w:val="00285466"/>
    <w:rsid w:val="004C21A2"/>
    <w:rsid w:val="005F1F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86470"/>
  <w15:chartTrackingRefBased/>
  <w15:docId w15:val="{6F57ED1D-A531-44F9-AED7-764D4734E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5F1F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5F1F27"/>
  </w:style>
  <w:style w:type="character" w:customStyle="1" w:styleId="eop">
    <w:name w:val="eop"/>
    <w:basedOn w:val="a0"/>
    <w:rsid w:val="005F1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966944">
      <w:bodyDiv w:val="1"/>
      <w:marLeft w:val="0"/>
      <w:marRight w:val="0"/>
      <w:marTop w:val="0"/>
      <w:marBottom w:val="0"/>
      <w:divBdr>
        <w:top w:val="none" w:sz="0" w:space="0" w:color="auto"/>
        <w:left w:val="none" w:sz="0" w:space="0" w:color="auto"/>
        <w:bottom w:val="none" w:sz="0" w:space="0" w:color="auto"/>
        <w:right w:val="none" w:sz="0" w:space="0" w:color="auto"/>
      </w:divBdr>
      <w:divsChild>
        <w:div w:id="169417233">
          <w:marLeft w:val="0"/>
          <w:marRight w:val="0"/>
          <w:marTop w:val="0"/>
          <w:marBottom w:val="0"/>
          <w:divBdr>
            <w:top w:val="none" w:sz="0" w:space="0" w:color="auto"/>
            <w:left w:val="none" w:sz="0" w:space="0" w:color="auto"/>
            <w:bottom w:val="none" w:sz="0" w:space="0" w:color="auto"/>
            <w:right w:val="none" w:sz="0" w:space="0" w:color="auto"/>
          </w:divBdr>
        </w:div>
        <w:div w:id="180434454">
          <w:marLeft w:val="0"/>
          <w:marRight w:val="0"/>
          <w:marTop w:val="0"/>
          <w:marBottom w:val="0"/>
          <w:divBdr>
            <w:top w:val="none" w:sz="0" w:space="0" w:color="auto"/>
            <w:left w:val="none" w:sz="0" w:space="0" w:color="auto"/>
            <w:bottom w:val="none" w:sz="0" w:space="0" w:color="auto"/>
            <w:right w:val="none" w:sz="0" w:space="0" w:color="auto"/>
          </w:divBdr>
        </w:div>
        <w:div w:id="306054331">
          <w:marLeft w:val="0"/>
          <w:marRight w:val="0"/>
          <w:marTop w:val="0"/>
          <w:marBottom w:val="0"/>
          <w:divBdr>
            <w:top w:val="none" w:sz="0" w:space="0" w:color="auto"/>
            <w:left w:val="none" w:sz="0" w:space="0" w:color="auto"/>
            <w:bottom w:val="none" w:sz="0" w:space="0" w:color="auto"/>
            <w:right w:val="none" w:sz="0" w:space="0" w:color="auto"/>
          </w:divBdr>
        </w:div>
        <w:div w:id="205877306">
          <w:marLeft w:val="0"/>
          <w:marRight w:val="0"/>
          <w:marTop w:val="0"/>
          <w:marBottom w:val="0"/>
          <w:divBdr>
            <w:top w:val="none" w:sz="0" w:space="0" w:color="auto"/>
            <w:left w:val="none" w:sz="0" w:space="0" w:color="auto"/>
            <w:bottom w:val="none" w:sz="0" w:space="0" w:color="auto"/>
            <w:right w:val="none" w:sz="0" w:space="0" w:color="auto"/>
          </w:divBdr>
        </w:div>
        <w:div w:id="432897060">
          <w:marLeft w:val="0"/>
          <w:marRight w:val="0"/>
          <w:marTop w:val="0"/>
          <w:marBottom w:val="0"/>
          <w:divBdr>
            <w:top w:val="none" w:sz="0" w:space="0" w:color="auto"/>
            <w:left w:val="none" w:sz="0" w:space="0" w:color="auto"/>
            <w:bottom w:val="none" w:sz="0" w:space="0" w:color="auto"/>
            <w:right w:val="none" w:sz="0" w:space="0" w:color="auto"/>
          </w:divBdr>
        </w:div>
        <w:div w:id="440413954">
          <w:marLeft w:val="0"/>
          <w:marRight w:val="0"/>
          <w:marTop w:val="0"/>
          <w:marBottom w:val="0"/>
          <w:divBdr>
            <w:top w:val="none" w:sz="0" w:space="0" w:color="auto"/>
            <w:left w:val="none" w:sz="0" w:space="0" w:color="auto"/>
            <w:bottom w:val="none" w:sz="0" w:space="0" w:color="auto"/>
            <w:right w:val="none" w:sz="0" w:space="0" w:color="auto"/>
          </w:divBdr>
        </w:div>
        <w:div w:id="1759328654">
          <w:marLeft w:val="0"/>
          <w:marRight w:val="0"/>
          <w:marTop w:val="0"/>
          <w:marBottom w:val="0"/>
          <w:divBdr>
            <w:top w:val="none" w:sz="0" w:space="0" w:color="auto"/>
            <w:left w:val="none" w:sz="0" w:space="0" w:color="auto"/>
            <w:bottom w:val="none" w:sz="0" w:space="0" w:color="auto"/>
            <w:right w:val="none" w:sz="0" w:space="0" w:color="auto"/>
          </w:divBdr>
        </w:div>
        <w:div w:id="475726367">
          <w:marLeft w:val="0"/>
          <w:marRight w:val="0"/>
          <w:marTop w:val="0"/>
          <w:marBottom w:val="0"/>
          <w:divBdr>
            <w:top w:val="none" w:sz="0" w:space="0" w:color="auto"/>
            <w:left w:val="none" w:sz="0" w:space="0" w:color="auto"/>
            <w:bottom w:val="none" w:sz="0" w:space="0" w:color="auto"/>
            <w:right w:val="none" w:sz="0" w:space="0" w:color="auto"/>
          </w:divBdr>
        </w:div>
        <w:div w:id="1991015493">
          <w:marLeft w:val="0"/>
          <w:marRight w:val="0"/>
          <w:marTop w:val="0"/>
          <w:marBottom w:val="0"/>
          <w:divBdr>
            <w:top w:val="none" w:sz="0" w:space="0" w:color="auto"/>
            <w:left w:val="none" w:sz="0" w:space="0" w:color="auto"/>
            <w:bottom w:val="none" w:sz="0" w:space="0" w:color="auto"/>
            <w:right w:val="none" w:sz="0" w:space="0" w:color="auto"/>
          </w:divBdr>
        </w:div>
        <w:div w:id="969287707">
          <w:marLeft w:val="0"/>
          <w:marRight w:val="0"/>
          <w:marTop w:val="0"/>
          <w:marBottom w:val="0"/>
          <w:divBdr>
            <w:top w:val="none" w:sz="0" w:space="0" w:color="auto"/>
            <w:left w:val="none" w:sz="0" w:space="0" w:color="auto"/>
            <w:bottom w:val="none" w:sz="0" w:space="0" w:color="auto"/>
            <w:right w:val="none" w:sz="0" w:space="0" w:color="auto"/>
          </w:divBdr>
          <w:divsChild>
            <w:div w:id="375743839">
              <w:marLeft w:val="0"/>
              <w:marRight w:val="0"/>
              <w:marTop w:val="0"/>
              <w:marBottom w:val="0"/>
              <w:divBdr>
                <w:top w:val="none" w:sz="0" w:space="0" w:color="auto"/>
                <w:left w:val="none" w:sz="0" w:space="0" w:color="auto"/>
                <w:bottom w:val="none" w:sz="0" w:space="0" w:color="auto"/>
                <w:right w:val="none" w:sz="0" w:space="0" w:color="auto"/>
              </w:divBdr>
            </w:div>
            <w:div w:id="259066713">
              <w:marLeft w:val="0"/>
              <w:marRight w:val="0"/>
              <w:marTop w:val="0"/>
              <w:marBottom w:val="0"/>
              <w:divBdr>
                <w:top w:val="none" w:sz="0" w:space="0" w:color="auto"/>
                <w:left w:val="none" w:sz="0" w:space="0" w:color="auto"/>
                <w:bottom w:val="none" w:sz="0" w:space="0" w:color="auto"/>
                <w:right w:val="none" w:sz="0" w:space="0" w:color="auto"/>
              </w:divBdr>
            </w:div>
            <w:div w:id="1730883304">
              <w:marLeft w:val="0"/>
              <w:marRight w:val="0"/>
              <w:marTop w:val="0"/>
              <w:marBottom w:val="0"/>
              <w:divBdr>
                <w:top w:val="none" w:sz="0" w:space="0" w:color="auto"/>
                <w:left w:val="none" w:sz="0" w:space="0" w:color="auto"/>
                <w:bottom w:val="none" w:sz="0" w:space="0" w:color="auto"/>
                <w:right w:val="none" w:sz="0" w:space="0" w:color="auto"/>
              </w:divBdr>
            </w:div>
            <w:div w:id="217477823">
              <w:marLeft w:val="0"/>
              <w:marRight w:val="0"/>
              <w:marTop w:val="0"/>
              <w:marBottom w:val="0"/>
              <w:divBdr>
                <w:top w:val="none" w:sz="0" w:space="0" w:color="auto"/>
                <w:left w:val="none" w:sz="0" w:space="0" w:color="auto"/>
                <w:bottom w:val="none" w:sz="0" w:space="0" w:color="auto"/>
                <w:right w:val="none" w:sz="0" w:space="0" w:color="auto"/>
              </w:divBdr>
            </w:div>
          </w:divsChild>
        </w:div>
        <w:div w:id="458955865">
          <w:marLeft w:val="0"/>
          <w:marRight w:val="0"/>
          <w:marTop w:val="0"/>
          <w:marBottom w:val="0"/>
          <w:divBdr>
            <w:top w:val="none" w:sz="0" w:space="0" w:color="auto"/>
            <w:left w:val="none" w:sz="0" w:space="0" w:color="auto"/>
            <w:bottom w:val="none" w:sz="0" w:space="0" w:color="auto"/>
            <w:right w:val="none" w:sz="0" w:space="0" w:color="auto"/>
          </w:divBdr>
        </w:div>
        <w:div w:id="619649383">
          <w:marLeft w:val="0"/>
          <w:marRight w:val="0"/>
          <w:marTop w:val="0"/>
          <w:marBottom w:val="0"/>
          <w:divBdr>
            <w:top w:val="none" w:sz="0" w:space="0" w:color="auto"/>
            <w:left w:val="none" w:sz="0" w:space="0" w:color="auto"/>
            <w:bottom w:val="none" w:sz="0" w:space="0" w:color="auto"/>
            <w:right w:val="none" w:sz="0" w:space="0" w:color="auto"/>
          </w:divBdr>
        </w:div>
        <w:div w:id="39137382">
          <w:marLeft w:val="0"/>
          <w:marRight w:val="0"/>
          <w:marTop w:val="0"/>
          <w:marBottom w:val="0"/>
          <w:divBdr>
            <w:top w:val="none" w:sz="0" w:space="0" w:color="auto"/>
            <w:left w:val="none" w:sz="0" w:space="0" w:color="auto"/>
            <w:bottom w:val="none" w:sz="0" w:space="0" w:color="auto"/>
            <w:right w:val="none" w:sz="0" w:space="0" w:color="auto"/>
          </w:divBdr>
        </w:div>
        <w:div w:id="1614437924">
          <w:marLeft w:val="0"/>
          <w:marRight w:val="0"/>
          <w:marTop w:val="0"/>
          <w:marBottom w:val="0"/>
          <w:divBdr>
            <w:top w:val="none" w:sz="0" w:space="0" w:color="auto"/>
            <w:left w:val="none" w:sz="0" w:space="0" w:color="auto"/>
            <w:bottom w:val="none" w:sz="0" w:space="0" w:color="auto"/>
            <w:right w:val="none" w:sz="0" w:space="0" w:color="auto"/>
          </w:divBdr>
        </w:div>
        <w:div w:id="841628057">
          <w:marLeft w:val="0"/>
          <w:marRight w:val="0"/>
          <w:marTop w:val="0"/>
          <w:marBottom w:val="0"/>
          <w:divBdr>
            <w:top w:val="none" w:sz="0" w:space="0" w:color="auto"/>
            <w:left w:val="none" w:sz="0" w:space="0" w:color="auto"/>
            <w:bottom w:val="none" w:sz="0" w:space="0" w:color="auto"/>
            <w:right w:val="none" w:sz="0" w:space="0" w:color="auto"/>
          </w:divBdr>
        </w:div>
        <w:div w:id="688873921">
          <w:marLeft w:val="0"/>
          <w:marRight w:val="0"/>
          <w:marTop w:val="0"/>
          <w:marBottom w:val="0"/>
          <w:divBdr>
            <w:top w:val="none" w:sz="0" w:space="0" w:color="auto"/>
            <w:left w:val="none" w:sz="0" w:space="0" w:color="auto"/>
            <w:bottom w:val="none" w:sz="0" w:space="0" w:color="auto"/>
            <w:right w:val="none" w:sz="0" w:space="0" w:color="auto"/>
          </w:divBdr>
        </w:div>
        <w:div w:id="1233079899">
          <w:marLeft w:val="0"/>
          <w:marRight w:val="0"/>
          <w:marTop w:val="0"/>
          <w:marBottom w:val="0"/>
          <w:divBdr>
            <w:top w:val="none" w:sz="0" w:space="0" w:color="auto"/>
            <w:left w:val="none" w:sz="0" w:space="0" w:color="auto"/>
            <w:bottom w:val="none" w:sz="0" w:space="0" w:color="auto"/>
            <w:right w:val="none" w:sz="0" w:space="0" w:color="auto"/>
          </w:divBdr>
        </w:div>
        <w:div w:id="280768972">
          <w:marLeft w:val="0"/>
          <w:marRight w:val="0"/>
          <w:marTop w:val="0"/>
          <w:marBottom w:val="0"/>
          <w:divBdr>
            <w:top w:val="none" w:sz="0" w:space="0" w:color="auto"/>
            <w:left w:val="none" w:sz="0" w:space="0" w:color="auto"/>
            <w:bottom w:val="none" w:sz="0" w:space="0" w:color="auto"/>
            <w:right w:val="none" w:sz="0" w:space="0" w:color="auto"/>
          </w:divBdr>
        </w:div>
        <w:div w:id="1684475523">
          <w:marLeft w:val="0"/>
          <w:marRight w:val="0"/>
          <w:marTop w:val="0"/>
          <w:marBottom w:val="0"/>
          <w:divBdr>
            <w:top w:val="none" w:sz="0" w:space="0" w:color="auto"/>
            <w:left w:val="none" w:sz="0" w:space="0" w:color="auto"/>
            <w:bottom w:val="none" w:sz="0" w:space="0" w:color="auto"/>
            <w:right w:val="none" w:sz="0" w:space="0" w:color="auto"/>
          </w:divBdr>
        </w:div>
        <w:div w:id="1222521917">
          <w:marLeft w:val="0"/>
          <w:marRight w:val="0"/>
          <w:marTop w:val="0"/>
          <w:marBottom w:val="0"/>
          <w:divBdr>
            <w:top w:val="none" w:sz="0" w:space="0" w:color="auto"/>
            <w:left w:val="none" w:sz="0" w:space="0" w:color="auto"/>
            <w:bottom w:val="none" w:sz="0" w:space="0" w:color="auto"/>
            <w:right w:val="none" w:sz="0" w:space="0" w:color="auto"/>
          </w:divBdr>
        </w:div>
        <w:div w:id="783310330">
          <w:marLeft w:val="0"/>
          <w:marRight w:val="0"/>
          <w:marTop w:val="0"/>
          <w:marBottom w:val="0"/>
          <w:divBdr>
            <w:top w:val="none" w:sz="0" w:space="0" w:color="auto"/>
            <w:left w:val="none" w:sz="0" w:space="0" w:color="auto"/>
            <w:bottom w:val="none" w:sz="0" w:space="0" w:color="auto"/>
            <w:right w:val="none" w:sz="0" w:space="0" w:color="auto"/>
          </w:divBdr>
        </w:div>
        <w:div w:id="1919948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2C7F9-D641-4D7E-A4E8-8BE1A8E83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2347</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Vitaly Grischenko</dc:creator>
  <cp:keywords/>
  <dc:description/>
  <cp:lastModifiedBy>User</cp:lastModifiedBy>
  <cp:revision>2</cp:revision>
  <dcterms:created xsi:type="dcterms:W3CDTF">2023-03-18T12:00:00Z</dcterms:created>
  <dcterms:modified xsi:type="dcterms:W3CDTF">2023-03-18T12:00:00Z</dcterms:modified>
</cp:coreProperties>
</file>