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7224D" w14:textId="3268B746" w:rsidR="00FD7321" w:rsidRDefault="00144D36">
      <w:r w:rsidRPr="00144D36">
        <w:drawing>
          <wp:inline distT="0" distB="0" distL="0" distR="0" wp14:anchorId="764BCE38" wp14:editId="33074E1B">
            <wp:extent cx="5731510" cy="32054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41CE" w14:textId="0EC6845A" w:rsidR="003C1E88" w:rsidRDefault="003C1E88">
      <w:r w:rsidRPr="003C1E88">
        <w:drawing>
          <wp:inline distT="0" distB="0" distL="0" distR="0" wp14:anchorId="70D01F00" wp14:editId="593EC7EB">
            <wp:extent cx="5731510" cy="38093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7A2D" w14:textId="320ECA17" w:rsidR="00FA1933" w:rsidRDefault="00FA1933">
      <w:r w:rsidRPr="00FA1933">
        <w:lastRenderedPageBreak/>
        <w:drawing>
          <wp:inline distT="0" distB="0" distL="0" distR="0" wp14:anchorId="7C6BB130" wp14:editId="7C421E0E">
            <wp:extent cx="5731510" cy="3964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E0"/>
    <w:rsid w:val="000E568C"/>
    <w:rsid w:val="00144D36"/>
    <w:rsid w:val="003C1E88"/>
    <w:rsid w:val="00572D2D"/>
    <w:rsid w:val="008325BA"/>
    <w:rsid w:val="00EB64E0"/>
    <w:rsid w:val="00FA1933"/>
    <w:rsid w:val="00FD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2D5B"/>
  <w15:chartTrackingRefBased/>
  <w15:docId w15:val="{2B39DB44-CB3B-4884-AE1A-90B50C6C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5</Characters>
  <Application>Microsoft Office Word</Application>
  <DocSecurity>0</DocSecurity>
  <Lines>1</Lines>
  <Paragraphs>1</Paragraphs>
  <ScaleCrop>false</ScaleCrop>
  <Company>Capgemini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B, Bala Santhosh</dc:creator>
  <cp:keywords/>
  <dc:description/>
  <cp:lastModifiedBy>P B, Bala Santhosh</cp:lastModifiedBy>
  <cp:revision>4</cp:revision>
  <dcterms:created xsi:type="dcterms:W3CDTF">2024-07-15T08:38:00Z</dcterms:created>
  <dcterms:modified xsi:type="dcterms:W3CDTF">2024-07-15T08:47:00Z</dcterms:modified>
</cp:coreProperties>
</file>