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5C1EB" w14:textId="0CF780FC" w:rsidR="00EF6FED" w:rsidRDefault="000D161C"/>
    <w:p w14:paraId="2E127C57" w14:textId="50A067BD" w:rsidR="00E11E68" w:rsidRDefault="00E11E68" w:rsidP="00E11E68">
      <w:pPr>
        <w:spacing w:after="0" w:line="702" w:lineRule="atLeast"/>
        <w:textAlignment w:val="baseline"/>
        <w:outlineLvl w:val="0"/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</w:pPr>
      <w:r w:rsidRPr="00E11E68"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>Issue with task list after migrating workflows</w:t>
      </w:r>
    </w:p>
    <w:p w14:paraId="34B89B65" w14:textId="3C759A48" w:rsidR="00E11E68" w:rsidRDefault="00E11E68" w:rsidP="00E11E68">
      <w:pPr>
        <w:spacing w:after="0" w:line="702" w:lineRule="atLeast"/>
        <w:textAlignment w:val="baseline"/>
        <w:outlineLvl w:val="0"/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</w:pPr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 xml:space="preserve">We have migrated a list </w:t>
      </w:r>
      <w:proofErr w:type="spellStart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>list</w:t>
      </w:r>
      <w:proofErr w:type="spellEnd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 xml:space="preserve"> was having workflow ,</w:t>
      </w:r>
      <w:proofErr w:type="spellStart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>wf</w:t>
      </w:r>
      <w:proofErr w:type="spellEnd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 xml:space="preserve"> was migrated with list ,</w:t>
      </w:r>
      <w:proofErr w:type="spellStart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>wf</w:t>
      </w:r>
      <w:proofErr w:type="spellEnd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 xml:space="preserve"> having approval task </w:t>
      </w:r>
      <w:proofErr w:type="spellStart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>forms,when</w:t>
      </w:r>
      <w:proofErr w:type="spellEnd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>wf</w:t>
      </w:r>
      <w:proofErr w:type="spellEnd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 xml:space="preserve"> was migrated associated task list was not there with </w:t>
      </w:r>
      <w:proofErr w:type="spellStart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>wf</w:t>
      </w:r>
      <w:proofErr w:type="spellEnd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 xml:space="preserve">, we tried manually to assign task list and publish again </w:t>
      </w:r>
      <w:proofErr w:type="spellStart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>bu</w:t>
      </w:r>
      <w:proofErr w:type="spellEnd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 xml:space="preserve"> no luck</w:t>
      </w:r>
    </w:p>
    <w:p w14:paraId="06AC86B7" w14:textId="17F89E44" w:rsidR="00FD2122" w:rsidRDefault="00FD2122" w:rsidP="00E11E68">
      <w:pPr>
        <w:spacing w:after="0" w:line="702" w:lineRule="atLeast"/>
        <w:textAlignment w:val="baseline"/>
        <w:outlineLvl w:val="0"/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</w:pPr>
      <w:r>
        <w:rPr>
          <w:rFonts w:ascii="Segoe UI" w:eastAsia="Times New Roman" w:hAnsi="Segoe UI" w:cs="Segoe UI"/>
          <w:noProof/>
          <w:color w:val="707070"/>
          <w:kern w:val="36"/>
          <w:sz w:val="28"/>
          <w:szCs w:val="28"/>
          <w:bdr w:val="none" w:sz="0" w:space="0" w:color="auto" w:frame="1"/>
        </w:rPr>
        <w:drawing>
          <wp:inline distT="0" distB="0" distL="0" distR="0" wp14:anchorId="575BF4AF" wp14:editId="01D30878">
            <wp:extent cx="593407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9B55" w14:textId="629B0D47" w:rsidR="00E11E68" w:rsidRDefault="00E11E68" w:rsidP="00E11E68">
      <w:pPr>
        <w:spacing w:after="0" w:line="702" w:lineRule="atLeast"/>
        <w:textAlignment w:val="baseline"/>
        <w:outlineLvl w:val="0"/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</w:pPr>
    </w:p>
    <w:p w14:paraId="7159514E" w14:textId="629D5878" w:rsidR="00E11E68" w:rsidRDefault="00E11E68" w:rsidP="00E11E68">
      <w:pPr>
        <w:spacing w:after="0" w:line="702" w:lineRule="atLeast"/>
        <w:textAlignment w:val="baseline"/>
        <w:outlineLvl w:val="0"/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</w:pPr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 xml:space="preserve">Solution---we deleted that </w:t>
      </w:r>
      <w:proofErr w:type="spellStart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>wf</w:t>
      </w:r>
      <w:proofErr w:type="spellEnd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 xml:space="preserve"> from designer</w:t>
      </w:r>
    </w:p>
    <w:p w14:paraId="4957D440" w14:textId="38F45D2D" w:rsidR="00E11E68" w:rsidRDefault="00E11E68" w:rsidP="00E11E68">
      <w:pPr>
        <w:spacing w:after="0" w:line="702" w:lineRule="atLeast"/>
        <w:textAlignment w:val="baseline"/>
        <w:outlineLvl w:val="0"/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</w:pPr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 xml:space="preserve">Then connected to </w:t>
      </w:r>
      <w:proofErr w:type="spellStart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>sharegate</w:t>
      </w:r>
      <w:proofErr w:type="spellEnd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>tool,copy</w:t>
      </w:r>
      <w:proofErr w:type="spellEnd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>structr</w:t>
      </w:r>
      <w:proofErr w:type="spellEnd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 xml:space="preserve"> connected source and target</w:t>
      </w:r>
    </w:p>
    <w:p w14:paraId="11A7672F" w14:textId="6DAE5EFD" w:rsidR="00E11E68" w:rsidRPr="00E11E68" w:rsidRDefault="00E11E68" w:rsidP="00E11E68">
      <w:pPr>
        <w:spacing w:after="0" w:line="702" w:lineRule="atLeast"/>
        <w:textAlignment w:val="baseline"/>
        <w:outlineLvl w:val="0"/>
        <w:rPr>
          <w:rFonts w:ascii="Segoe UI" w:eastAsia="Times New Roman" w:hAnsi="Segoe UI" w:cs="Segoe UI"/>
          <w:color w:val="707070"/>
          <w:kern w:val="36"/>
          <w:sz w:val="28"/>
          <w:szCs w:val="28"/>
        </w:rPr>
      </w:pPr>
      <w:proofErr w:type="spellStart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>Selecte</w:t>
      </w:r>
      <w:proofErr w:type="spellEnd"/>
      <w:r>
        <w:rPr>
          <w:rFonts w:ascii="Segoe UI" w:eastAsia="Times New Roman" w:hAnsi="Segoe UI" w:cs="Segoe UI"/>
          <w:color w:val="707070"/>
          <w:kern w:val="36"/>
          <w:sz w:val="28"/>
          <w:szCs w:val="28"/>
          <w:bdr w:val="none" w:sz="0" w:space="0" w:color="auto" w:frame="1"/>
        </w:rPr>
        <w:t xml:space="preserve"> list&gt;&gt;option&gt;&gt;select only workflow &gt;&gt;copy and replace&gt;&gt;completed&gt;&gt;then went to designer and checked&gt;&gt;workflow came to and checked associated task list is opening&gt;&gt; issue resolved</w:t>
      </w:r>
    </w:p>
    <w:p w14:paraId="0E1C06E9" w14:textId="6610962D" w:rsidR="00E11E68" w:rsidRDefault="00E11E68"/>
    <w:p w14:paraId="29D49227" w14:textId="77777777" w:rsidR="000D161C" w:rsidRDefault="000D161C">
      <w:r>
        <w:t>Refer this link-</w:t>
      </w:r>
    </w:p>
    <w:p w14:paraId="255E21CD" w14:textId="4B3776C7" w:rsidR="000D161C" w:rsidRDefault="000D161C">
      <w:bookmarkStart w:id="0" w:name="_GoBack"/>
      <w:bookmarkEnd w:id="0"/>
      <w:r w:rsidRPr="000D161C">
        <w:lastRenderedPageBreak/>
        <w:t>https://social.technet.microsoft.com/Forums/office/en-US/cd9528e0-2ae1-4845-9464-6c9b41618e3a/issue-with-task-list-after-migrating-workflows-and-whole-site-as-well-using-sharegate?forum=sharepointgeneralprevious</w:t>
      </w:r>
    </w:p>
    <w:p w14:paraId="4C96AB53" w14:textId="77777777" w:rsidR="000D161C" w:rsidRDefault="000D161C"/>
    <w:sectPr w:rsidR="000D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1B"/>
    <w:rsid w:val="000D161C"/>
    <w:rsid w:val="00922CA0"/>
    <w:rsid w:val="00BC321B"/>
    <w:rsid w:val="00DA0A06"/>
    <w:rsid w:val="00E11E68"/>
    <w:rsid w:val="00F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F2A7"/>
  <w15:chartTrackingRefBased/>
  <w15:docId w15:val="{3E52F388-36AD-4232-8366-2E28E60D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1E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E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1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5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701</Characters>
  <Application>Microsoft Office Word</Application>
  <DocSecurity>0</DocSecurity>
  <Lines>18</Lines>
  <Paragraphs>8</Paragraphs>
  <ScaleCrop>false</ScaleCrop>
  <Company>Willis Towers Watson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Jarande, Balasaheb (Atos)</dc:creator>
  <cp:keywords/>
  <dc:description/>
  <cp:lastModifiedBy>Jarande, Balasaheb (Atos)</cp:lastModifiedBy>
  <cp:revision>4</cp:revision>
  <dcterms:created xsi:type="dcterms:W3CDTF">2020-11-24T16:52:00Z</dcterms:created>
  <dcterms:modified xsi:type="dcterms:W3CDTF">2020-11-24T17:00:00Z</dcterms:modified>
</cp:coreProperties>
</file>