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031B1" w:rsidRP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B5DB3">
        <w:rPr>
          <w:rFonts w:ascii="Times New Roman" w:hAnsi="Times New Roman" w:cs="Times New Roman"/>
          <w:sz w:val="32"/>
          <w:szCs w:val="32"/>
          <w:lang w:val="en-US"/>
        </w:rPr>
        <w:t>Name :</w:t>
      </w:r>
      <w:proofErr w:type="gramEnd"/>
      <w:r w:rsidRPr="00CB5DB3">
        <w:rPr>
          <w:rFonts w:ascii="Times New Roman" w:hAnsi="Times New Roman" w:cs="Times New Roman"/>
          <w:sz w:val="32"/>
          <w:szCs w:val="32"/>
          <w:lang w:val="en-US"/>
        </w:rPr>
        <w:t xml:space="preserve"> Balasubramaniyan C</w:t>
      </w:r>
    </w:p>
    <w:p w:rsidR="00CB5DB3" w:rsidRP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B5DB3">
        <w:rPr>
          <w:rFonts w:ascii="Times New Roman" w:hAnsi="Times New Roman" w:cs="Times New Roman"/>
          <w:sz w:val="32"/>
          <w:szCs w:val="32"/>
          <w:lang w:val="en-US"/>
        </w:rPr>
        <w:t xml:space="preserve">Mail </w:t>
      </w:r>
      <w:proofErr w:type="gramStart"/>
      <w:r w:rsidRPr="00CB5DB3">
        <w:rPr>
          <w:rFonts w:ascii="Times New Roman" w:hAnsi="Times New Roman" w:cs="Times New Roman"/>
          <w:sz w:val="32"/>
          <w:szCs w:val="32"/>
          <w:lang w:val="en-US"/>
        </w:rPr>
        <w:t>id :</w:t>
      </w:r>
      <w:proofErr w:type="gramEnd"/>
      <w:r w:rsidRPr="00CB5D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hyperlink r:id="rId5" w:history="1">
        <w:r w:rsidRPr="00CB5DB3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sonabala827@gmail.com</w:t>
        </w:r>
      </w:hyperlink>
    </w:p>
    <w:p w:rsid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B5DB3">
        <w:rPr>
          <w:rFonts w:ascii="Times New Roman" w:hAnsi="Times New Roman" w:cs="Times New Roman"/>
          <w:sz w:val="32"/>
          <w:szCs w:val="32"/>
          <w:lang w:val="en-US"/>
        </w:rPr>
        <w:t xml:space="preserve">Task </w:t>
      </w:r>
      <w:proofErr w:type="spellStart"/>
      <w:proofErr w:type="gramStart"/>
      <w:r w:rsidRPr="00CB5DB3">
        <w:rPr>
          <w:rFonts w:ascii="Times New Roman" w:hAnsi="Times New Roman" w:cs="Times New Roman"/>
          <w:sz w:val="32"/>
          <w:szCs w:val="32"/>
          <w:lang w:val="en-US"/>
        </w:rPr>
        <w:t>Tiltle</w:t>
      </w:r>
      <w:proofErr w:type="spellEnd"/>
      <w:r w:rsidRPr="00CB5DB3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CB5DB3">
        <w:rPr>
          <w:rFonts w:ascii="Times New Roman" w:hAnsi="Times New Roman" w:cs="Times New Roman"/>
          <w:sz w:val="32"/>
          <w:szCs w:val="32"/>
          <w:lang w:val="en-US"/>
        </w:rPr>
        <w:t xml:space="preserve"> Creation of a Landing page for University Promotion</w:t>
      </w:r>
    </w:p>
    <w:p w:rsid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B5DB3" w:rsidRDefault="00CB5DB3" w:rsidP="00CB5DB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86E5B" w:rsidRPr="00B86E5B" w:rsidRDefault="00B86E5B" w:rsidP="00B86E5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6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Task Description:</w:t>
      </w:r>
    </w:p>
    <w:p w:rsidR="00B86E5B" w:rsidRPr="00B86E5B" w:rsidRDefault="00B86E5B" w:rsidP="00B86E5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E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goal was to create a promotional landing page for a university that includes information about the university, its programs, admissions, faculty, and testimonials from students.</w:t>
      </w:r>
    </w:p>
    <w:p w:rsidR="00B86E5B" w:rsidRPr="00B86E5B" w:rsidRDefault="00B86E5B" w:rsidP="00B86E5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6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Steps Taken:</w:t>
      </w:r>
    </w:p>
    <w:p w:rsidR="00B86E5B" w:rsidRPr="00B86E5B" w:rsidRDefault="00B86E5B" w:rsidP="00B86E5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HTML Structure:</w:t>
      </w:r>
      <w:r w:rsidRPr="00B86E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Defined the structure of the page with different sections such as Home, About, Programs, Admissions, Faculty, and Testimonials.</w:t>
      </w:r>
    </w:p>
    <w:p w:rsidR="00B86E5B" w:rsidRPr="00B86E5B" w:rsidRDefault="00B86E5B" w:rsidP="00B86E5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Styling:</w:t>
      </w:r>
      <w:r w:rsidRPr="00B86E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Applied styles to enhance the visual appearance of the page, making it user-friendly and attractive.</w:t>
      </w:r>
    </w:p>
    <w:p w:rsidR="00B86E5B" w:rsidRPr="00B86E5B" w:rsidRDefault="00B86E5B" w:rsidP="00B86E5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Navigation Menu:</w:t>
      </w:r>
      <w:r w:rsidRPr="00B86E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Created a responsive navigation menu for easy access to different sections of the page.</w:t>
      </w:r>
    </w:p>
    <w:p w:rsidR="00B86E5B" w:rsidRPr="00B86E5B" w:rsidRDefault="00B86E5B" w:rsidP="00B86E5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Integration:</w:t>
      </w:r>
      <w:r w:rsidRPr="00B86E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Integrated meaningful content for each section, providing a comprehensive overview of the university.</w:t>
      </w:r>
    </w:p>
    <w:p w:rsidR="00B86E5B" w:rsidRPr="00B86E5B" w:rsidRDefault="00B86E5B" w:rsidP="00B86E5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6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Challenges Faced:</w:t>
      </w:r>
    </w:p>
    <w:p w:rsidR="00B86E5B" w:rsidRPr="00B86E5B" w:rsidRDefault="00B86E5B" w:rsidP="00B86E5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Design:</w:t>
      </w:r>
      <w:r w:rsidRPr="00B86E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Ensuring that the page is responsive across various devices.</w:t>
      </w:r>
    </w:p>
    <w:p w:rsidR="00B86E5B" w:rsidRPr="00B86E5B" w:rsidRDefault="00B86E5B" w:rsidP="00B86E5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Layout:</w:t>
      </w:r>
      <w:r w:rsidRPr="00B86E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Properly aligning content and images to maintain a clean layout.</w:t>
      </w:r>
    </w:p>
    <w:p w:rsidR="00B86E5B" w:rsidRPr="00B86E5B" w:rsidRDefault="00B86E5B" w:rsidP="00B86E5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Specificity:</w:t>
      </w:r>
      <w:r w:rsidRPr="00B86E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Handling CSS specificity to apply styles correctly without conflicts.</w:t>
      </w:r>
    </w:p>
    <w:p w:rsidR="00B86E5B" w:rsidRPr="00B86E5B" w:rsidRDefault="00B86E5B" w:rsidP="00B86E5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6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Solutions Implemented:</w:t>
      </w:r>
    </w:p>
    <w:p w:rsidR="00B86E5B" w:rsidRPr="00B86E5B" w:rsidRDefault="00B86E5B" w:rsidP="00B86E5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Media Queries:</w:t>
      </w:r>
      <w:r w:rsidRPr="00B86E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media queries to adjust the layout for different screen sizes.</w:t>
      </w:r>
    </w:p>
    <w:p w:rsidR="00B86E5B" w:rsidRPr="00B86E5B" w:rsidRDefault="00B86E5B" w:rsidP="00B86E5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Flexbox and Grid:</w:t>
      </w:r>
      <w:r w:rsidRPr="00B86E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Utilized Flexbox and Grid layouts for better alignment and spacing of elements.</w:t>
      </w:r>
    </w:p>
    <w:p w:rsidR="00B86E5B" w:rsidRPr="00B86E5B" w:rsidRDefault="00B86E5B" w:rsidP="00B86E5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Consistent Styling:</w:t>
      </w:r>
      <w:r w:rsidRPr="00B86E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Ensured consistent styling by organizing CSS rules and avoiding conflicts.</w:t>
      </w:r>
    </w:p>
    <w:p w:rsidR="00B86E5B" w:rsidRPr="00B86E5B" w:rsidRDefault="00B86E5B" w:rsidP="00B86E5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6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Learnings:</w:t>
      </w:r>
    </w:p>
    <w:p w:rsidR="00B86E5B" w:rsidRPr="00B86E5B" w:rsidRDefault="00B86E5B" w:rsidP="00B86E5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Design Principles:</w:t>
      </w:r>
      <w:r w:rsidRPr="00B86E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Gained a deeper understanding of responsive design principles and techniques.</w:t>
      </w:r>
    </w:p>
    <w:p w:rsidR="00B86E5B" w:rsidRPr="00B86E5B" w:rsidRDefault="00B86E5B" w:rsidP="00B86E5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Best Practices:</w:t>
      </w:r>
      <w:r w:rsidRPr="00B86E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Improved knowledge of CSS best practices, including the use of Flexbox and Grid.</w:t>
      </w:r>
    </w:p>
    <w:p w:rsidR="00B86E5B" w:rsidRPr="00B86E5B" w:rsidRDefault="00B86E5B" w:rsidP="00B86E5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Content Structuring:</w:t>
      </w:r>
      <w:r w:rsidRPr="00B86E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Learned effective ways to structure content for readability and user engagement.</w:t>
      </w:r>
    </w:p>
    <w:p w:rsidR="00B86E5B" w:rsidRPr="00B86E5B" w:rsidRDefault="00B86E5B" w:rsidP="00B86E5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6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Update:</w:t>
      </w:r>
    </w:p>
    <w:p w:rsidR="00B86E5B" w:rsidRPr="00B86E5B" w:rsidRDefault="00B86E5B" w:rsidP="00B86E5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E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university promotion landing page has been successfully created with a clean and modern design. The content is well-organized, providing clear information about the university and its offerings. The page is responsive and visually appealing, ready to attract potential students.</w:t>
      </w:r>
    </w:p>
    <w:p w:rsidR="00406985" w:rsidRDefault="00406985" w:rsidP="0040698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86E5B" w:rsidRDefault="00406985" w:rsidP="0040698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06985">
        <w:rPr>
          <w:rFonts w:ascii="Times New Roman" w:hAnsi="Times New Roman" w:cs="Times New Roman"/>
          <w:b/>
          <w:sz w:val="32"/>
          <w:szCs w:val="32"/>
          <w:lang w:val="en-US"/>
        </w:rPr>
        <w:t>CODE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proofErr w:type="spellEnd"/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University Promotion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"image/x-icon"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"/Users/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sonab</w:t>
      </w:r>
      <w:proofErr w:type="spellEnd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/OneDrive/Desktop/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VeriTech</w:t>
      </w:r>
      <w:proofErr w:type="spellEnd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/Task 2/favicon-32x32.png"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"/Users/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sonab</w:t>
      </w:r>
      <w:proofErr w:type="spellEnd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/OneDrive/Desktop/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VeriTech</w:t>
      </w:r>
      <w:proofErr w:type="spellEnd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/Task 2/cssfornew.css"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proofErr w:type="spellEnd"/>
      <w:proofErr w:type="gramEnd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Classic University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</w:t>
      </w:r>
      <w:proofErr w:type="spellEnd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-links"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proofErr w:type="gramEnd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"#home"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proofErr w:type="gramEnd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proofErr w:type="gramEnd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"#programs"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Programs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proofErr w:type="gramEnd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"#admissions"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Admissions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proofErr w:type="gramEnd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"#faculty"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Faculty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proofErr w:type="gramEnd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"#testimonials"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Testimonials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proofErr w:type="gramEnd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proofErr w:type="spellEnd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"hero-section"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"hero-content"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"/Users/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sonab</w:t>
      </w:r>
      <w:proofErr w:type="spellEnd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/OneDrive/Desktop/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VeriTech</w:t>
      </w:r>
      <w:proofErr w:type="spellEnd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/Task 2/university logo.png"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"200px"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"270px"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Our University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future begins here. Explore our programs and find your path</w:t>
      </w:r>
      <w:proofErr w:type="gramStart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"#programs"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cta</w:t>
      </w:r>
      <w:proofErr w:type="spellEnd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-button"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Explore Programs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"about-section"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university is committed to excellence in education, research, and community service. Join a vibrant and diverse community where you'll thrive academically and socially</w:t>
      </w:r>
      <w:proofErr w:type="gramStart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"programs"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"programs-section"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Programs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"program"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Undergraduate Programs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Discover a wide range of undergraduate programs designed to equip you with the skills and knowledge for a successful career</w:t>
      </w:r>
      <w:proofErr w:type="gramStart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"program"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Graduate Programs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Advance your education with our master's and doctoral programs, tailored for in-depth learning and research opportunities</w:t>
      </w:r>
      <w:proofErr w:type="gramStart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"program"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Online Courses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Flexibility and convenience come together with our online courses. Learn at your own pace from anywhere in the world</w:t>
      </w:r>
      <w:proofErr w:type="gramStart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"program"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MBA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Elivate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your leadership and turn your vision into reality with the first-ever MBA delivered through Spatial Experience</w:t>
      </w:r>
      <w:proofErr w:type="gramStart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"admissions"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"admissions-section"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Admissions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Join our community of learners. Apply now and start your journey towards an exceptional educational experience</w:t>
      </w:r>
      <w:proofErr w:type="gramStart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cta</w:t>
      </w:r>
      <w:proofErr w:type="spellEnd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-button"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in Touch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"faculty"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"faculty-section"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Faculty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"faculty-member"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"/Users/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sonab</w:t>
      </w:r>
      <w:proofErr w:type="spellEnd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/OneDrive/Desktop/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VeriTech</w:t>
      </w:r>
      <w:proofErr w:type="spellEnd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/Task 2/profession.jpeg"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"Faculty Member 1"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Dr.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John Smith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Professor of Computer Science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"faculty-member"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"/Users/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sonab</w:t>
      </w:r>
      <w:proofErr w:type="spellEnd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/OneDrive/Desktop/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VeriTech</w:t>
      </w:r>
      <w:proofErr w:type="spellEnd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/Task 2/female.png"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"Faculty Member 2"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Dr.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Jane Doe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Professor of Business Administration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069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069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more faculty members as needed --&gt;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"testimonials"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"testimonials-section"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What Our Students Say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"testimonial"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"The </w:t>
      </w:r>
      <w:proofErr w:type="gramStart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university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has provided me with an amazing education and incredible opportunities. The faculty is very supportive and the community is welcoming."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proofErr w:type="spellStart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Pavithran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Alumini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CEO, </w:t>
      </w:r>
      <w:proofErr w:type="spellStart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SoftTEch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Organization</w:t>
      </w:r>
      <w:proofErr w:type="gramStart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"testimonial"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"I have gained so much knowledge and experience during my time here. The programs are excellent and the campus life is vibrant."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proofErr w:type="spellStart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Vidhya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Alumini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Product Manager, Wipro</w:t>
      </w:r>
      <w:proofErr w:type="gramStart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069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069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more testimonials as needed --&gt;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proofErr w:type="gramEnd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© 2024 Our University. All Rights Reserved</w:t>
      </w:r>
      <w:proofErr w:type="gramStart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"social-links"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"www.facebook.com"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Facebook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"www.twitter.com"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Twitter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"www.instagram.com"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Instagram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069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Default="00406985" w:rsidP="0040698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06985" w:rsidRDefault="00406985" w:rsidP="0040698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06985" w:rsidRDefault="00406985" w:rsidP="0040698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'Arial'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#f5f5f5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#003366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proofErr w:type="spellEnd"/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proofErr w:type="spellEnd"/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-links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proofErr w:type="spellEnd"/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-links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proofErr w:type="spellEnd"/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-links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proofErr w:type="spellEnd"/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-links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#ffcc00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.hero-section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06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'hero-image.jpg'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End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.hero-content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06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.hero-content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.hero-content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cta</w:t>
      </w:r>
      <w:proofErr w:type="spellEnd"/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-button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#ffcc00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#003366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background-</w:t>
      </w:r>
      <w:proofErr w:type="spellStart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cta-button</w:t>
      </w:r>
      <w:proofErr w:type="gramStart"/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#e6b800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  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.section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End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.about-section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.programs-section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.admissions-section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.program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.faculty-member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.testimonial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.programs-section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.program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.faculty-section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.faculty-member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45%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2.5%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End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.faculty-member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.testimonials-section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.testimonial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#003366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End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.social-links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.social-links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406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06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</w:t>
      </w: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06985" w:rsidRPr="00406985" w:rsidRDefault="00406985" w:rsidP="0040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06985" w:rsidRPr="00406985" w:rsidRDefault="00406985" w:rsidP="004069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06985" w:rsidRPr="00406985" w:rsidRDefault="00406985" w:rsidP="0040698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SCREEN SHOTS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5-31 22145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5-31 2215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5-31 22152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5-31 22153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5-31 2215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985" w:rsidRPr="00406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4024F"/>
    <w:multiLevelType w:val="multilevel"/>
    <w:tmpl w:val="618C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71A1A"/>
    <w:multiLevelType w:val="multilevel"/>
    <w:tmpl w:val="3504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774F3"/>
    <w:multiLevelType w:val="multilevel"/>
    <w:tmpl w:val="A2CE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557E61"/>
    <w:multiLevelType w:val="multilevel"/>
    <w:tmpl w:val="6C78B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B3"/>
    <w:rsid w:val="000031B1"/>
    <w:rsid w:val="00406985"/>
    <w:rsid w:val="00B86E5B"/>
    <w:rsid w:val="00CB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8295"/>
  <w15:chartTrackingRefBased/>
  <w15:docId w15:val="{DA2C7B5A-3D76-4F04-9DC1-08DB7129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6E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DB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6E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86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86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1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sonabala827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Balasubramaniyan</dc:creator>
  <cp:keywords/>
  <dc:description/>
  <cp:lastModifiedBy>Balasubramaniyan</cp:lastModifiedBy>
  <cp:revision>1</cp:revision>
  <dcterms:created xsi:type="dcterms:W3CDTF">2024-05-31T16:17:00Z</dcterms:created>
  <dcterms:modified xsi:type="dcterms:W3CDTF">2024-05-31T16:48:00Z</dcterms:modified>
</cp:coreProperties>
</file>