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5C99" w:val="clear"/>
        <w:spacing w:before="480" w:after="8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BlueWeb Tomcat 9.0.116 Upgrade</w:t>
      </w:r>
    </w:p>
    <w:p>
      <w:pPr>
        <w:shd w:fill="154C7F" w:val="clear"/>
        <w:spacing w:before="0" w:after="40"/>
        <w:jc w:val="center"/>
      </w:pPr>
      <w:r>
        <w:rPr>
          <w:rFonts w:ascii="Arial" w:cs="Arial" w:eastAsia="Arial" w:hAnsi="Arial"/>
          <w:color w:val="C8D8E8"/>
          <w:sz w:val="26"/>
          <w:szCs w:val="26"/>
        </w:rPr>
        <w:t xml:space="preserve">Change Request — Implementation Plan</w:t>
      </w:r>
    </w:p>
    <w:p>
      <w:pPr>
        <w:shd w:fill="154C7F" w:val="clear"/>
        <w:spacing w:before="0" w:after="480"/>
        <w:jc w:val="center"/>
      </w:pPr>
      <w:r>
        <w:rPr>
          <w:rFonts w:ascii="Arial" w:cs="Arial" w:eastAsia="Arial" w:hAnsi="Arial"/>
          <w:color w:val="99BBCC"/>
          <w:sz w:val="20"/>
          <w:szCs w:val="20"/>
        </w:rPr>
        <w:t xml:space="preserve">Environment: PV  |  March 2026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5C99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54C7F"/>
          <w:sz w:val="32"/>
          <w:szCs w:val="32"/>
        </w:rPr>
        <w:t xml:space="preserve">Change Request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C7F"/>
                <w:sz w:val="20"/>
                <w:szCs w:val="20"/>
              </w:rPr>
              <w:t xml:space="preserve">CR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BlueWeb Tomcat 9.0.116 Upgrade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C7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 (BlueWeb PV Servers)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C7F"/>
                <w:sz w:val="20"/>
                <w:szCs w:val="20"/>
              </w:rPr>
              <w:t xml:space="preserve">Change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Upgrade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C7F"/>
                <w:sz w:val="20"/>
                <w:szCs w:val="20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Security &amp; Stability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C7F"/>
                <w:sz w:val="20"/>
                <w:szCs w:val="20"/>
              </w:rPr>
              <w:t xml:space="preserve">From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Tomcat 9.0.102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C7F"/>
                <w:sz w:val="20"/>
                <w:szCs w:val="20"/>
              </w:rPr>
              <w:t xml:space="preserve">To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Tomcat 9.0.116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C7F"/>
                <w:sz w:val="20"/>
                <w:szCs w:val="20"/>
              </w:rPr>
              <w:t xml:space="preserve">Impacted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Liferay DXP — /opt/liferay/liferay-dxp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C7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BCBSA BlueWeb Development Team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5C99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54C7F"/>
          <w:sz w:val="32"/>
          <w:szCs w:val="32"/>
        </w:rPr>
        <w:t xml:space="preserve">Pre-Requisites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starting the implementation, ensure the following are ready: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Tomcat 9.0.116 server package is attached to the Change Request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support-tomcat.jar is attached to the Change Request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Empty backup folder BWTomcatUpgradeBackup_9.0.102 is created on the server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Access to /opt/liferay/liferay-dxp is available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JVM restart window is scheduled and approved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5C99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54C7F"/>
          <w:sz w:val="32"/>
          <w:szCs w:val="32"/>
        </w:rPr>
        <w:t xml:space="preserve">Implementation Instructions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Repeat all steps on each BlueWeb PV server.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C7F"/>
                <w:sz w:val="22"/>
                <w:szCs w:val="22"/>
              </w:rPr>
              <w:t xml:space="preserve">Create Backup of Existing Tomcat Installation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Take a backup of the following folders to BWTomcatUpgradeBackup_9.0.102: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/opt/liferay/liferay-dxp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/opt/liferay/liferay-dxp/tomcat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B22222"/>
                <w:sz w:val="22"/>
                <w:szCs w:val="22"/>
              </w:rPr>
              <w:t xml:space="preserve">Note: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Ensure backup is complete before proceeding to Step 2.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C7F"/>
                <w:sz w:val="22"/>
                <w:szCs w:val="22"/>
              </w:rPr>
              <w:t xml:space="preserve">Deploy Tomcat 9.0.116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Copy the new Tomcat server files to the Liferay installation: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Retrieve Tomcat 9.0.116 server from the Change Request attachment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 folder: upgradeserver_9.0.116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Copy support-tomcat.jar from the Change Request into upgradeserver_9.0.116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Copy bin, lib, and conf folders from Tomcat 9.0.116 server to /opt/liferay/liferay-dxp/tomcat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Enter Y to overwrite when prompted.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C7F"/>
                <w:sz w:val="22"/>
                <w:szCs w:val="22"/>
              </w:rPr>
              <w:t xml:space="preserve">Restore Custom Configuration Files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Restore the following config files from BWTomcatUpgradeBackup_9.0.102/tomcat/conf_to to /opt/liferay/liferay-dxp/tomcat/conf: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server.xml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context.xml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logging.properties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Update catalina.properties — common.loader value:</w:t>
            </w:r>
          </w:p>
          <w:p>
            <w:pPr>
              <w:shd w:fill="2B2B2B" w:val="clear"/>
              <w:spacing w:before="60" w:after="60"/>
              <w:ind w:left="360" w:right="36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common.loader= "${catalina.home}/lib/ext","${catalina.home}/lib/ext/*.jar","${catalina.base}/lib","${catalina.base}/lib/*.jar","${catalina.home}/lib","${catalina.home}/lib/*.jar"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C7F"/>
                <w:sz w:val="22"/>
                <w:szCs w:val="22"/>
              </w:rPr>
              <w:t xml:space="preserve">Deploy support-tomcat.jar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Copy support-tomcat.jar from the Change Request attachment to:</w:t>
            </w:r>
          </w:p>
          <w:p>
            <w:pPr>
              <w:shd w:fill="2B2B2B" w:val="clear"/>
              <w:spacing w:before="60" w:after="60"/>
              <w:ind w:left="360" w:right="36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/opt/liferay/liferay-dxp/tomcat/lib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C7F"/>
                <w:sz w:val="22"/>
                <w:szCs w:val="22"/>
              </w:rPr>
              <w:t xml:space="preserve">Recycle JVM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Restart the JVM for all changes to take effect: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Initiate JVM restart on the PV 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Once restarted, request DEV team to validate all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Monitor startup — no delays should be observed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C7F"/>
                <w:sz w:val="22"/>
                <w:szCs w:val="22"/>
              </w:rPr>
              <w:t xml:space="preserve">Verify Upgrade Success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/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Observe Tomcat Catalina logs to confirm successful upgrade: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Tomcat version shows 9.0.116 in logs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errors observed in catalina.out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delays in startup process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Verification command:</w:t>
            </w:r>
          </w:p>
          <w:p>
            <w:pPr>
              <w:shd w:fill="2B2B2B" w:val="clear"/>
              <w:spacing w:before="60" w:after="60"/>
              <w:ind w:left="360" w:right="36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grep 'Server version' /opt/liferay/liferay-dxp/tomcat/logs/catalina.out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Expected output: </w:t>
            </w:r>
            <w:r>
              <w:rPr>
                <w:rFonts w:ascii="Arial" w:cs="Arial" w:eastAsia="Arial" w:hAnsi="Arial"/>
                <w:b/>
                <w:bCs/>
                <w:color w:val="1E7B34"/>
                <w:sz w:val="22"/>
                <w:szCs w:val="22"/>
              </w:rPr>
              <w:t xml:space="preserve">Apache Tomcat/9.0.116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5C99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54C7F"/>
          <w:sz w:val="32"/>
          <w:szCs w:val="32"/>
        </w:rPr>
        <w:t xml:space="preserve">Backout Plan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any issues are observed post-upgrade, execute the following rollback steps immediately.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E5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2"/>
                <w:szCs w:val="22"/>
              </w:rPr>
              <w:t xml:space="preserve">⚠  Backout Procedure — Repeat on all PV Servers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Restore Tomcat from BWTomcatUpgradeBackup_9.0.102 to /opt/liferay/liferay-dxp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Recycle JVM for changes to take effect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Once JVM is restarted, request DEV team to validate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Confirm catalina.out shows Tomcat version as 9.0.102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5C99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54C7F"/>
          <w:sz w:val="32"/>
          <w:szCs w:val="32"/>
        </w:rPr>
        <w:t xml:space="preserve">Sign-off &amp; Approvals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/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Lavanya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6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BCBSA BlueWeb Platform   |   PV Environment   |   Confidential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6" w:space="4"/>
      </w:pBdr>
      <w:spacing w:after="120"/>
    </w:pPr>
    <w:r>
      <w:rPr>
        <w:rFonts w:ascii="Arial" w:cs="Arial" w:eastAsia="Arial" w:hAnsi="Arial"/>
        <w:b/>
        <w:bCs/>
        <w:color w:val="1F5C99"/>
        <w:sz w:val="20"/>
        <w:szCs w:val="20"/>
      </w:rPr>
      <w:t xml:space="preserve">BlueWeb | Change Request</w:t>
    </w:r>
    <w:r>
      <w:rPr>
        <w:rFonts w:ascii="Arial" w:cs="Arial" w:eastAsia="Arial" w:hAnsi="Arial"/>
        <w:color w:val="666666"/>
        <w:sz w:val="20"/>
        <w:szCs w:val="20"/>
      </w:rPr>
      <w:t xml:space="preserve">   |   Tomcat 9.0.116 Upgrade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54C7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2026-03-31T03:00:21.084Z</dcterms:created>
  <dcterms:modified xsi:type="dcterms:W3CDTF">2026-03-31T03:00:21.085Z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