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CD78" w14:textId="78C7EFC3" w:rsidR="00CB307D" w:rsidRPr="00D60F42" w:rsidRDefault="00E455D9" w:rsidP="00E455D9">
      <w:pPr>
        <w:pStyle w:val="Titl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60F42" w:rsidRPr="00D60F42">
        <w:rPr>
          <w:sz w:val="24"/>
          <w:szCs w:val="24"/>
        </w:rPr>
        <w:t>Jinkala</w:t>
      </w:r>
      <w:r w:rsidR="00CD7FB0">
        <w:rPr>
          <w:sz w:val="24"/>
          <w:szCs w:val="24"/>
        </w:rPr>
        <w:t xml:space="preserve"> </w:t>
      </w:r>
      <w:r w:rsidR="00D60F42" w:rsidRPr="00D60F42">
        <w:rPr>
          <w:sz w:val="24"/>
          <w:szCs w:val="24"/>
        </w:rPr>
        <w:t>Bala</w:t>
      </w:r>
      <w:r>
        <w:rPr>
          <w:sz w:val="24"/>
          <w:szCs w:val="24"/>
        </w:rPr>
        <w:t xml:space="preserve"> </w:t>
      </w:r>
      <w:r w:rsidR="00D60F42" w:rsidRPr="00D60F42">
        <w:rPr>
          <w:sz w:val="24"/>
          <w:szCs w:val="24"/>
        </w:rPr>
        <w:t>Anki</w:t>
      </w:r>
      <w:r>
        <w:rPr>
          <w:sz w:val="24"/>
          <w:szCs w:val="24"/>
        </w:rPr>
        <w:t xml:space="preserve"> </w:t>
      </w:r>
      <w:r w:rsidR="00D60F42" w:rsidRPr="00D60F42">
        <w:rPr>
          <w:sz w:val="24"/>
          <w:szCs w:val="24"/>
        </w:rPr>
        <w:t>Reddy</w:t>
      </w:r>
    </w:p>
    <w:p w14:paraId="1CE333FC" w14:textId="77777777" w:rsidR="00CB307D" w:rsidRDefault="00000000">
      <w:pPr>
        <w:pStyle w:val="BodyText"/>
        <w:spacing w:before="1"/>
        <w:ind w:left="0" w:firstLine="0"/>
        <w:rPr>
          <w:b/>
          <w:sz w:val="30"/>
        </w:rPr>
      </w:pPr>
      <w:r>
        <w:br w:type="column"/>
      </w:r>
    </w:p>
    <w:p w14:paraId="534E17A6" w14:textId="59F4B2AF" w:rsidR="00CB307D" w:rsidRDefault="00000000">
      <w:pPr>
        <w:pStyle w:val="BodyText"/>
        <w:ind w:left="240" w:firstLine="0"/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174D1D41" wp14:editId="046815F7">
            <wp:simplePos x="0" y="0"/>
            <wp:positionH relativeFrom="page">
              <wp:posOffset>4550664</wp:posOffset>
            </wp:positionH>
            <wp:positionV relativeFrom="paragraph">
              <wp:posOffset>20239</wp:posOffset>
            </wp:positionV>
            <wp:extent cx="362712" cy="1463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0F42">
        <w:rPr>
          <w:b/>
          <w:bCs/>
        </w:rPr>
        <w:t>Email:</w:t>
      </w:r>
      <w:r w:rsidR="00D73640">
        <w:rPr>
          <w:b/>
          <w:bCs/>
        </w:rPr>
        <w:t xml:space="preserve"> </w:t>
      </w:r>
      <w:hyperlink r:id="rId6" w:history="1">
        <w:r w:rsidR="00EB17BD" w:rsidRPr="00C00682">
          <w:rPr>
            <w:rStyle w:val="Hyperlink"/>
          </w:rPr>
          <w:t>jb.ankireddy@gmail.com</w:t>
        </w:r>
      </w:hyperlink>
    </w:p>
    <w:p w14:paraId="75EE119E" w14:textId="77777777" w:rsidR="00CB307D" w:rsidRDefault="00CB307D">
      <w:pPr>
        <w:sectPr w:rsidR="00CB307D" w:rsidSect="00F629C6">
          <w:type w:val="continuous"/>
          <w:pgSz w:w="12240" w:h="15840"/>
          <w:pgMar w:top="1420" w:right="820" w:bottom="280" w:left="1200" w:header="720" w:footer="720" w:gutter="0"/>
          <w:cols w:num="2" w:space="720" w:equalWidth="0">
            <w:col w:w="2555" w:space="3169"/>
            <w:col w:w="4496"/>
          </w:cols>
        </w:sectPr>
      </w:pPr>
    </w:p>
    <w:p w14:paraId="4926E431" w14:textId="02D49863" w:rsidR="00CB307D" w:rsidRPr="00D60F42" w:rsidRDefault="00000000" w:rsidP="00D60F42">
      <w:pPr>
        <w:tabs>
          <w:tab w:val="left" w:pos="6163"/>
          <w:tab w:val="left" w:pos="9631"/>
        </w:tabs>
        <w:spacing w:before="24"/>
        <w:ind w:left="211"/>
      </w:pPr>
      <w:r>
        <w:rPr>
          <w:rFonts w:ascii="Times New Roman"/>
          <w:u w:val="thick"/>
        </w:rPr>
        <w:t xml:space="preserve"> </w:t>
      </w:r>
      <w:r w:rsidR="00D60F42">
        <w:rPr>
          <w:rFonts w:ascii="Times New Roman"/>
          <w:u w:val="thick"/>
        </w:rPr>
        <w:t xml:space="preserve">                                                                                                       </w:t>
      </w:r>
      <w:r w:rsidR="00E74B9B">
        <w:rPr>
          <w:rFonts w:ascii="Times New Roman"/>
          <w:u w:val="thick"/>
        </w:rPr>
        <w:t xml:space="preserve"> </w:t>
      </w:r>
      <w:r>
        <w:rPr>
          <w:b/>
          <w:u w:val="thick"/>
        </w:rPr>
        <w:t>Mobile:</w:t>
      </w:r>
      <w:r>
        <w:rPr>
          <w:b/>
          <w:spacing w:val="39"/>
          <w:u w:val="thick"/>
        </w:rPr>
        <w:t xml:space="preserve"> </w:t>
      </w:r>
      <w:r>
        <w:rPr>
          <w:u w:val="thick"/>
        </w:rPr>
        <w:t>+91</w:t>
      </w:r>
      <w:r>
        <w:rPr>
          <w:spacing w:val="2"/>
          <w:u w:val="thick"/>
        </w:rPr>
        <w:t xml:space="preserve"> </w:t>
      </w:r>
      <w:r w:rsidR="00D60F42">
        <w:rPr>
          <w:spacing w:val="2"/>
          <w:u w:val="thick"/>
        </w:rPr>
        <w:t>7416675477</w:t>
      </w:r>
      <w:r w:rsidR="00D60F42">
        <w:rPr>
          <w:u w:val="thick"/>
        </w:rPr>
        <w:t xml:space="preserve">                                                               </w:t>
      </w:r>
    </w:p>
    <w:p w14:paraId="740D0723" w14:textId="77777777" w:rsidR="00CB307D" w:rsidRDefault="00000000">
      <w:pPr>
        <w:pStyle w:val="Heading1"/>
        <w:rPr>
          <w:u w:val="none"/>
        </w:rPr>
      </w:pPr>
      <w:r>
        <w:t>Summary:</w:t>
      </w:r>
    </w:p>
    <w:p w14:paraId="32D7B3AA" w14:textId="77777777" w:rsidR="00CB307D" w:rsidRDefault="00000000">
      <w:pPr>
        <w:pStyle w:val="BodyText"/>
        <w:spacing w:before="2"/>
        <w:ind w:left="0" w:firstLine="0"/>
        <w:rPr>
          <w:b/>
        </w:rPr>
      </w:pPr>
      <w:r>
        <w:pict w14:anchorId="281F65E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3pt;margin-top:15.8pt;width:471.4pt;height:161.8pt;z-index:-251657728;mso-wrap-distance-left:0;mso-wrap-distance-right:0;mso-position-horizontal-relative:page" fillcolor="#d8d8d8" strokeweight=".48pt">
            <v:textbox style="mso-next-textbox:#_x0000_s1026" inset="0,0,0,0">
              <w:txbxContent>
                <w:p w14:paraId="26EFB1BE" w14:textId="77777777" w:rsidR="00CB307D" w:rsidRDefault="00CB307D">
                  <w:pPr>
                    <w:pStyle w:val="BodyText"/>
                    <w:spacing w:before="9"/>
                    <w:ind w:left="0" w:firstLine="0"/>
                    <w:rPr>
                      <w:b/>
                      <w:sz w:val="21"/>
                    </w:rPr>
                  </w:pPr>
                </w:p>
                <w:p w14:paraId="5482997E" w14:textId="77777777" w:rsidR="00CB307D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ind w:right="64"/>
                  </w:pPr>
                  <w:r>
                    <w:rPr>
                      <w:spacing w:val="-1"/>
                    </w:rPr>
                    <w:t>Good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knowledge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AWS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1"/>
                    </w:rPr>
                    <w:t>services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EC2,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VPC,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S3,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RDS,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Route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53,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Cloud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Watch,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SNS,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Autoscaling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 Cloud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Operations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Git, GitHub, Jenkins,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maven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tomcat.</w:t>
                  </w:r>
                </w:p>
                <w:p w14:paraId="31475DF3" w14:textId="77777777" w:rsidR="00CB307D" w:rsidRDefault="00CB307D">
                  <w:pPr>
                    <w:pStyle w:val="BodyText"/>
                    <w:spacing w:before="1"/>
                    <w:ind w:left="0" w:firstLine="0"/>
                  </w:pPr>
                </w:p>
                <w:p w14:paraId="19EC11B1" w14:textId="77777777" w:rsidR="00CB307D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ind w:right="70"/>
                  </w:pPr>
                  <w:r>
                    <w:t>Well-versed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Cloud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Compute,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AWS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Services,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Security,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high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availability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solutions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provider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customers.</w:t>
                  </w:r>
                </w:p>
                <w:p w14:paraId="106F61AF" w14:textId="77777777" w:rsidR="00CB307D" w:rsidRDefault="00CB307D">
                  <w:pPr>
                    <w:pStyle w:val="BodyText"/>
                    <w:ind w:left="0" w:firstLine="0"/>
                  </w:pPr>
                </w:p>
                <w:p w14:paraId="1C033AC3" w14:textId="77777777" w:rsidR="00CB307D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"/>
                    <w:ind w:right="63"/>
                  </w:pPr>
                  <w:r>
                    <w:t>Possess excellent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communication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 exceptional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interpersonal,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problem-solving,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leadership, team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building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&amp; presentation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skills.</w:t>
                  </w:r>
                </w:p>
                <w:p w14:paraId="42F2098E" w14:textId="77777777" w:rsidR="00CB307D" w:rsidRDefault="00CB307D">
                  <w:pPr>
                    <w:pStyle w:val="BodyText"/>
                    <w:spacing w:before="10"/>
                    <w:ind w:left="0" w:firstLine="0"/>
                    <w:rPr>
                      <w:sz w:val="21"/>
                    </w:rPr>
                  </w:pPr>
                </w:p>
                <w:p w14:paraId="5A6567B3" w14:textId="5731001E" w:rsidR="00CB307D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" w:line="242" w:lineRule="auto"/>
                    <w:ind w:right="64"/>
                  </w:pPr>
                  <w:r>
                    <w:t>Good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understanding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principles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best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practices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Management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(SCM)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Agile, scrum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waterfall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models</w:t>
                  </w:r>
                  <w:r w:rsidR="008F4C6C"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1814549B" w14:textId="77777777" w:rsidR="00CB307D" w:rsidRDefault="00CB307D">
      <w:pPr>
        <w:pStyle w:val="BodyText"/>
        <w:ind w:left="0" w:firstLine="0"/>
        <w:rPr>
          <w:b/>
          <w:sz w:val="20"/>
        </w:rPr>
      </w:pPr>
    </w:p>
    <w:p w14:paraId="5EFE7B99" w14:textId="77777777" w:rsidR="00CB307D" w:rsidRDefault="00CB307D">
      <w:pPr>
        <w:pStyle w:val="BodyText"/>
        <w:spacing w:before="3"/>
        <w:ind w:left="0" w:firstLine="0"/>
        <w:rPr>
          <w:b/>
          <w:sz w:val="16"/>
        </w:rPr>
      </w:pPr>
    </w:p>
    <w:p w14:paraId="63D88CBF" w14:textId="77777777" w:rsidR="00CB307D" w:rsidRDefault="00000000">
      <w:pPr>
        <w:ind w:left="240"/>
        <w:rPr>
          <w:b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795C342" wp14:editId="2770A17B">
            <wp:simplePos x="0" y="0"/>
            <wp:positionH relativeFrom="page">
              <wp:posOffset>893063</wp:posOffset>
            </wp:positionH>
            <wp:positionV relativeFrom="paragraph">
              <wp:posOffset>195498</wp:posOffset>
            </wp:positionV>
            <wp:extent cx="5900927" cy="4876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927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Area</w:t>
      </w:r>
      <w:r>
        <w:rPr>
          <w:b/>
          <w:spacing w:val="-5"/>
        </w:rPr>
        <w:t xml:space="preserve"> </w:t>
      </w:r>
      <w:r>
        <w:rPr>
          <w:b/>
        </w:rPr>
        <w:t>of Expertise</w:t>
      </w:r>
    </w:p>
    <w:p w14:paraId="059C785F" w14:textId="70571598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40"/>
        <w:rPr>
          <w:rFonts w:ascii="Wingdings" w:hAnsi="Wingdings"/>
        </w:rPr>
      </w:pPr>
      <w:r>
        <w:t>AWS</w:t>
      </w:r>
      <w:r>
        <w:rPr>
          <w:spacing w:val="-5"/>
        </w:rPr>
        <w:t xml:space="preserve"> </w:t>
      </w:r>
      <w:r>
        <w:t>services 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EC2,</w:t>
      </w:r>
      <w:r>
        <w:rPr>
          <w:spacing w:val="-7"/>
        </w:rPr>
        <w:t xml:space="preserve"> </w:t>
      </w:r>
      <w:r>
        <w:t>RDS,</w:t>
      </w:r>
      <w:r>
        <w:rPr>
          <w:spacing w:val="-4"/>
        </w:rPr>
        <w:t xml:space="preserve"> </w:t>
      </w:r>
      <w:r>
        <w:t>VPC,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watch,</w:t>
      </w:r>
      <w:r>
        <w:rPr>
          <w:spacing w:val="-3"/>
        </w:rPr>
        <w:t xml:space="preserve"> </w:t>
      </w:r>
      <w:r>
        <w:t>S3,</w:t>
      </w:r>
      <w:r>
        <w:rPr>
          <w:spacing w:val="-6"/>
        </w:rPr>
        <w:t xml:space="preserve"> </w:t>
      </w:r>
      <w:r>
        <w:t>E</w:t>
      </w:r>
      <w:r w:rsidR="001D583A">
        <w:t>BS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workspaces.</w:t>
      </w:r>
    </w:p>
    <w:p w14:paraId="5EC28716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99"/>
        <w:rPr>
          <w:rFonts w:ascii="Wingdings" w:hAnsi="Wingdings"/>
        </w:rPr>
      </w:pPr>
      <w:r>
        <w:t>Provisioning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hosted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cloud.</w:t>
      </w:r>
    </w:p>
    <w:p w14:paraId="67C54822" w14:textId="77777777" w:rsidR="00CB307D" w:rsidRPr="008A3C33" w:rsidRDefault="00000000" w:rsidP="008A3C33">
      <w:pPr>
        <w:pStyle w:val="ListParagraph"/>
        <w:numPr>
          <w:ilvl w:val="0"/>
          <w:numId w:val="1"/>
        </w:numPr>
        <w:tabs>
          <w:tab w:val="left" w:pos="960"/>
        </w:tabs>
        <w:spacing w:before="101"/>
        <w:rPr>
          <w:rFonts w:ascii="Wingdings" w:hAnsi="Wingdings"/>
        </w:rPr>
      </w:pPr>
      <w:r>
        <w:t>Designing</w:t>
      </w:r>
      <w:r>
        <w:rPr>
          <w:spacing w:val="-8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services.</w:t>
      </w:r>
    </w:p>
    <w:p w14:paraId="166D24D5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99"/>
        <w:rPr>
          <w:rFonts w:ascii="Wingdings" w:hAnsi="Wingdings"/>
        </w:rPr>
      </w:pPr>
      <w:r>
        <w:t>Work</w:t>
      </w:r>
      <w:r>
        <w:rPr>
          <w:spacing w:val="-4"/>
        </w:rPr>
        <w:t xml:space="preserve"> </w:t>
      </w:r>
      <w:r>
        <w:t>towards</w:t>
      </w:r>
      <w:r>
        <w:rPr>
          <w:spacing w:val="-7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uptime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 w14:paraId="742AC91B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01"/>
        <w:rPr>
          <w:rFonts w:ascii="Wingdings" w:hAnsi="Wingdings"/>
        </w:rPr>
      </w:pPr>
      <w:r>
        <w:t>Restore</w:t>
      </w:r>
      <w:r>
        <w:rPr>
          <w:spacing w:val="-6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possible.</w:t>
      </w:r>
    </w:p>
    <w:p w14:paraId="287206D3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01"/>
        <w:rPr>
          <w:rFonts w:ascii="Wingdings" w:hAnsi="Wingdings"/>
        </w:rPr>
      </w:pP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Linux.</w:t>
      </w:r>
    </w:p>
    <w:p w14:paraId="397C836D" w14:textId="77777777" w:rsidR="00CB307D" w:rsidRDefault="00000000">
      <w:pPr>
        <w:pStyle w:val="Heading1"/>
        <w:spacing w:before="99"/>
        <w:rPr>
          <w:u w:val="none"/>
        </w:rPr>
      </w:pPr>
      <w:r>
        <w:t>Technical</w:t>
      </w:r>
      <w:r>
        <w:rPr>
          <w:spacing w:val="-6"/>
        </w:rPr>
        <w:t xml:space="preserve"> </w:t>
      </w:r>
      <w:r>
        <w:t>skills:</w:t>
      </w:r>
    </w:p>
    <w:p w14:paraId="78CABDF7" w14:textId="77777777" w:rsidR="00CB307D" w:rsidRDefault="00CB307D">
      <w:pPr>
        <w:pStyle w:val="BodyText"/>
        <w:spacing w:before="11"/>
        <w:ind w:left="0" w:firstLine="0"/>
        <w:rPr>
          <w:b/>
          <w:sz w:val="19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CB307D" w14:paraId="76CE14BE" w14:textId="77777777">
        <w:trPr>
          <w:trHeight w:val="470"/>
        </w:trPr>
        <w:tc>
          <w:tcPr>
            <w:tcW w:w="4675" w:type="dxa"/>
          </w:tcPr>
          <w:p w14:paraId="14E6B6FA" w14:textId="77777777" w:rsidR="00CB307D" w:rsidRDefault="00000000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4675" w:type="dxa"/>
          </w:tcPr>
          <w:p w14:paraId="72064D3D" w14:textId="77777777" w:rsidR="00CB307D" w:rsidRDefault="00000000">
            <w:pPr>
              <w:pStyle w:val="TableParagraph"/>
              <w:spacing w:before="100"/>
            </w:pPr>
            <w:r>
              <w:t>Linux,</w:t>
            </w:r>
            <w:r>
              <w:rPr>
                <w:spacing w:val="-4"/>
              </w:rPr>
              <w:t xml:space="preserve"> </w:t>
            </w:r>
            <w:r>
              <w:t>Windows</w:t>
            </w:r>
          </w:p>
        </w:tc>
      </w:tr>
      <w:tr w:rsidR="00CB307D" w14:paraId="43864EF8" w14:textId="77777777">
        <w:trPr>
          <w:trHeight w:val="467"/>
        </w:trPr>
        <w:tc>
          <w:tcPr>
            <w:tcW w:w="4675" w:type="dxa"/>
          </w:tcPr>
          <w:p w14:paraId="5AFEB954" w14:textId="77777777" w:rsidR="00CB307D" w:rsidRDefault="00000000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Container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4675" w:type="dxa"/>
          </w:tcPr>
          <w:p w14:paraId="7918B28A" w14:textId="3AE25F02" w:rsidR="00CB307D" w:rsidRDefault="00000000">
            <w:pPr>
              <w:pStyle w:val="TableParagraph"/>
              <w:spacing w:before="100"/>
            </w:pPr>
            <w:r>
              <w:t>Docker,</w:t>
            </w:r>
            <w:r>
              <w:rPr>
                <w:spacing w:val="-3"/>
              </w:rPr>
              <w:t xml:space="preserve"> </w:t>
            </w:r>
            <w:r>
              <w:t>Kubernetes</w:t>
            </w:r>
            <w:r w:rsidR="003A692B">
              <w:t xml:space="preserve">, Terraform </w:t>
            </w:r>
          </w:p>
        </w:tc>
      </w:tr>
      <w:tr w:rsidR="00CB307D" w14:paraId="33FBCFB7" w14:textId="77777777">
        <w:trPr>
          <w:trHeight w:val="465"/>
        </w:trPr>
        <w:tc>
          <w:tcPr>
            <w:tcW w:w="4675" w:type="dxa"/>
          </w:tcPr>
          <w:p w14:paraId="12905D3C" w14:textId="77777777" w:rsidR="00CB307D" w:rsidRDefault="00000000">
            <w:pPr>
              <w:pStyle w:val="TableParagraph"/>
              <w:spacing w:before="97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4675" w:type="dxa"/>
          </w:tcPr>
          <w:p w14:paraId="475571CE" w14:textId="77777777" w:rsidR="00CB307D" w:rsidRDefault="00000000">
            <w:pPr>
              <w:pStyle w:val="TableParagraph"/>
              <w:spacing w:before="97"/>
            </w:pPr>
            <w:r>
              <w:t>GIT,</w:t>
            </w:r>
            <w:r>
              <w:rPr>
                <w:spacing w:val="-1"/>
              </w:rPr>
              <w:t xml:space="preserve"> </w:t>
            </w:r>
            <w:r>
              <w:t>GitHub</w:t>
            </w:r>
          </w:p>
        </w:tc>
      </w:tr>
      <w:tr w:rsidR="00CB307D" w14:paraId="4BC37AD6" w14:textId="77777777">
        <w:trPr>
          <w:trHeight w:val="470"/>
        </w:trPr>
        <w:tc>
          <w:tcPr>
            <w:tcW w:w="4675" w:type="dxa"/>
          </w:tcPr>
          <w:p w14:paraId="19BA0762" w14:textId="77777777" w:rsidR="00CB307D" w:rsidRDefault="00000000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Build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4675" w:type="dxa"/>
          </w:tcPr>
          <w:p w14:paraId="10BA07A2" w14:textId="77777777" w:rsidR="00CB307D" w:rsidRDefault="00000000">
            <w:pPr>
              <w:pStyle w:val="TableParagraph"/>
              <w:spacing w:before="100"/>
            </w:pPr>
            <w:r>
              <w:t>Maven</w:t>
            </w:r>
          </w:p>
        </w:tc>
      </w:tr>
      <w:tr w:rsidR="00CB307D" w14:paraId="17A899DB" w14:textId="77777777">
        <w:trPr>
          <w:trHeight w:val="467"/>
        </w:trPr>
        <w:tc>
          <w:tcPr>
            <w:tcW w:w="4675" w:type="dxa"/>
          </w:tcPr>
          <w:p w14:paraId="254C4B4C" w14:textId="2AEAACB1" w:rsidR="00CB307D" w:rsidRDefault="00E60BC8" w:rsidP="00E60BC8">
            <w:pPr>
              <w:pStyle w:val="TableParagraph"/>
              <w:spacing w:before="100"/>
              <w:ind w:left="0"/>
              <w:rPr>
                <w:b/>
              </w:rPr>
            </w:pPr>
            <w:r>
              <w:rPr>
                <w:b/>
              </w:rPr>
              <w:t xml:space="preserve"> Jenkins</w:t>
            </w:r>
          </w:p>
        </w:tc>
        <w:tc>
          <w:tcPr>
            <w:tcW w:w="4675" w:type="dxa"/>
          </w:tcPr>
          <w:p w14:paraId="7AF15721" w14:textId="5A4C409C" w:rsidR="00CB307D" w:rsidRDefault="00E60BC8">
            <w:pPr>
              <w:pStyle w:val="TableParagraph"/>
              <w:spacing w:before="100"/>
            </w:pPr>
            <w:r>
              <w:t>CI/CD</w:t>
            </w:r>
          </w:p>
        </w:tc>
      </w:tr>
      <w:tr w:rsidR="00CB307D" w14:paraId="538A37D3" w14:textId="77777777">
        <w:trPr>
          <w:trHeight w:val="738"/>
        </w:trPr>
        <w:tc>
          <w:tcPr>
            <w:tcW w:w="4675" w:type="dxa"/>
          </w:tcPr>
          <w:p w14:paraId="3A232C9E" w14:textId="77777777" w:rsidR="00CB307D" w:rsidRDefault="00000000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Cloud</w:t>
            </w:r>
          </w:p>
        </w:tc>
        <w:tc>
          <w:tcPr>
            <w:tcW w:w="4675" w:type="dxa"/>
          </w:tcPr>
          <w:p w14:paraId="72737CDE" w14:textId="7EC0B428" w:rsidR="00CB307D" w:rsidRDefault="00000000">
            <w:pPr>
              <w:pStyle w:val="TableParagraph"/>
              <w:spacing w:before="102" w:line="237" w:lineRule="auto"/>
              <w:ind w:right="98"/>
            </w:pPr>
            <w:r>
              <w:t>AWS</w:t>
            </w:r>
          </w:p>
        </w:tc>
      </w:tr>
      <w:tr w:rsidR="00565802" w14:paraId="60767623" w14:textId="77777777">
        <w:trPr>
          <w:trHeight w:val="738"/>
        </w:trPr>
        <w:tc>
          <w:tcPr>
            <w:tcW w:w="4675" w:type="dxa"/>
          </w:tcPr>
          <w:p w14:paraId="746D2B82" w14:textId="02ED352F" w:rsidR="00565802" w:rsidRDefault="00565802" w:rsidP="00565802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 xml:space="preserve">AWS Services </w:t>
            </w:r>
          </w:p>
        </w:tc>
        <w:tc>
          <w:tcPr>
            <w:tcW w:w="4675" w:type="dxa"/>
          </w:tcPr>
          <w:p w14:paraId="1B2B1FFA" w14:textId="0FEB3554" w:rsidR="00565802" w:rsidRDefault="00565802" w:rsidP="00565802">
            <w:pPr>
              <w:pStyle w:val="TableParagraph"/>
              <w:spacing w:before="102" w:line="237" w:lineRule="auto"/>
              <w:ind w:right="98"/>
            </w:pPr>
            <w:r>
              <w:t>EBS,</w:t>
            </w:r>
            <w:r>
              <w:rPr>
                <w:spacing w:val="15"/>
              </w:rPr>
              <w:t xml:space="preserve"> </w:t>
            </w:r>
            <w:r>
              <w:t>S3,</w:t>
            </w:r>
            <w:r>
              <w:rPr>
                <w:spacing w:val="17"/>
              </w:rPr>
              <w:t xml:space="preserve"> </w:t>
            </w:r>
            <w:r>
              <w:t>EC2,</w:t>
            </w:r>
            <w:r>
              <w:rPr>
                <w:spacing w:val="13"/>
              </w:rPr>
              <w:t xml:space="preserve"> </w:t>
            </w:r>
            <w:r>
              <w:t>Load</w:t>
            </w:r>
            <w:r>
              <w:rPr>
                <w:spacing w:val="14"/>
              </w:rPr>
              <w:t xml:space="preserve"> </w:t>
            </w:r>
            <w:r>
              <w:t>Balancers,</w:t>
            </w:r>
            <w:r>
              <w:rPr>
                <w:spacing w:val="19"/>
              </w:rPr>
              <w:t xml:space="preserve"> </w:t>
            </w:r>
            <w:r>
              <w:t>Auto</w:t>
            </w:r>
            <w:r>
              <w:rPr>
                <w:spacing w:val="19"/>
              </w:rPr>
              <w:t xml:space="preserve"> </w:t>
            </w:r>
            <w:r>
              <w:t>Scaling,</w:t>
            </w:r>
            <w:r>
              <w:rPr>
                <w:spacing w:val="-47"/>
              </w:rPr>
              <w:t xml:space="preserve"> </w:t>
            </w:r>
            <w:r>
              <w:t>VPC,</w:t>
            </w:r>
            <w:r>
              <w:rPr>
                <w:spacing w:val="-5"/>
              </w:rPr>
              <w:t xml:space="preserve"> </w:t>
            </w:r>
            <w:r>
              <w:t>IAM,</w:t>
            </w:r>
            <w:r>
              <w:rPr>
                <w:spacing w:val="2"/>
              </w:rPr>
              <w:t xml:space="preserve"> </w:t>
            </w:r>
            <w:r>
              <w:t>Route</w:t>
            </w:r>
            <w:r>
              <w:rPr>
                <w:spacing w:val="-4"/>
              </w:rPr>
              <w:t xml:space="preserve"> </w:t>
            </w:r>
            <w:r>
              <w:t>53, SNS,</w:t>
            </w:r>
            <w:r>
              <w:rPr>
                <w:spacing w:val="-5"/>
              </w:rPr>
              <w:t xml:space="preserve"> </w:t>
            </w:r>
            <w:r>
              <w:t>RDS, CloudWatch.</w:t>
            </w:r>
          </w:p>
        </w:tc>
      </w:tr>
    </w:tbl>
    <w:p w14:paraId="788C7822" w14:textId="77777777" w:rsidR="00CB307D" w:rsidRDefault="00CB307D">
      <w:pPr>
        <w:spacing w:line="237" w:lineRule="auto"/>
        <w:sectPr w:rsidR="00CB307D" w:rsidSect="00F629C6">
          <w:type w:val="continuous"/>
          <w:pgSz w:w="12240" w:h="15840"/>
          <w:pgMar w:top="1420" w:right="820" w:bottom="280" w:left="1200" w:header="720" w:footer="720" w:gutter="0"/>
          <w:cols w:space="720"/>
        </w:sectPr>
      </w:pPr>
    </w:p>
    <w:p w14:paraId="3FE9B26D" w14:textId="77777777" w:rsidR="00CB307D" w:rsidRDefault="00000000" w:rsidP="00725AA6">
      <w:pPr>
        <w:spacing w:before="37"/>
        <w:rPr>
          <w:b/>
        </w:rPr>
      </w:pPr>
      <w:r>
        <w:rPr>
          <w:b/>
          <w:u w:val="single"/>
        </w:rPr>
        <w:lastRenderedPageBreak/>
        <w:t>AWS</w:t>
      </w:r>
    </w:p>
    <w:p w14:paraId="036EE607" w14:textId="77777777" w:rsidR="00CB307D" w:rsidRDefault="00CB307D">
      <w:pPr>
        <w:pStyle w:val="BodyText"/>
        <w:spacing w:before="7"/>
        <w:ind w:left="0" w:firstLine="0"/>
        <w:rPr>
          <w:b/>
          <w:sz w:val="12"/>
        </w:rPr>
      </w:pPr>
    </w:p>
    <w:p w14:paraId="507B59A2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89"/>
        <w:rPr>
          <w:rFonts w:ascii="Wingdings" w:hAnsi="Wingdings"/>
        </w:rPr>
      </w:pPr>
      <w:r>
        <w:t>Good</w:t>
      </w:r>
      <w:r>
        <w:rPr>
          <w:spacing w:val="-8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(IAAS/PAAS).</w:t>
      </w:r>
    </w:p>
    <w:p w14:paraId="272A7372" w14:textId="77777777" w:rsidR="00CB307D" w:rsidRPr="00D60F42" w:rsidRDefault="00000000" w:rsidP="00D60F42">
      <w:pPr>
        <w:pStyle w:val="ListParagraph"/>
        <w:numPr>
          <w:ilvl w:val="0"/>
          <w:numId w:val="1"/>
        </w:numPr>
        <w:tabs>
          <w:tab w:val="left" w:pos="960"/>
        </w:tabs>
        <w:spacing w:before="17"/>
        <w:rPr>
          <w:rFonts w:ascii="Wingdings" w:hAnsi="Wingdings"/>
        </w:rPr>
      </w:pP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services.</w:t>
      </w:r>
    </w:p>
    <w:p w14:paraId="229B9CDB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25"/>
        <w:rPr>
          <w:rFonts w:ascii="Wingdings" w:hAnsi="Wingdings"/>
        </w:rPr>
      </w:pPr>
      <w:r>
        <w:t>Amazon</w:t>
      </w:r>
      <w:r>
        <w:rPr>
          <w:spacing w:val="-6"/>
        </w:rPr>
        <w:t xml:space="preserve"> </w:t>
      </w:r>
      <w:r>
        <w:t>EC2,</w:t>
      </w:r>
      <w:r>
        <w:rPr>
          <w:spacing w:val="-3"/>
        </w:rPr>
        <w:t xml:space="preserve"> </w:t>
      </w:r>
      <w:r>
        <w:t>RDS,</w:t>
      </w:r>
      <w:r>
        <w:rPr>
          <w:spacing w:val="-3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S3.</w:t>
      </w:r>
    </w:p>
    <w:p w14:paraId="2FE569FA" w14:textId="0110D86C" w:rsidR="00CB307D" w:rsidRPr="00725AA6" w:rsidRDefault="00000000" w:rsidP="00725AA6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Wingdings" w:hAnsi="Wingdings"/>
        </w:rPr>
      </w:pP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Elastic</w:t>
      </w:r>
      <w:r>
        <w:rPr>
          <w:spacing w:val="-8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cloud</w:t>
      </w:r>
    </w:p>
    <w:p w14:paraId="0F1F5E23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20"/>
        <w:rPr>
          <w:rFonts w:ascii="Wingdings" w:hAnsi="Wingdings"/>
        </w:rPr>
      </w:pPr>
      <w:r>
        <w:t>Keep</w:t>
      </w:r>
      <w:r>
        <w:rPr>
          <w:spacing w:val="-6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on AWS.</w:t>
      </w:r>
    </w:p>
    <w:p w14:paraId="431ED1E6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2"/>
        <w:rPr>
          <w:rFonts w:ascii="Wingdings" w:hAnsi="Wingdings"/>
        </w:rPr>
      </w:pPr>
      <w:r>
        <w:t>Deploying/Hosting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servers.</w:t>
      </w:r>
    </w:p>
    <w:p w14:paraId="1067303C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22"/>
        <w:rPr>
          <w:rFonts w:ascii="Wingdings" w:hAnsi="Wingdings"/>
        </w:rPr>
      </w:pPr>
      <w:r>
        <w:t>Creating</w:t>
      </w:r>
      <w:r>
        <w:rPr>
          <w:spacing w:val="-2"/>
        </w:rPr>
        <w:t xml:space="preserve"> </w:t>
      </w:r>
      <w:r>
        <w:t>users,</w:t>
      </w:r>
      <w:r>
        <w:rPr>
          <w:spacing w:val="-3"/>
        </w:rPr>
        <w:t xml:space="preserve"> </w:t>
      </w:r>
      <w:r>
        <w:t>roles,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profiles,</w:t>
      </w:r>
      <w:r>
        <w:rPr>
          <w:spacing w:val="-7"/>
        </w:rPr>
        <w:t xml:space="preserve"> </w:t>
      </w:r>
      <w:r>
        <w:t>assigning</w:t>
      </w:r>
      <w:r>
        <w:rPr>
          <w:spacing w:val="-1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profiles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users.</w:t>
      </w:r>
    </w:p>
    <w:p w14:paraId="4B259227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22"/>
        <w:rPr>
          <w:rFonts w:ascii="Wingdings" w:hAnsi="Wingdings"/>
        </w:rPr>
      </w:pPr>
      <w:r>
        <w:t>Implementing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AWS</w:t>
      </w:r>
    </w:p>
    <w:p w14:paraId="7B64CE23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Wingdings" w:hAnsi="Wingdings"/>
        </w:rPr>
      </w:pPr>
      <w:r>
        <w:t>Auto</w:t>
      </w:r>
      <w:r>
        <w:rPr>
          <w:spacing w:val="-3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ELB</w:t>
      </w:r>
      <w:r>
        <w:rPr>
          <w:spacing w:val="-4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solutions.</w:t>
      </w:r>
    </w:p>
    <w:p w14:paraId="65450B19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Wingdings" w:hAnsi="Wingdings"/>
        </w:rPr>
      </w:pPr>
      <w:r>
        <w:t>Patching</w:t>
      </w:r>
      <w:r>
        <w:rPr>
          <w:spacing w:val="-7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Manager.</w:t>
      </w:r>
    </w:p>
    <w:p w14:paraId="4FB6BA37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77"/>
        <w:rPr>
          <w:rFonts w:ascii="Wingdings" w:hAnsi="Wingdings"/>
        </w:rPr>
      </w:pP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rPr>
          <w:b/>
        </w:rPr>
        <w:t>GIT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GITHUB</w:t>
      </w:r>
      <w:r>
        <w:t>.</w:t>
      </w:r>
    </w:p>
    <w:p w14:paraId="5709AEF6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58"/>
        <w:rPr>
          <w:rFonts w:ascii="Wingdings" w:hAnsi="Wingdings"/>
        </w:rPr>
      </w:pPr>
      <w:r>
        <w:t>Extensively</w:t>
      </w:r>
      <w:r>
        <w:rPr>
          <w:spacing w:val="-4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b/>
        </w:rPr>
        <w:t>Jenkins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end-to-end</w:t>
      </w:r>
      <w:r>
        <w:rPr>
          <w:spacing w:val="-10"/>
        </w:rPr>
        <w:t xml:space="preserve"> </w:t>
      </w:r>
      <w:r>
        <w:t>automation.</w:t>
      </w:r>
    </w:p>
    <w:p w14:paraId="2989ECC2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79"/>
        <w:rPr>
          <w:rFonts w:ascii="Wingdings" w:hAnsi="Wingdings"/>
        </w:rPr>
      </w:pPr>
      <w:r>
        <w:rPr>
          <w:spacing w:val="-1"/>
        </w:rPr>
        <w:t>Administered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Implemented</w:t>
      </w:r>
      <w:r>
        <w:rPr>
          <w:spacing w:val="-2"/>
        </w:rPr>
        <w:t xml:space="preserve"> </w:t>
      </w:r>
      <w:r>
        <w:rPr>
          <w:spacing w:val="-1"/>
        </w:rPr>
        <w:t>CI</w:t>
      </w:r>
      <w:r>
        <w:t xml:space="preserve"> </w:t>
      </w:r>
      <w:r>
        <w:rPr>
          <w:spacing w:val="-1"/>
        </w:rPr>
        <w:t>tool</w:t>
      </w:r>
      <w:r>
        <w:rPr>
          <w:spacing w:val="9"/>
        </w:rPr>
        <w:t xml:space="preserve"> </w:t>
      </w:r>
      <w:r>
        <w:rPr>
          <w:b/>
          <w:spacing w:val="-1"/>
        </w:rPr>
        <w:t>Jenkins</w:t>
      </w:r>
      <w:r>
        <w:rPr>
          <w:b/>
          <w:spacing w:val="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automated</w:t>
      </w:r>
      <w:r>
        <w:rPr>
          <w:spacing w:val="-14"/>
        </w:rPr>
        <w:t xml:space="preserve"> </w:t>
      </w:r>
      <w:r>
        <w:t>builds.</w:t>
      </w:r>
    </w:p>
    <w:p w14:paraId="2B4C9CB4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01"/>
        <w:rPr>
          <w:rFonts w:ascii="Wingdings" w:hAnsi="Wingdings"/>
        </w:rPr>
      </w:pP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b/>
        </w:rPr>
        <w:t>Tomcat</w:t>
      </w:r>
      <w:r>
        <w:rPr>
          <w:b/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deployments</w:t>
      </w:r>
    </w:p>
    <w:p w14:paraId="35247125" w14:textId="77777777" w:rsidR="00CB307D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99"/>
        <w:ind w:right="3087"/>
        <w:rPr>
          <w:rFonts w:ascii="Wingdings" w:hAnsi="Wingdings"/>
        </w:rPr>
      </w:pPr>
      <w:r>
        <w:t>Used</w:t>
      </w:r>
      <w:r>
        <w:rPr>
          <w:spacing w:val="-5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Tomcat</w:t>
      </w:r>
      <w:r>
        <w:rPr>
          <w:spacing w:val="-4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Server.</w:t>
      </w:r>
    </w:p>
    <w:p w14:paraId="25F83DB7" w14:textId="77777777" w:rsidR="00725AA6" w:rsidRPr="00725AA6" w:rsidRDefault="00000000" w:rsidP="00725AA6">
      <w:pPr>
        <w:pStyle w:val="ListParagraph"/>
        <w:numPr>
          <w:ilvl w:val="1"/>
          <w:numId w:val="1"/>
        </w:numPr>
        <w:tabs>
          <w:tab w:val="left" w:pos="960"/>
        </w:tabs>
        <w:spacing w:before="78"/>
        <w:ind w:hanging="361"/>
      </w:pPr>
      <w:r w:rsidRPr="00725AA6">
        <w:rPr>
          <w:rFonts w:ascii="Verdana" w:hAnsi="Verdana"/>
          <w:sz w:val="20"/>
        </w:rPr>
        <w:t>Automating</w:t>
      </w:r>
      <w:r w:rsidRPr="00725AA6">
        <w:rPr>
          <w:rFonts w:ascii="Verdana" w:hAnsi="Verdana"/>
          <w:spacing w:val="-9"/>
          <w:sz w:val="20"/>
        </w:rPr>
        <w:t xml:space="preserve"> </w:t>
      </w:r>
      <w:r w:rsidRPr="00725AA6">
        <w:rPr>
          <w:rFonts w:ascii="Verdana" w:hAnsi="Verdana"/>
          <w:sz w:val="20"/>
        </w:rPr>
        <w:t>the</w:t>
      </w:r>
      <w:r w:rsidRPr="00725AA6">
        <w:rPr>
          <w:rFonts w:ascii="Verdana" w:hAnsi="Verdana"/>
          <w:spacing w:val="-8"/>
          <w:sz w:val="20"/>
        </w:rPr>
        <w:t xml:space="preserve"> </w:t>
      </w:r>
      <w:r w:rsidRPr="00725AA6">
        <w:rPr>
          <w:rFonts w:ascii="Verdana" w:hAnsi="Verdana"/>
          <w:sz w:val="20"/>
        </w:rPr>
        <w:t>build</w:t>
      </w:r>
      <w:r w:rsidRPr="00725AA6">
        <w:rPr>
          <w:rFonts w:ascii="Verdana" w:hAnsi="Verdana"/>
          <w:spacing w:val="-5"/>
          <w:sz w:val="20"/>
        </w:rPr>
        <w:t xml:space="preserve"> </w:t>
      </w:r>
      <w:r w:rsidRPr="00725AA6">
        <w:rPr>
          <w:rFonts w:ascii="Verdana" w:hAnsi="Verdana"/>
          <w:sz w:val="20"/>
        </w:rPr>
        <w:t>process</w:t>
      </w:r>
      <w:r w:rsidRPr="00725AA6">
        <w:rPr>
          <w:rFonts w:ascii="Verdana" w:hAnsi="Verdana"/>
          <w:spacing w:val="-3"/>
          <w:sz w:val="20"/>
        </w:rPr>
        <w:t xml:space="preserve"> </w:t>
      </w:r>
      <w:r w:rsidRPr="00725AA6">
        <w:rPr>
          <w:rFonts w:ascii="Verdana" w:hAnsi="Verdana"/>
          <w:sz w:val="20"/>
        </w:rPr>
        <w:t>for creating</w:t>
      </w:r>
      <w:r w:rsidRPr="00725AA6">
        <w:rPr>
          <w:rFonts w:ascii="Verdana" w:hAnsi="Verdana"/>
          <w:spacing w:val="-1"/>
          <w:sz w:val="20"/>
        </w:rPr>
        <w:t xml:space="preserve"> </w:t>
      </w:r>
      <w:r w:rsidRPr="00725AA6">
        <w:rPr>
          <w:rFonts w:ascii="Verdana" w:hAnsi="Verdana"/>
          <w:b/>
          <w:sz w:val="20"/>
        </w:rPr>
        <w:t xml:space="preserve">JAR/WAR </w:t>
      </w:r>
      <w:r w:rsidRPr="00725AA6">
        <w:rPr>
          <w:rFonts w:ascii="Verdana" w:hAnsi="Verdana"/>
          <w:sz w:val="20"/>
        </w:rPr>
        <w:t>files</w:t>
      </w:r>
      <w:r w:rsidRPr="00725AA6">
        <w:rPr>
          <w:rFonts w:ascii="Verdana" w:hAnsi="Verdana"/>
          <w:spacing w:val="-4"/>
          <w:sz w:val="20"/>
        </w:rPr>
        <w:t xml:space="preserve"> </w:t>
      </w:r>
      <w:r w:rsidRPr="00725AA6">
        <w:rPr>
          <w:rFonts w:ascii="Verdana" w:hAnsi="Verdana"/>
          <w:sz w:val="20"/>
        </w:rPr>
        <w:t>using</w:t>
      </w:r>
      <w:r w:rsidRPr="00725AA6">
        <w:rPr>
          <w:rFonts w:ascii="Verdana" w:hAnsi="Verdana"/>
          <w:spacing w:val="-5"/>
          <w:sz w:val="20"/>
        </w:rPr>
        <w:t xml:space="preserve"> </w:t>
      </w:r>
      <w:r w:rsidRPr="00725AA6">
        <w:rPr>
          <w:rFonts w:ascii="Verdana" w:hAnsi="Verdana"/>
          <w:b/>
          <w:sz w:val="20"/>
        </w:rPr>
        <w:t>Maven</w:t>
      </w:r>
      <w:r w:rsidRPr="00725AA6">
        <w:rPr>
          <w:rFonts w:ascii="Verdana" w:hAnsi="Verdana"/>
          <w:sz w:val="20"/>
        </w:rPr>
        <w:t>.</w:t>
      </w:r>
    </w:p>
    <w:p w14:paraId="18DFE9A3" w14:textId="41BA5FC1" w:rsidR="00CB307D" w:rsidRDefault="00000000" w:rsidP="00725AA6">
      <w:pPr>
        <w:pStyle w:val="ListParagraph"/>
        <w:numPr>
          <w:ilvl w:val="1"/>
          <w:numId w:val="1"/>
        </w:numPr>
        <w:tabs>
          <w:tab w:val="left" w:pos="960"/>
        </w:tabs>
        <w:spacing w:before="78"/>
        <w:ind w:hanging="361"/>
      </w:pPr>
      <w:r>
        <w:t>User</w:t>
      </w:r>
      <w:r w:rsidRPr="00725AA6">
        <w:rPr>
          <w:spacing w:val="-5"/>
        </w:rPr>
        <w:t xml:space="preserve"> </w:t>
      </w:r>
      <w:r>
        <w:t>administration</w:t>
      </w:r>
      <w:r w:rsidRPr="00725AA6">
        <w:rPr>
          <w:spacing w:val="-6"/>
        </w:rPr>
        <w:t xml:space="preserve"> </w:t>
      </w:r>
      <w:r>
        <w:t>tasks</w:t>
      </w:r>
      <w:r w:rsidRPr="00725AA6">
        <w:rPr>
          <w:spacing w:val="-5"/>
        </w:rPr>
        <w:t xml:space="preserve"> </w:t>
      </w:r>
      <w:r>
        <w:t>like</w:t>
      </w:r>
      <w:r w:rsidRPr="00725AA6">
        <w:rPr>
          <w:spacing w:val="-4"/>
        </w:rPr>
        <w:t xml:space="preserve"> </w:t>
      </w:r>
      <w:r>
        <w:t>adding,</w:t>
      </w:r>
      <w:r w:rsidRPr="00725AA6">
        <w:rPr>
          <w:spacing w:val="-4"/>
        </w:rPr>
        <w:t xml:space="preserve"> </w:t>
      </w:r>
      <w:r>
        <w:t>deleting,</w:t>
      </w:r>
      <w:r w:rsidRPr="00725AA6">
        <w:rPr>
          <w:spacing w:val="-7"/>
        </w:rPr>
        <w:t xml:space="preserve"> </w:t>
      </w:r>
      <w:r>
        <w:t>unlocking</w:t>
      </w:r>
      <w:r w:rsidRPr="00725AA6">
        <w:rPr>
          <w:spacing w:val="-4"/>
        </w:rPr>
        <w:t xml:space="preserve"> </w:t>
      </w:r>
      <w:r>
        <w:t>and</w:t>
      </w:r>
      <w:r w:rsidRPr="00725AA6">
        <w:rPr>
          <w:spacing w:val="-5"/>
        </w:rPr>
        <w:t xml:space="preserve"> </w:t>
      </w:r>
      <w:r>
        <w:t>password.</w:t>
      </w:r>
    </w:p>
    <w:p w14:paraId="6112C17E" w14:textId="77777777" w:rsidR="00CB307D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135"/>
        <w:ind w:hanging="361"/>
      </w:pPr>
      <w:r>
        <w:t>Provide</w:t>
      </w:r>
      <w:r>
        <w:rPr>
          <w:spacing w:val="-4"/>
        </w:rPr>
        <w:t xml:space="preserve"> </w:t>
      </w:r>
      <w:r>
        <w:t>permissions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users,</w:t>
      </w:r>
      <w:r>
        <w:rPr>
          <w:spacing w:val="-4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ownership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directories.</w:t>
      </w:r>
    </w:p>
    <w:p w14:paraId="2795F037" w14:textId="77777777" w:rsidR="00CB307D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135"/>
        <w:ind w:hanging="361"/>
      </w:pPr>
      <w:r>
        <w:t>Configured</w:t>
      </w:r>
      <w:r>
        <w:rPr>
          <w:spacing w:val="-5"/>
        </w:rPr>
        <w:t xml:space="preserve"> </w:t>
      </w:r>
      <w:r>
        <w:t>SSH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securing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server.</w:t>
      </w:r>
    </w:p>
    <w:p w14:paraId="60992771" w14:textId="77777777" w:rsidR="00725AA6" w:rsidRDefault="00725AA6" w:rsidP="00725AA6">
      <w:pPr>
        <w:tabs>
          <w:tab w:val="left" w:pos="1061"/>
        </w:tabs>
        <w:spacing w:before="135"/>
      </w:pPr>
    </w:p>
    <w:p w14:paraId="7C36A35E" w14:textId="77777777" w:rsidR="00CB307D" w:rsidRDefault="00000000">
      <w:pPr>
        <w:spacing w:before="38"/>
        <w:ind w:left="100"/>
        <w:rPr>
          <w:b/>
          <w:sz w:val="24"/>
        </w:rPr>
      </w:pPr>
      <w:r>
        <w:rPr>
          <w:b/>
          <w:sz w:val="24"/>
          <w:u w:val="single"/>
        </w:rPr>
        <w:t>Educational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Qualifications:</w:t>
      </w:r>
    </w:p>
    <w:p w14:paraId="57263B4B" w14:textId="77777777" w:rsidR="00CB307D" w:rsidRDefault="00CB307D">
      <w:pPr>
        <w:pStyle w:val="BodyText"/>
        <w:spacing w:before="10"/>
        <w:ind w:left="0" w:firstLine="0"/>
        <w:rPr>
          <w:b/>
          <w:sz w:val="23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3331"/>
        <w:gridCol w:w="1889"/>
        <w:gridCol w:w="1584"/>
      </w:tblGrid>
      <w:tr w:rsidR="00CB307D" w14:paraId="5B552F64" w14:textId="77777777">
        <w:trPr>
          <w:trHeight w:val="508"/>
        </w:trPr>
        <w:tc>
          <w:tcPr>
            <w:tcW w:w="3055" w:type="dxa"/>
          </w:tcPr>
          <w:p w14:paraId="70BD86AF" w14:textId="77777777" w:rsidR="00CB307D" w:rsidRDefault="00000000">
            <w:pPr>
              <w:pStyle w:val="TableParagraph"/>
              <w:ind w:left="561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331" w:type="dxa"/>
          </w:tcPr>
          <w:p w14:paraId="31E4CAA1" w14:textId="77777777" w:rsidR="00CB307D" w:rsidRDefault="00000000">
            <w:pPr>
              <w:pStyle w:val="TableParagraph"/>
              <w:ind w:left="881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889" w:type="dxa"/>
          </w:tcPr>
          <w:p w14:paraId="313E616C" w14:textId="77777777" w:rsidR="00CB307D" w:rsidRDefault="00000000">
            <w:pPr>
              <w:pStyle w:val="TableParagraph"/>
              <w:ind w:left="457" w:right="450"/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</w:tc>
        <w:tc>
          <w:tcPr>
            <w:tcW w:w="1584" w:type="dxa"/>
          </w:tcPr>
          <w:p w14:paraId="412C4B65" w14:textId="77777777" w:rsidR="00CB307D" w:rsidRDefault="00000000">
            <w:pPr>
              <w:pStyle w:val="TableParagraph"/>
              <w:ind w:left="544" w:right="535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CB307D" w14:paraId="1EFC04F6" w14:textId="77777777">
        <w:trPr>
          <w:trHeight w:val="508"/>
        </w:trPr>
        <w:tc>
          <w:tcPr>
            <w:tcW w:w="3055" w:type="dxa"/>
          </w:tcPr>
          <w:p w14:paraId="6E07F707" w14:textId="77777777" w:rsidR="00CB307D" w:rsidRDefault="00000000">
            <w:pPr>
              <w:pStyle w:val="TableParagraph"/>
              <w:spacing w:before="4"/>
              <w:ind w:left="909"/>
            </w:pPr>
            <w:r>
              <w:t>MCA</w:t>
            </w:r>
          </w:p>
        </w:tc>
        <w:tc>
          <w:tcPr>
            <w:tcW w:w="3331" w:type="dxa"/>
          </w:tcPr>
          <w:p w14:paraId="429CB05E" w14:textId="06A81272" w:rsidR="00CB307D" w:rsidRDefault="00FE222C" w:rsidP="00FE222C">
            <w:pPr>
              <w:pStyle w:val="TableParagraph"/>
              <w:spacing w:before="4"/>
              <w:ind w:left="0" w:right="1349"/>
            </w:pPr>
            <w:r>
              <w:t xml:space="preserve">                 JNTUK</w:t>
            </w:r>
          </w:p>
        </w:tc>
        <w:tc>
          <w:tcPr>
            <w:tcW w:w="1889" w:type="dxa"/>
          </w:tcPr>
          <w:p w14:paraId="1026E47D" w14:textId="77777777" w:rsidR="00CB307D" w:rsidRDefault="00000000">
            <w:pPr>
              <w:pStyle w:val="TableParagraph"/>
              <w:spacing w:before="4"/>
              <w:ind w:left="457" w:right="446"/>
              <w:jc w:val="center"/>
            </w:pPr>
            <w:r>
              <w:t>70%</w:t>
            </w:r>
          </w:p>
        </w:tc>
        <w:tc>
          <w:tcPr>
            <w:tcW w:w="1584" w:type="dxa"/>
          </w:tcPr>
          <w:p w14:paraId="3F1836D3" w14:textId="77777777" w:rsidR="00CB307D" w:rsidRDefault="00000000">
            <w:pPr>
              <w:pStyle w:val="TableParagraph"/>
              <w:spacing w:before="4"/>
              <w:ind w:left="550" w:right="533"/>
              <w:jc w:val="center"/>
            </w:pPr>
            <w:r>
              <w:t>2022</w:t>
            </w:r>
          </w:p>
        </w:tc>
      </w:tr>
      <w:tr w:rsidR="00CB307D" w14:paraId="476C278C" w14:textId="77777777">
        <w:trPr>
          <w:trHeight w:val="508"/>
        </w:trPr>
        <w:tc>
          <w:tcPr>
            <w:tcW w:w="3055" w:type="dxa"/>
          </w:tcPr>
          <w:p w14:paraId="45570FB5" w14:textId="77777777" w:rsidR="00CB307D" w:rsidRDefault="00000000">
            <w:pPr>
              <w:pStyle w:val="TableParagraph"/>
              <w:ind w:left="909"/>
            </w:pPr>
            <w:r>
              <w:t>B.SC</w:t>
            </w:r>
          </w:p>
        </w:tc>
        <w:tc>
          <w:tcPr>
            <w:tcW w:w="3331" w:type="dxa"/>
          </w:tcPr>
          <w:p w14:paraId="38027164" w14:textId="77777777" w:rsidR="00CB307D" w:rsidRDefault="00D60F42">
            <w:pPr>
              <w:pStyle w:val="TableParagraph"/>
              <w:ind w:left="861"/>
            </w:pPr>
            <w:r>
              <w:t>Acharya Nagarjuna</w:t>
            </w:r>
            <w:r>
              <w:rPr>
                <w:spacing w:val="-7"/>
              </w:rPr>
              <w:t xml:space="preserve"> </w:t>
            </w:r>
            <w:r>
              <w:t>University</w:t>
            </w:r>
          </w:p>
        </w:tc>
        <w:tc>
          <w:tcPr>
            <w:tcW w:w="1889" w:type="dxa"/>
          </w:tcPr>
          <w:p w14:paraId="50C4CC9D" w14:textId="77777777" w:rsidR="00CB307D" w:rsidRDefault="00000000">
            <w:pPr>
              <w:pStyle w:val="TableParagraph"/>
              <w:ind w:left="457" w:right="444"/>
              <w:jc w:val="center"/>
            </w:pPr>
            <w:r>
              <w:t>7</w:t>
            </w:r>
            <w:r w:rsidR="00D60F42">
              <w:t>3</w:t>
            </w:r>
            <w:r>
              <w:t>%</w:t>
            </w:r>
          </w:p>
        </w:tc>
        <w:tc>
          <w:tcPr>
            <w:tcW w:w="1584" w:type="dxa"/>
          </w:tcPr>
          <w:p w14:paraId="28EA8139" w14:textId="77777777" w:rsidR="00CB307D" w:rsidRDefault="00000000">
            <w:pPr>
              <w:pStyle w:val="TableParagraph"/>
              <w:ind w:left="550" w:right="534"/>
              <w:jc w:val="center"/>
            </w:pPr>
            <w:r>
              <w:t>20</w:t>
            </w:r>
            <w:r w:rsidR="00D60F42">
              <w:t>19</w:t>
            </w:r>
          </w:p>
        </w:tc>
      </w:tr>
      <w:tr w:rsidR="00CB307D" w14:paraId="7342D176" w14:textId="77777777">
        <w:trPr>
          <w:trHeight w:val="508"/>
        </w:trPr>
        <w:tc>
          <w:tcPr>
            <w:tcW w:w="3055" w:type="dxa"/>
          </w:tcPr>
          <w:p w14:paraId="1B35F669" w14:textId="77777777" w:rsidR="00CB307D" w:rsidRDefault="00000000">
            <w:pPr>
              <w:pStyle w:val="TableParagraph"/>
              <w:ind w:left="513"/>
            </w:pPr>
            <w:r>
              <w:t>INTERMEDIATE</w:t>
            </w:r>
          </w:p>
        </w:tc>
        <w:tc>
          <w:tcPr>
            <w:tcW w:w="3331" w:type="dxa"/>
          </w:tcPr>
          <w:p w14:paraId="003AD7BD" w14:textId="1B77DB89" w:rsidR="00CB307D" w:rsidRDefault="00FE222C" w:rsidP="00FE222C">
            <w:pPr>
              <w:pStyle w:val="TableParagraph"/>
            </w:pPr>
            <w:r>
              <w:t xml:space="preserve">              </w:t>
            </w:r>
            <w:r w:rsidR="00EB17BD">
              <w:t xml:space="preserve"> </w:t>
            </w:r>
            <w:r>
              <w:t>State Board</w:t>
            </w:r>
          </w:p>
        </w:tc>
        <w:tc>
          <w:tcPr>
            <w:tcW w:w="1889" w:type="dxa"/>
          </w:tcPr>
          <w:p w14:paraId="6C732CF9" w14:textId="77777777" w:rsidR="00CB307D" w:rsidRDefault="00D60F42">
            <w:pPr>
              <w:pStyle w:val="TableParagraph"/>
              <w:ind w:left="457" w:right="444"/>
              <w:jc w:val="center"/>
            </w:pPr>
            <w:r>
              <w:t>66%</w:t>
            </w:r>
          </w:p>
        </w:tc>
        <w:tc>
          <w:tcPr>
            <w:tcW w:w="1584" w:type="dxa"/>
          </w:tcPr>
          <w:p w14:paraId="199138F5" w14:textId="77777777" w:rsidR="00CB307D" w:rsidRDefault="00000000">
            <w:pPr>
              <w:pStyle w:val="TableParagraph"/>
              <w:ind w:left="548" w:right="535"/>
              <w:jc w:val="center"/>
            </w:pPr>
            <w:r>
              <w:t>201</w:t>
            </w:r>
            <w:r w:rsidR="00D60F42">
              <w:t>6</w:t>
            </w:r>
          </w:p>
        </w:tc>
      </w:tr>
      <w:tr w:rsidR="00CB307D" w14:paraId="1A133A92" w14:textId="77777777">
        <w:trPr>
          <w:trHeight w:val="508"/>
        </w:trPr>
        <w:tc>
          <w:tcPr>
            <w:tcW w:w="3055" w:type="dxa"/>
          </w:tcPr>
          <w:p w14:paraId="656AA07D" w14:textId="77777777" w:rsidR="00CB307D" w:rsidRDefault="00000000">
            <w:pPr>
              <w:pStyle w:val="TableParagraph"/>
              <w:ind w:left="810"/>
            </w:pPr>
            <w:r>
              <w:t>S.S.C</w:t>
            </w:r>
          </w:p>
        </w:tc>
        <w:tc>
          <w:tcPr>
            <w:tcW w:w="3331" w:type="dxa"/>
          </w:tcPr>
          <w:p w14:paraId="469BC8BB" w14:textId="602DE930" w:rsidR="00CB307D" w:rsidRDefault="00FE222C" w:rsidP="00FE222C">
            <w:pPr>
              <w:pStyle w:val="TableParagraph"/>
            </w:pPr>
            <w:r>
              <w:t xml:space="preserve">              </w:t>
            </w:r>
            <w:r w:rsidR="00EB17BD">
              <w:t xml:space="preserve"> </w:t>
            </w:r>
            <w:r>
              <w:t>State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1889" w:type="dxa"/>
          </w:tcPr>
          <w:p w14:paraId="6170884C" w14:textId="77777777" w:rsidR="00CB307D" w:rsidRDefault="00D60F42">
            <w:pPr>
              <w:pStyle w:val="TableParagraph"/>
              <w:ind w:left="457" w:right="442"/>
              <w:jc w:val="center"/>
            </w:pPr>
            <w:r>
              <w:t>75%</w:t>
            </w:r>
          </w:p>
        </w:tc>
        <w:tc>
          <w:tcPr>
            <w:tcW w:w="1584" w:type="dxa"/>
          </w:tcPr>
          <w:p w14:paraId="3529A7B2" w14:textId="77777777" w:rsidR="00CB307D" w:rsidRDefault="00000000">
            <w:pPr>
              <w:pStyle w:val="TableParagraph"/>
              <w:ind w:left="550" w:right="533"/>
              <w:jc w:val="center"/>
            </w:pPr>
            <w:r>
              <w:t>201</w:t>
            </w:r>
            <w:r w:rsidR="00D60F42">
              <w:t>4</w:t>
            </w:r>
          </w:p>
        </w:tc>
      </w:tr>
    </w:tbl>
    <w:p w14:paraId="6EBAC3E2" w14:textId="77777777" w:rsidR="00CB307D" w:rsidRDefault="00CB307D">
      <w:pPr>
        <w:pStyle w:val="BodyText"/>
        <w:spacing w:before="4"/>
        <w:ind w:left="0" w:firstLine="0"/>
        <w:rPr>
          <w:b/>
          <w:sz w:val="33"/>
        </w:rPr>
      </w:pPr>
    </w:p>
    <w:p w14:paraId="0DF9B4EF" w14:textId="77777777" w:rsidR="00CB307D" w:rsidRDefault="00000000">
      <w:pPr>
        <w:ind w:left="100"/>
        <w:rPr>
          <w:b/>
          <w:sz w:val="24"/>
        </w:rPr>
      </w:pPr>
      <w:r>
        <w:rPr>
          <w:b/>
          <w:sz w:val="24"/>
          <w:u w:val="single"/>
        </w:rPr>
        <w:t>Personal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Information:</w:t>
      </w:r>
    </w:p>
    <w:p w14:paraId="3F9EE3CE" w14:textId="77777777" w:rsidR="00CB307D" w:rsidRDefault="00000000">
      <w:pPr>
        <w:tabs>
          <w:tab w:val="left" w:pos="2396"/>
          <w:tab w:val="left" w:pos="3117"/>
        </w:tabs>
        <w:spacing w:before="55"/>
        <w:ind w:left="700"/>
      </w:pP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r w:rsidR="00D60F42">
        <w:t>J Bala Anki Reddy</w:t>
      </w:r>
    </w:p>
    <w:p w14:paraId="4D962B67" w14:textId="77777777" w:rsidR="00CB307D" w:rsidRDefault="00000000">
      <w:pPr>
        <w:tabs>
          <w:tab w:val="left" w:pos="2397"/>
          <w:tab w:val="right" w:pos="4150"/>
        </w:tabs>
        <w:ind w:left="697"/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Birth</w:t>
      </w:r>
      <w:r>
        <w:rPr>
          <w:b/>
        </w:rPr>
        <w:tab/>
        <w:t>:</w:t>
      </w:r>
      <w:r>
        <w:rPr>
          <w:rFonts w:ascii="Times New Roman"/>
          <w:b/>
        </w:rPr>
        <w:tab/>
      </w:r>
      <w:r w:rsidR="00D60F42">
        <w:t>27-01-1999</w:t>
      </w:r>
    </w:p>
    <w:p w14:paraId="150BF8E5" w14:textId="77777777" w:rsidR="00CB307D" w:rsidRDefault="00000000">
      <w:pPr>
        <w:tabs>
          <w:tab w:val="left" w:pos="2403"/>
          <w:tab w:val="left" w:pos="3117"/>
        </w:tabs>
        <w:spacing w:before="1"/>
        <w:ind w:left="697"/>
      </w:pPr>
      <w:r>
        <w:rPr>
          <w:b/>
        </w:rPr>
        <w:t>Gender</w:t>
      </w:r>
      <w:r>
        <w:rPr>
          <w:b/>
        </w:rPr>
        <w:tab/>
        <w:t>:</w:t>
      </w:r>
      <w:r>
        <w:rPr>
          <w:b/>
        </w:rPr>
        <w:tab/>
      </w:r>
      <w:r>
        <w:t>Male</w:t>
      </w:r>
    </w:p>
    <w:p w14:paraId="075820F1" w14:textId="2EAF3CE8" w:rsidR="00CB307D" w:rsidRDefault="00000000">
      <w:pPr>
        <w:tabs>
          <w:tab w:val="left" w:pos="2396"/>
          <w:tab w:val="left" w:pos="3119"/>
        </w:tabs>
        <w:ind w:left="697"/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</w:r>
      <w:r w:rsidR="00973F18">
        <w:t>Kondapur</w:t>
      </w:r>
      <w:r w:rsidR="008B0188">
        <w:t>,</w:t>
      </w:r>
      <w:r w:rsidR="008B0188" w:rsidRPr="008B0188">
        <w:t xml:space="preserve"> </w:t>
      </w:r>
      <w:r w:rsidR="008B0188">
        <w:t>Hyderabad.</w:t>
      </w:r>
    </w:p>
    <w:p w14:paraId="5AF4766C" w14:textId="77777777" w:rsidR="00CB307D" w:rsidRDefault="00000000">
      <w:pPr>
        <w:tabs>
          <w:tab w:val="left" w:pos="2394"/>
          <w:tab w:val="left" w:pos="3110"/>
        </w:tabs>
        <w:ind w:left="697"/>
      </w:pPr>
      <w:r>
        <w:rPr>
          <w:b/>
        </w:rPr>
        <w:t>Nationality</w:t>
      </w:r>
      <w:r>
        <w:rPr>
          <w:b/>
        </w:rPr>
        <w:tab/>
        <w:t>:</w:t>
      </w:r>
      <w:r>
        <w:rPr>
          <w:b/>
        </w:rPr>
        <w:tab/>
      </w:r>
      <w:r>
        <w:t>Indian</w:t>
      </w:r>
    </w:p>
    <w:p w14:paraId="6F6FE1E7" w14:textId="0C4479AF" w:rsidR="00CB307D" w:rsidRDefault="00A37AB8">
      <w:pPr>
        <w:tabs>
          <w:tab w:val="left" w:pos="3088"/>
        </w:tabs>
        <w:ind w:left="647"/>
      </w:pPr>
      <w:r>
        <w:rPr>
          <w:b/>
        </w:rPr>
        <w:t xml:space="preserve"> Languages</w:t>
      </w:r>
      <w:r>
        <w:rPr>
          <w:b/>
          <w:spacing w:val="-1"/>
        </w:rPr>
        <w:t xml:space="preserve"> </w:t>
      </w:r>
      <w:r w:rsidR="000F6419">
        <w:rPr>
          <w:b/>
        </w:rPr>
        <w:t>Known:</w:t>
      </w:r>
      <w:r>
        <w:rPr>
          <w:b/>
        </w:rPr>
        <w:tab/>
      </w:r>
      <w:r>
        <w:t>English,</w:t>
      </w:r>
      <w:r>
        <w:rPr>
          <w:spacing w:val="-3"/>
        </w:rPr>
        <w:t xml:space="preserve"> </w:t>
      </w:r>
      <w:r>
        <w:t>Telugu</w:t>
      </w:r>
    </w:p>
    <w:p w14:paraId="323A3E80" w14:textId="77777777" w:rsidR="00CB307D" w:rsidRDefault="00CB307D">
      <w:pPr>
        <w:pStyle w:val="BodyText"/>
        <w:ind w:left="0" w:firstLine="0"/>
      </w:pPr>
    </w:p>
    <w:p w14:paraId="7F7C7768" w14:textId="77777777" w:rsidR="00CB307D" w:rsidRDefault="00CB307D">
      <w:pPr>
        <w:pStyle w:val="BodyText"/>
        <w:spacing w:before="9"/>
        <w:ind w:left="0" w:firstLine="0"/>
        <w:rPr>
          <w:sz w:val="19"/>
        </w:rPr>
      </w:pPr>
    </w:p>
    <w:p w14:paraId="64FDD8D9" w14:textId="77777777" w:rsidR="00CB307D" w:rsidRDefault="003423BD">
      <w:pPr>
        <w:pStyle w:val="BodyText"/>
        <w:spacing w:before="8"/>
        <w:ind w:left="0" w:firstLine="0"/>
        <w:rPr>
          <w:sz w:val="19"/>
        </w:rPr>
      </w:pPr>
      <w:r>
        <w:t xml:space="preserve">                                                                                                                                       J Bala Anki Reddy</w:t>
      </w:r>
    </w:p>
    <w:p w14:paraId="7974F7A3" w14:textId="77777777" w:rsidR="00CB307D" w:rsidRDefault="00000000">
      <w:pPr>
        <w:pStyle w:val="Heading1"/>
        <w:ind w:left="0" w:right="2257"/>
        <w:jc w:val="right"/>
        <w:rPr>
          <w:u w:val="none"/>
        </w:rPr>
      </w:pPr>
      <w:r>
        <w:rPr>
          <w:u w:val="none"/>
        </w:rPr>
        <w:t>Signature</w:t>
      </w:r>
    </w:p>
    <w:sectPr w:rsidR="00CB307D">
      <w:pgSz w:w="12240" w:h="15840"/>
      <w:pgMar w:top="1320" w:right="8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2F8"/>
    <w:multiLevelType w:val="hybridMultilevel"/>
    <w:tmpl w:val="18E0CD84"/>
    <w:lvl w:ilvl="0" w:tplc="EF029E7E">
      <w:numFmt w:val="bullet"/>
      <w:lvlText w:val=""/>
      <w:lvlJc w:val="left"/>
      <w:pPr>
        <w:ind w:left="38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15C83F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754682E8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3" w:tplc="8CBEDCD4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B8ED274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46B2ADF6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6" w:tplc="4FB41AAE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C562EBEA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0950A052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1706EF"/>
    <w:multiLevelType w:val="hybridMultilevel"/>
    <w:tmpl w:val="6900C0E8"/>
    <w:lvl w:ilvl="0" w:tplc="0BFAD898">
      <w:numFmt w:val="bullet"/>
      <w:lvlText w:val=""/>
      <w:lvlJc w:val="left"/>
      <w:pPr>
        <w:ind w:left="960" w:hanging="360"/>
      </w:pPr>
      <w:rPr>
        <w:rFonts w:hint="default"/>
        <w:w w:val="100"/>
        <w:lang w:val="en-US" w:eastAsia="en-US" w:bidi="ar-SA"/>
      </w:rPr>
    </w:lvl>
    <w:lvl w:ilvl="1" w:tplc="D070F430">
      <w:numFmt w:val="bullet"/>
      <w:lvlText w:val=""/>
      <w:lvlJc w:val="left"/>
      <w:pPr>
        <w:ind w:left="10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BF4BB2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3" w:tplc="4FBEA57C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22D47D1C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37701BE6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 w:tplc="869C8D24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1C6E31E8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E200BA24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num w:numId="1" w16cid:durableId="2002200160">
    <w:abstractNumId w:val="1"/>
  </w:num>
  <w:num w:numId="2" w16cid:durableId="19812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307D"/>
    <w:rsid w:val="000F6419"/>
    <w:rsid w:val="000F6CB3"/>
    <w:rsid w:val="0015378E"/>
    <w:rsid w:val="001D583A"/>
    <w:rsid w:val="00266DB8"/>
    <w:rsid w:val="002B672B"/>
    <w:rsid w:val="003423BD"/>
    <w:rsid w:val="003A692B"/>
    <w:rsid w:val="003F0E7C"/>
    <w:rsid w:val="004519B8"/>
    <w:rsid w:val="004B4E37"/>
    <w:rsid w:val="00565802"/>
    <w:rsid w:val="00574EC9"/>
    <w:rsid w:val="00614BE8"/>
    <w:rsid w:val="006E5301"/>
    <w:rsid w:val="00725AA6"/>
    <w:rsid w:val="007F0546"/>
    <w:rsid w:val="00840361"/>
    <w:rsid w:val="00894785"/>
    <w:rsid w:val="008A3C33"/>
    <w:rsid w:val="008B0188"/>
    <w:rsid w:val="008F4C6C"/>
    <w:rsid w:val="00973F18"/>
    <w:rsid w:val="00A37AB8"/>
    <w:rsid w:val="00B12DF6"/>
    <w:rsid w:val="00CB307D"/>
    <w:rsid w:val="00CD7FB0"/>
    <w:rsid w:val="00D60F42"/>
    <w:rsid w:val="00D73640"/>
    <w:rsid w:val="00E455D9"/>
    <w:rsid w:val="00E60BC8"/>
    <w:rsid w:val="00E74B9B"/>
    <w:rsid w:val="00EB17BD"/>
    <w:rsid w:val="00EB367D"/>
    <w:rsid w:val="00F629C6"/>
    <w:rsid w:val="00F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26D5B3"/>
  <w15:docId w15:val="{D03D5DFE-317F-42D0-8E43-3C94CECD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0" w:hanging="360"/>
    </w:pPr>
  </w:style>
  <w:style w:type="paragraph" w:styleId="Title">
    <w:name w:val="Title"/>
    <w:basedOn w:val="Normal"/>
    <w:uiPriority w:val="10"/>
    <w:qFormat/>
    <w:pPr>
      <w:spacing w:before="19"/>
      <w:ind w:left="2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  <w:style w:type="character" w:styleId="Hyperlink">
    <w:name w:val="Hyperlink"/>
    <w:basedOn w:val="DefaultParagraphFont"/>
    <w:uiPriority w:val="99"/>
    <w:unhideWhenUsed/>
    <w:rsid w:val="00D60F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.ankiredd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Bangaru Jyothiswar Dev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Bangaru Jyothiswar Dev</dc:title>
  <dc:creator>nanib</dc:creator>
  <cp:lastModifiedBy>bala anki reddy jinkala</cp:lastModifiedBy>
  <cp:revision>43</cp:revision>
  <dcterms:created xsi:type="dcterms:W3CDTF">2023-08-05T07:44:00Z</dcterms:created>
  <dcterms:modified xsi:type="dcterms:W3CDTF">2024-03-20T10:13:00Z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LastSaved">
    <vt:filetime>2023-08-05T00:00:00Z</vt:filetime>
  </property>
</Properties>
</file>