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3B84" w14:textId="407A8313" w:rsidR="00D4371A" w:rsidRPr="00D4371A" w:rsidRDefault="00D4371A" w:rsidP="00D4371A">
      <w:pPr>
        <w:rPr>
          <w:b/>
          <w:bCs/>
        </w:rPr>
      </w:pPr>
      <w:r w:rsidRPr="00D4371A">
        <w:rPr>
          <w:b/>
          <w:bCs/>
        </w:rPr>
        <w:t xml:space="preserve">TASK </w:t>
      </w:r>
      <w:r w:rsidRPr="00D4371A">
        <w:rPr>
          <w:b/>
          <w:bCs/>
        </w:rPr>
        <w:t>2</w:t>
      </w:r>
      <w:r w:rsidRPr="00D4371A">
        <w:rPr>
          <w:b/>
          <w:bCs/>
        </w:rPr>
        <w:t>:</w:t>
      </w:r>
      <w:r>
        <w:t xml:space="preserve"> </w:t>
      </w:r>
      <w:r w:rsidRPr="00D4371A">
        <w:rPr>
          <w:b/>
          <w:bCs/>
        </w:rPr>
        <w:t>Build a Highly Available Web Application on AWS Using Linux, Bash, and Core AWS Services</w:t>
      </w:r>
    </w:p>
    <w:p w14:paraId="00112529" w14:textId="77777777" w:rsidR="00D4371A" w:rsidRDefault="00D4371A" w:rsidP="00D4371A"/>
    <w:p w14:paraId="0F712BAD" w14:textId="33D7AD6B" w:rsidR="00D4371A" w:rsidRDefault="00D4371A" w:rsidP="00D4371A">
      <w:r w:rsidRPr="00D4371A">
        <w:rPr>
          <w:b/>
          <w:bCs/>
        </w:rPr>
        <w:t>TASK OVERVIEW</w:t>
      </w:r>
      <w:r>
        <w:rPr>
          <w:b/>
          <w:bCs/>
        </w:rPr>
        <w:br/>
      </w:r>
      <w:r>
        <w:t>===============</w:t>
      </w:r>
    </w:p>
    <w:p w14:paraId="75B0526E" w14:textId="77777777" w:rsidR="00D4371A" w:rsidRDefault="00D4371A" w:rsidP="00D4371A">
      <w:r>
        <w:t>1. Create a VPC with public/private subnets.</w:t>
      </w:r>
    </w:p>
    <w:p w14:paraId="144D1C03" w14:textId="77777777" w:rsidR="00D4371A" w:rsidRDefault="00D4371A" w:rsidP="00D4371A">
      <w:r>
        <w:t>2. Launch EC2 instances in public subnets using a bash-script for user-data.</w:t>
      </w:r>
    </w:p>
    <w:p w14:paraId="27C99390" w14:textId="77777777" w:rsidR="00D4371A" w:rsidRDefault="00D4371A" w:rsidP="00D4371A">
      <w:r>
        <w:t>3. Store static content (images/configs) in S3 using the AWS CLI.</w:t>
      </w:r>
    </w:p>
    <w:p w14:paraId="497E46D9" w14:textId="77777777" w:rsidR="00D4371A" w:rsidRDefault="00D4371A" w:rsidP="00D4371A">
      <w:r>
        <w:t>4. Attach EBS volume to EC2.</w:t>
      </w:r>
    </w:p>
    <w:p w14:paraId="5D773F05" w14:textId="77777777" w:rsidR="00D4371A" w:rsidRDefault="00D4371A" w:rsidP="00D4371A">
      <w:r>
        <w:t>5. Mount EFS to EC2 for shared storage.</w:t>
      </w:r>
    </w:p>
    <w:p w14:paraId="610149ED" w14:textId="77777777" w:rsidR="00D4371A" w:rsidRDefault="00D4371A" w:rsidP="00D4371A">
      <w:r>
        <w:t>6. Set up IAM roles for EC2 &amp; S3 access.</w:t>
      </w:r>
    </w:p>
    <w:p w14:paraId="3F71CC19" w14:textId="77777777" w:rsidR="00D4371A" w:rsidRDefault="00D4371A" w:rsidP="00D4371A">
      <w:r>
        <w:t>7. Create a Load Balancer (ELB).</w:t>
      </w:r>
    </w:p>
    <w:p w14:paraId="6F354DF9" w14:textId="77777777" w:rsidR="00D4371A" w:rsidRDefault="00D4371A" w:rsidP="00D4371A">
      <w:r>
        <w:t>8. Configure Auto Scaling Group (ASG).</w:t>
      </w:r>
    </w:p>
    <w:p w14:paraId="0EFD4CCE" w14:textId="77777777" w:rsidR="00D4371A" w:rsidRDefault="00D4371A" w:rsidP="00D4371A">
      <w:r>
        <w:t>9. Deploy RDS MySQL in private subnets.</w:t>
      </w:r>
    </w:p>
    <w:p w14:paraId="6B5C0752" w14:textId="77777777" w:rsidR="00D4371A" w:rsidRDefault="00D4371A" w:rsidP="00D4371A">
      <w:r>
        <w:t>10. Test high availability by scaling EC2 instances.</w:t>
      </w:r>
    </w:p>
    <w:p w14:paraId="4491B3E0" w14:textId="77777777" w:rsidR="00D4371A" w:rsidRPr="00F62704" w:rsidRDefault="00D4371A" w:rsidP="00D4371A">
      <w:pPr>
        <w:rPr>
          <w:b/>
          <w:bCs/>
        </w:rPr>
      </w:pPr>
    </w:p>
    <w:p w14:paraId="486DDB2C" w14:textId="2F0E0A4D" w:rsidR="00D4371A" w:rsidRPr="00F62704" w:rsidRDefault="00D4371A" w:rsidP="00D4371A">
      <w:pPr>
        <w:rPr>
          <w:b/>
          <w:bCs/>
        </w:rPr>
      </w:pPr>
      <w:r w:rsidRPr="00F62704">
        <w:rPr>
          <w:b/>
          <w:bCs/>
        </w:rPr>
        <w:t>DETAILED TASK EXPLANATION</w:t>
      </w:r>
      <w:r w:rsidRPr="00F62704">
        <w:rPr>
          <w:b/>
          <w:bCs/>
        </w:rPr>
        <w:br/>
      </w:r>
      <w:r w:rsidRPr="00F62704">
        <w:rPr>
          <w:b/>
          <w:bCs/>
        </w:rPr>
        <w:t>==========================</w:t>
      </w:r>
    </w:p>
    <w:p w14:paraId="31A7B3B0" w14:textId="77777777" w:rsidR="00D4371A" w:rsidRDefault="00D4371A" w:rsidP="00D4371A">
      <w:r>
        <w:t>Below is a step-by-step breakdown.</w:t>
      </w:r>
    </w:p>
    <w:p w14:paraId="67A4E0C6" w14:textId="196429E0" w:rsidR="00D4371A" w:rsidRDefault="00D4371A" w:rsidP="00D4371A">
      <w:r w:rsidRPr="00F62704">
        <w:rPr>
          <w:b/>
          <w:bCs/>
        </w:rPr>
        <w:t>PART 1 — VPC Setup (Networking)</w:t>
      </w:r>
      <w:r w:rsidR="00F62704" w:rsidRPr="00F62704">
        <w:rPr>
          <w:b/>
          <w:bCs/>
        </w:rPr>
        <w:br/>
      </w:r>
      <w:r w:rsidRPr="00F62704">
        <w:rPr>
          <w:b/>
          <w:bCs/>
        </w:rPr>
        <w:t>==============================</w:t>
      </w:r>
    </w:p>
    <w:p w14:paraId="086FCBB8" w14:textId="77777777" w:rsidR="00D4371A" w:rsidRPr="00F62704" w:rsidRDefault="00D4371A" w:rsidP="00D4371A">
      <w:pPr>
        <w:rPr>
          <w:b/>
          <w:bCs/>
        </w:rPr>
      </w:pPr>
      <w:r w:rsidRPr="00F62704">
        <w:rPr>
          <w:b/>
          <w:bCs/>
        </w:rPr>
        <w:t>Create a custom VPC:</w:t>
      </w:r>
    </w:p>
    <w:p w14:paraId="0F203F59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1 VPC (CIDR: 10.0.0.0/16)</w:t>
      </w:r>
    </w:p>
    <w:p w14:paraId="632AE038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Public Subnets (2) — for EC2 &amp; Load Balancer</w:t>
      </w:r>
    </w:p>
    <w:p w14:paraId="7EE8A898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Private Subnets (2) — for Auto Scaling + RDS</w:t>
      </w:r>
    </w:p>
    <w:p w14:paraId="3E98D0C5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Internet Gateway</w:t>
      </w:r>
    </w:p>
    <w:p w14:paraId="078DF1A8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NAT Gateway</w:t>
      </w:r>
    </w:p>
    <w:p w14:paraId="6B7C7692" w14:textId="77777777" w:rsidR="00D4371A" w:rsidRDefault="00D4371A" w:rsidP="00D4371A">
      <w:r>
        <w:rPr>
          <w:rFonts w:ascii="Segoe UI Emoji" w:hAnsi="Segoe UI Emoji" w:cs="Segoe UI Emoji"/>
        </w:rPr>
        <w:lastRenderedPageBreak/>
        <w:t>✅</w:t>
      </w:r>
      <w:r>
        <w:t xml:space="preserve"> Route Tables</w:t>
      </w:r>
    </w:p>
    <w:p w14:paraId="6E71DAE3" w14:textId="77777777" w:rsidR="00F62704" w:rsidRPr="00F62704" w:rsidRDefault="00F62704" w:rsidP="00D4371A">
      <w:pPr>
        <w:rPr>
          <w:b/>
          <w:bCs/>
        </w:rPr>
      </w:pPr>
    </w:p>
    <w:p w14:paraId="6BFC7DFA" w14:textId="5765B67F" w:rsidR="00D4371A" w:rsidRPr="00F62704" w:rsidRDefault="00D4371A" w:rsidP="00D4371A">
      <w:pPr>
        <w:rPr>
          <w:b/>
          <w:bCs/>
        </w:rPr>
      </w:pPr>
      <w:r w:rsidRPr="00F62704">
        <w:rPr>
          <w:b/>
          <w:bCs/>
        </w:rPr>
        <w:t>PART 2 — IAM Role &amp; Policies</w:t>
      </w:r>
      <w:r w:rsidR="00F62704" w:rsidRPr="00F62704">
        <w:rPr>
          <w:b/>
          <w:bCs/>
        </w:rPr>
        <w:br/>
      </w:r>
      <w:r w:rsidRPr="00F62704">
        <w:rPr>
          <w:b/>
          <w:bCs/>
        </w:rPr>
        <w:t>========================</w:t>
      </w:r>
    </w:p>
    <w:p w14:paraId="6D57E626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An IAM Role for EC2 that allows:</w:t>
      </w:r>
    </w:p>
    <w:p w14:paraId="10013F4F" w14:textId="77777777" w:rsidR="00D4371A" w:rsidRDefault="00D4371A" w:rsidP="00D4371A">
      <w:r>
        <w:t>Access to S3</w:t>
      </w:r>
    </w:p>
    <w:p w14:paraId="1378DA39" w14:textId="77777777" w:rsidR="00D4371A" w:rsidRDefault="00D4371A" w:rsidP="00D4371A">
      <w:r>
        <w:t>Access to CloudWatch logs</w:t>
      </w:r>
    </w:p>
    <w:p w14:paraId="4369DA83" w14:textId="77777777" w:rsidR="00D4371A" w:rsidRDefault="00D4371A" w:rsidP="00D4371A">
      <w:r>
        <w:t>Access to SSM (optional)</w:t>
      </w:r>
    </w:p>
    <w:p w14:paraId="0151511D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An IAM user with only S3/EC2 permissions.</w:t>
      </w:r>
    </w:p>
    <w:p w14:paraId="1BD86F06" w14:textId="77777777" w:rsidR="00F62704" w:rsidRPr="00F62704" w:rsidRDefault="00F62704" w:rsidP="00D4371A">
      <w:pPr>
        <w:rPr>
          <w:b/>
          <w:bCs/>
        </w:rPr>
      </w:pPr>
    </w:p>
    <w:p w14:paraId="19AB5C9C" w14:textId="3DB6DE17" w:rsidR="00D4371A" w:rsidRPr="00F62704" w:rsidRDefault="00D4371A" w:rsidP="00D4371A">
      <w:pPr>
        <w:rPr>
          <w:b/>
          <w:bCs/>
        </w:rPr>
      </w:pPr>
      <w:r w:rsidRPr="00F62704">
        <w:rPr>
          <w:b/>
          <w:bCs/>
        </w:rPr>
        <w:t>PART 3 — EC2 Setup with Bash User-Data Script</w:t>
      </w:r>
      <w:r w:rsidR="00F62704" w:rsidRPr="00F62704">
        <w:rPr>
          <w:b/>
          <w:bCs/>
        </w:rPr>
        <w:br/>
      </w:r>
      <w:r w:rsidRPr="00F62704">
        <w:rPr>
          <w:b/>
          <w:bCs/>
        </w:rPr>
        <w:t>=======================================</w:t>
      </w:r>
    </w:p>
    <w:p w14:paraId="1FA2EEBB" w14:textId="77777777" w:rsidR="00D4371A" w:rsidRDefault="00D4371A" w:rsidP="00D4371A">
      <w:r>
        <w:t>Launch an EC2 instance in a public subnet.</w:t>
      </w:r>
    </w:p>
    <w:p w14:paraId="38EC2AB4" w14:textId="77777777" w:rsidR="00D4371A" w:rsidRDefault="00D4371A" w:rsidP="00D4371A">
      <w:r>
        <w:t>Add a bash user-data script</w:t>
      </w:r>
    </w:p>
    <w:p w14:paraId="421DC353" w14:textId="77777777" w:rsidR="00D4371A" w:rsidRDefault="00D4371A" w:rsidP="00D4371A">
      <w:r>
        <w:t>Downloads files from S3</w:t>
      </w:r>
    </w:p>
    <w:p w14:paraId="132EA637" w14:textId="77777777" w:rsidR="00D4371A" w:rsidRPr="00F62704" w:rsidRDefault="00D4371A" w:rsidP="00D4371A">
      <w:pPr>
        <w:rPr>
          <w:b/>
          <w:bCs/>
        </w:rPr>
      </w:pPr>
    </w:p>
    <w:p w14:paraId="6ABEF9DE" w14:textId="163261C9" w:rsidR="00D4371A" w:rsidRPr="00F62704" w:rsidRDefault="00D4371A" w:rsidP="00D4371A">
      <w:pPr>
        <w:rPr>
          <w:b/>
          <w:bCs/>
        </w:rPr>
      </w:pPr>
      <w:r w:rsidRPr="00F62704">
        <w:rPr>
          <w:b/>
          <w:bCs/>
        </w:rPr>
        <w:t>PART 4 — S3 Bucket &amp; AWS CLI Usage</w:t>
      </w:r>
      <w:r w:rsidR="00F62704" w:rsidRPr="00F62704">
        <w:rPr>
          <w:b/>
          <w:bCs/>
        </w:rPr>
        <w:br/>
      </w:r>
      <w:r w:rsidRPr="00F62704">
        <w:rPr>
          <w:b/>
          <w:bCs/>
        </w:rPr>
        <w:t>===============================</w:t>
      </w:r>
    </w:p>
    <w:p w14:paraId="6BEC481C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Create an S3 bucket</w:t>
      </w:r>
    </w:p>
    <w:p w14:paraId="629745D8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Upload images/config files using AWS CLI</w:t>
      </w:r>
    </w:p>
    <w:p w14:paraId="605F4A0E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Configure bucket policy (optional)</w:t>
      </w:r>
    </w:p>
    <w:p w14:paraId="42A8EC14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Enable versioning</w:t>
      </w:r>
    </w:p>
    <w:p w14:paraId="6A67842B" w14:textId="77777777" w:rsidR="00D4371A" w:rsidRDefault="00D4371A" w:rsidP="00D4371A"/>
    <w:p w14:paraId="46197435" w14:textId="41B3219D" w:rsidR="00D4371A" w:rsidRPr="000F39F4" w:rsidRDefault="00D4371A" w:rsidP="00D4371A">
      <w:pPr>
        <w:rPr>
          <w:b/>
          <w:bCs/>
        </w:rPr>
      </w:pPr>
      <w:r w:rsidRPr="000F39F4">
        <w:rPr>
          <w:b/>
          <w:bCs/>
        </w:rPr>
        <w:t>PART 5 — Elastic Load Balancer (ELB)</w:t>
      </w:r>
      <w:r w:rsidR="000F39F4" w:rsidRPr="000F39F4">
        <w:rPr>
          <w:b/>
          <w:bCs/>
        </w:rPr>
        <w:br/>
      </w:r>
      <w:r w:rsidRPr="000F39F4">
        <w:rPr>
          <w:b/>
          <w:bCs/>
        </w:rPr>
        <w:t>===============================</w:t>
      </w:r>
    </w:p>
    <w:p w14:paraId="667D531E" w14:textId="77777777" w:rsidR="00D4371A" w:rsidRDefault="00D4371A" w:rsidP="00D4371A">
      <w:r>
        <w:t>Create an Application Load Balancer (ALB):</w:t>
      </w:r>
    </w:p>
    <w:p w14:paraId="70EA8115" w14:textId="77777777" w:rsidR="00D4371A" w:rsidRDefault="00D4371A" w:rsidP="00D4371A"/>
    <w:p w14:paraId="6F670500" w14:textId="77777777" w:rsidR="00D4371A" w:rsidRDefault="00D4371A" w:rsidP="00D4371A">
      <w:r>
        <w:rPr>
          <w:rFonts w:ascii="Segoe UI Emoji" w:hAnsi="Segoe UI Emoji" w:cs="Segoe UI Emoji"/>
        </w:rPr>
        <w:lastRenderedPageBreak/>
        <w:t>✅</w:t>
      </w:r>
      <w:r>
        <w:t xml:space="preserve"> Target group</w:t>
      </w:r>
    </w:p>
    <w:p w14:paraId="5E37D34C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Health checks</w:t>
      </w:r>
    </w:p>
    <w:p w14:paraId="1EB20605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Register EC2 instances</w:t>
      </w:r>
    </w:p>
    <w:p w14:paraId="2E9DA783" w14:textId="77777777" w:rsidR="00D4371A" w:rsidRPr="000F39F4" w:rsidRDefault="00D4371A" w:rsidP="00D4371A">
      <w:pPr>
        <w:rPr>
          <w:b/>
          <w:bCs/>
        </w:rPr>
      </w:pPr>
    </w:p>
    <w:p w14:paraId="6BD2FAE4" w14:textId="1676FAFF" w:rsidR="00D4371A" w:rsidRPr="000F39F4" w:rsidRDefault="00D4371A" w:rsidP="00D4371A">
      <w:pPr>
        <w:rPr>
          <w:b/>
          <w:bCs/>
        </w:rPr>
      </w:pPr>
      <w:r w:rsidRPr="000F39F4">
        <w:rPr>
          <w:b/>
          <w:bCs/>
        </w:rPr>
        <w:t>PART 6 — Auto Scaling Group (ASG)</w:t>
      </w:r>
      <w:r w:rsidR="000F39F4" w:rsidRPr="000F39F4">
        <w:rPr>
          <w:b/>
          <w:bCs/>
        </w:rPr>
        <w:br/>
      </w:r>
      <w:r w:rsidRPr="000F39F4">
        <w:rPr>
          <w:b/>
          <w:bCs/>
        </w:rPr>
        <w:t>==============================</w:t>
      </w:r>
    </w:p>
    <w:p w14:paraId="6CDF0CD2" w14:textId="77777777" w:rsidR="00D4371A" w:rsidRDefault="00D4371A" w:rsidP="00D4371A">
      <w:r>
        <w:t>Create an Auto Scaling Group for high availability:</w:t>
      </w:r>
    </w:p>
    <w:p w14:paraId="2CC6721C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Configure launch template</w:t>
      </w:r>
    </w:p>
    <w:p w14:paraId="54145DF5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Min size: 1</w:t>
      </w:r>
    </w:p>
    <w:p w14:paraId="2C656C47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Max size: 4</w:t>
      </w:r>
    </w:p>
    <w:p w14:paraId="49F7A553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Scaling policy based on CPU usage</w:t>
      </w:r>
    </w:p>
    <w:p w14:paraId="3AB5CEB3" w14:textId="77777777" w:rsidR="00D4371A" w:rsidRPr="00EC1901" w:rsidRDefault="00D4371A" w:rsidP="00D4371A">
      <w:pPr>
        <w:rPr>
          <w:b/>
          <w:bCs/>
        </w:rPr>
      </w:pPr>
    </w:p>
    <w:p w14:paraId="603F0CF5" w14:textId="0261F589" w:rsidR="00D4371A" w:rsidRPr="00EC1901" w:rsidRDefault="00D4371A" w:rsidP="00D4371A">
      <w:pPr>
        <w:rPr>
          <w:b/>
          <w:bCs/>
        </w:rPr>
      </w:pPr>
      <w:r w:rsidRPr="00EC1901">
        <w:rPr>
          <w:b/>
          <w:bCs/>
        </w:rPr>
        <w:t>PART 7 — EFS Setup (Shared Storage)</w:t>
      </w:r>
      <w:r w:rsidR="00EC1901" w:rsidRPr="00EC1901">
        <w:rPr>
          <w:b/>
          <w:bCs/>
        </w:rPr>
        <w:br/>
      </w:r>
      <w:r w:rsidRPr="00EC1901">
        <w:rPr>
          <w:b/>
          <w:bCs/>
        </w:rPr>
        <w:t>===============================</w:t>
      </w:r>
    </w:p>
    <w:p w14:paraId="6A0A5F35" w14:textId="77777777" w:rsidR="00D4371A" w:rsidRDefault="00D4371A" w:rsidP="00D4371A">
      <w:r>
        <w:t>Create EFS and mount to EC2.</w:t>
      </w:r>
    </w:p>
    <w:p w14:paraId="5477AFD6" w14:textId="77777777" w:rsidR="00D4371A" w:rsidRDefault="00D4371A" w:rsidP="00D4371A">
      <w:r>
        <w:t>Use shared directory for:</w:t>
      </w:r>
    </w:p>
    <w:p w14:paraId="0EA187BA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Shared HTML content</w:t>
      </w:r>
    </w:p>
    <w:p w14:paraId="65E09C05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Application logs</w:t>
      </w:r>
    </w:p>
    <w:p w14:paraId="2D665540" w14:textId="77777777" w:rsidR="00D4371A" w:rsidRPr="00EC1901" w:rsidRDefault="00D4371A" w:rsidP="00D4371A">
      <w:pPr>
        <w:rPr>
          <w:b/>
          <w:bCs/>
        </w:rPr>
      </w:pPr>
    </w:p>
    <w:p w14:paraId="60DB3345" w14:textId="7C2FB5EE" w:rsidR="00D4371A" w:rsidRPr="00EC1901" w:rsidRDefault="00D4371A" w:rsidP="00D4371A">
      <w:pPr>
        <w:rPr>
          <w:b/>
          <w:bCs/>
        </w:rPr>
      </w:pPr>
      <w:r w:rsidRPr="00EC1901">
        <w:rPr>
          <w:b/>
          <w:bCs/>
        </w:rPr>
        <w:t>PART 8 — RDS MySQL in Private Subnets</w:t>
      </w:r>
      <w:r w:rsidR="00EC1901" w:rsidRPr="00EC1901">
        <w:rPr>
          <w:b/>
          <w:bCs/>
        </w:rPr>
        <w:br/>
      </w:r>
      <w:r w:rsidRPr="00EC1901">
        <w:rPr>
          <w:b/>
          <w:bCs/>
        </w:rPr>
        <w:t>=================================</w:t>
      </w:r>
    </w:p>
    <w:p w14:paraId="56D093A7" w14:textId="77777777" w:rsidR="00D4371A" w:rsidRDefault="00D4371A" w:rsidP="00D4371A">
      <w:r>
        <w:t>Students deploy:</w:t>
      </w:r>
    </w:p>
    <w:p w14:paraId="6AD4933E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MySQL RDS</w:t>
      </w:r>
    </w:p>
    <w:p w14:paraId="78219001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Multi-AZ</w:t>
      </w:r>
    </w:p>
    <w:p w14:paraId="3A9E7884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Password-based authentication</w:t>
      </w:r>
    </w:p>
    <w:p w14:paraId="6C82270F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Connect EC2 </w:t>
      </w:r>
      <w:r>
        <w:rPr>
          <w:rFonts w:hint="eastAsia"/>
        </w:rPr>
        <w:t>→</w:t>
      </w:r>
      <w:r>
        <w:t xml:space="preserve"> RDS using MySQL client</w:t>
      </w:r>
    </w:p>
    <w:p w14:paraId="19CC26BC" w14:textId="77777777" w:rsidR="00EC1901" w:rsidRDefault="00D4371A" w:rsidP="00D4371A">
      <w:pPr>
        <w:rPr>
          <w:b/>
          <w:bCs/>
        </w:rPr>
      </w:pPr>
      <w:r w:rsidRPr="00EC1901">
        <w:rPr>
          <w:b/>
          <w:bCs/>
        </w:rPr>
        <w:lastRenderedPageBreak/>
        <w:t>PART 9 — Test High Availability</w:t>
      </w:r>
      <w:r w:rsidR="00EC1901" w:rsidRPr="00EC1901">
        <w:rPr>
          <w:b/>
          <w:bCs/>
        </w:rPr>
        <w:br/>
      </w:r>
      <w:r w:rsidRPr="00EC1901">
        <w:rPr>
          <w:b/>
          <w:bCs/>
        </w:rPr>
        <w:t>==========================</w:t>
      </w:r>
    </w:p>
    <w:p w14:paraId="2BB2F675" w14:textId="294366D1" w:rsidR="00D4371A" w:rsidRPr="00EC1901" w:rsidRDefault="00D4371A" w:rsidP="00D4371A">
      <w:pPr>
        <w:rPr>
          <w:b/>
          <w:bCs/>
        </w:rPr>
      </w:pPr>
      <w:r>
        <w:t>Students must:</w:t>
      </w:r>
    </w:p>
    <w:p w14:paraId="6E8EFBA2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Stop an EC2 instance</w:t>
      </w:r>
    </w:p>
    <w:p w14:paraId="7E5865F1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Observe ALB routing traffic</w:t>
      </w:r>
    </w:p>
    <w:p w14:paraId="204BC491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Increase traffic and see auto scaling</w:t>
      </w:r>
    </w:p>
    <w:p w14:paraId="15C0A574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Validate EFS shared data remains available</w:t>
      </w:r>
    </w:p>
    <w:p w14:paraId="1A97FE27" w14:textId="77777777" w:rsidR="00D4371A" w:rsidRDefault="00D4371A" w:rsidP="00D4371A">
      <w:r>
        <w:rPr>
          <w:rFonts w:ascii="Segoe UI Emoji" w:hAnsi="Segoe UI Emoji" w:cs="Segoe UI Emoji"/>
        </w:rPr>
        <w:t>✅</w:t>
      </w:r>
      <w:r>
        <w:t xml:space="preserve"> Validate EC2 can read/write to RDS</w:t>
      </w:r>
    </w:p>
    <w:p w14:paraId="53FDDBAF" w14:textId="77777777" w:rsidR="00D4371A" w:rsidRPr="00EC1901" w:rsidRDefault="00D4371A" w:rsidP="00D4371A">
      <w:pPr>
        <w:rPr>
          <w:b/>
          <w:bCs/>
        </w:rPr>
      </w:pPr>
    </w:p>
    <w:p w14:paraId="493694DA" w14:textId="191CF68B" w:rsidR="00D4371A" w:rsidRPr="00EC1901" w:rsidRDefault="00D4371A" w:rsidP="00D4371A">
      <w:pPr>
        <w:rPr>
          <w:b/>
          <w:bCs/>
        </w:rPr>
      </w:pPr>
      <w:r w:rsidRPr="00EC1901">
        <w:rPr>
          <w:b/>
          <w:bCs/>
        </w:rPr>
        <w:t>THIS TASK COVERS ALL REQUIRED SERVICES</w:t>
      </w:r>
      <w:r w:rsidR="00EC1901" w:rsidRPr="00EC1901">
        <w:rPr>
          <w:b/>
          <w:bCs/>
        </w:rPr>
        <w:br/>
      </w:r>
      <w:r w:rsidRPr="00EC1901">
        <w:rPr>
          <w:b/>
          <w:bCs/>
        </w:rPr>
        <w:t>=====================================</w:t>
      </w:r>
    </w:p>
    <w:p w14:paraId="4DF93C39" w14:textId="77777777" w:rsidR="00D4371A" w:rsidRPr="00EC1901" w:rsidRDefault="00D4371A" w:rsidP="00D4371A">
      <w:pPr>
        <w:rPr>
          <w:b/>
          <w:bCs/>
        </w:rPr>
      </w:pPr>
      <w:r w:rsidRPr="00EC1901">
        <w:rPr>
          <w:b/>
          <w:bCs/>
        </w:rPr>
        <w:t>Topic</w:t>
      </w:r>
      <w:r w:rsidRPr="00EC1901">
        <w:rPr>
          <w:b/>
          <w:bCs/>
        </w:rPr>
        <w:tab/>
      </w:r>
      <w:r w:rsidRPr="00EC1901">
        <w:rPr>
          <w:b/>
          <w:bCs/>
        </w:rPr>
        <w:tab/>
        <w:t>Covered in Task</w:t>
      </w:r>
    </w:p>
    <w:p w14:paraId="6D88260E" w14:textId="77777777" w:rsidR="00D4371A" w:rsidRDefault="00D4371A" w:rsidP="00D4371A">
      <w:r>
        <w:t>Linux</w:t>
      </w:r>
      <w:r>
        <w:tab/>
      </w:r>
      <w:r>
        <w:tab/>
        <w:t>Bash, Apache setup, EBS/EFS mount</w:t>
      </w:r>
    </w:p>
    <w:p w14:paraId="1B28CEA4" w14:textId="77777777" w:rsidR="00D4371A" w:rsidRDefault="00D4371A" w:rsidP="00D4371A">
      <w:r>
        <w:t xml:space="preserve">Bash </w:t>
      </w:r>
      <w:r>
        <w:tab/>
      </w:r>
      <w:r>
        <w:tab/>
        <w:t>User-data automation</w:t>
      </w:r>
    </w:p>
    <w:p w14:paraId="078C1E42" w14:textId="77777777" w:rsidR="00D4371A" w:rsidRDefault="00D4371A" w:rsidP="00D4371A">
      <w:r>
        <w:t>IAM</w:t>
      </w:r>
      <w:r>
        <w:tab/>
      </w:r>
      <w:r>
        <w:tab/>
        <w:t>Roles, policies</w:t>
      </w:r>
    </w:p>
    <w:p w14:paraId="257171B1" w14:textId="77777777" w:rsidR="00D4371A" w:rsidRDefault="00D4371A" w:rsidP="00D4371A">
      <w:r>
        <w:t>EC2</w:t>
      </w:r>
      <w:r>
        <w:tab/>
      </w:r>
      <w:r>
        <w:tab/>
        <w:t>Web server + ASG</w:t>
      </w:r>
    </w:p>
    <w:p w14:paraId="0C23511F" w14:textId="77777777" w:rsidR="00D4371A" w:rsidRDefault="00D4371A" w:rsidP="00D4371A">
      <w:r>
        <w:t>S3</w:t>
      </w:r>
      <w:r>
        <w:tab/>
      </w:r>
      <w:r>
        <w:tab/>
        <w:t>Static content, CLI</w:t>
      </w:r>
    </w:p>
    <w:p w14:paraId="41EBC01E" w14:textId="072AFC4E" w:rsidR="00D4371A" w:rsidRDefault="00D4371A" w:rsidP="00D4371A">
      <w:r>
        <w:t>AWS CLI</w:t>
      </w:r>
      <w:r>
        <w:tab/>
        <w:t>S3, EC2, IAM</w:t>
      </w:r>
    </w:p>
    <w:p w14:paraId="0C361F09" w14:textId="77777777" w:rsidR="00D4371A" w:rsidRDefault="00D4371A" w:rsidP="00D4371A">
      <w:r>
        <w:t>ELB</w:t>
      </w:r>
      <w:r>
        <w:tab/>
      </w:r>
      <w:r>
        <w:tab/>
        <w:t>Application Load Balancer</w:t>
      </w:r>
    </w:p>
    <w:p w14:paraId="13515179" w14:textId="77777777" w:rsidR="00D4371A" w:rsidRDefault="00D4371A" w:rsidP="00D4371A">
      <w:r>
        <w:t>Auto Scaling</w:t>
      </w:r>
      <w:r>
        <w:tab/>
        <w:t>Launch Template, scale policies</w:t>
      </w:r>
    </w:p>
    <w:p w14:paraId="31AF4116" w14:textId="77777777" w:rsidR="00D4371A" w:rsidRDefault="00D4371A" w:rsidP="00D4371A">
      <w:r>
        <w:t>VPC</w:t>
      </w:r>
      <w:r>
        <w:tab/>
      </w:r>
      <w:r>
        <w:tab/>
        <w:t>Full custom network</w:t>
      </w:r>
    </w:p>
    <w:p w14:paraId="2B60B053" w14:textId="77777777" w:rsidR="00D4371A" w:rsidRDefault="00D4371A" w:rsidP="00D4371A">
      <w:r>
        <w:t>EBS</w:t>
      </w:r>
      <w:r>
        <w:tab/>
      </w:r>
      <w:r>
        <w:tab/>
        <w:t>Mounted volume</w:t>
      </w:r>
    </w:p>
    <w:p w14:paraId="375936FF" w14:textId="77777777" w:rsidR="00D4371A" w:rsidRDefault="00D4371A" w:rsidP="00D4371A">
      <w:r>
        <w:t>EFS</w:t>
      </w:r>
      <w:r>
        <w:tab/>
      </w:r>
      <w:r>
        <w:tab/>
        <w:t>Shared storage</w:t>
      </w:r>
    </w:p>
    <w:p w14:paraId="44179F7E" w14:textId="749F9C1E" w:rsidR="00391F0B" w:rsidRDefault="00D4371A" w:rsidP="00D4371A">
      <w:r>
        <w:t>RDS</w:t>
      </w:r>
      <w:r>
        <w:tab/>
      </w:r>
      <w:r>
        <w:tab/>
        <w:t>MySQL database</w:t>
      </w:r>
    </w:p>
    <w:sectPr w:rsidR="00391F0B" w:rsidSect="00482426">
      <w:headerReference w:type="default" r:id="rId8"/>
      <w:footerReference w:type="default" r:id="rId9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0368" w14:textId="77777777" w:rsidR="006F4704" w:rsidRDefault="006F4704" w:rsidP="00DF588F">
      <w:pPr>
        <w:spacing w:after="0" w:line="240" w:lineRule="auto"/>
      </w:pPr>
      <w:r>
        <w:separator/>
      </w:r>
    </w:p>
  </w:endnote>
  <w:endnote w:type="continuationSeparator" w:id="0">
    <w:p w14:paraId="1146D4E0" w14:textId="77777777" w:rsidR="006F4704" w:rsidRDefault="006F4704" w:rsidP="00DF5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2D15" w14:textId="00D636AC" w:rsidR="00242FAB" w:rsidRPr="00242FAB" w:rsidRDefault="00242FAB">
    <w:pPr>
      <w:pStyle w:val="Footer"/>
    </w:pPr>
    <w:r w:rsidRPr="00B9617F">
      <w:rPr>
        <w:rFonts w:ascii="Times New Roman" w:hAnsi="Times New Roman" w:cs="Times New Roman"/>
        <w:noProof/>
      </w:rPr>
      <w:drawing>
        <wp:anchor distT="0" distB="0" distL="114300" distR="114300" simplePos="0" relativeHeight="251673600" behindDoc="1" locked="0" layoutInCell="1" allowOverlap="1" wp14:anchorId="34FC267F" wp14:editId="20185655">
          <wp:simplePos x="0" y="0"/>
          <wp:positionH relativeFrom="page">
            <wp:posOffset>-22860</wp:posOffset>
          </wp:positionH>
          <wp:positionV relativeFrom="paragraph">
            <wp:posOffset>-300990</wp:posOffset>
          </wp:positionV>
          <wp:extent cx="7766434" cy="594360"/>
          <wp:effectExtent l="0" t="0" r="6350" b="0"/>
          <wp:wrapTight wrapText="bothSides">
            <wp:wrapPolygon edited="0">
              <wp:start x="0" y="0"/>
              <wp:lineTo x="0" y="20769"/>
              <wp:lineTo x="21565" y="20769"/>
              <wp:lineTo x="21565" y="0"/>
              <wp:lineTo x="0" y="0"/>
            </wp:wrapPolygon>
          </wp:wrapTight>
          <wp:docPr id="18760384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03841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688"/>
                  <a:stretch>
                    <a:fillRect/>
                  </a:stretch>
                </pic:blipFill>
                <pic:spPr bwMode="auto">
                  <a:xfrm>
                    <a:off x="0" y="0"/>
                    <a:ext cx="7766434" cy="594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473E" w14:textId="77777777" w:rsidR="006F4704" w:rsidRDefault="006F4704" w:rsidP="00DF588F">
      <w:pPr>
        <w:spacing w:after="0" w:line="240" w:lineRule="auto"/>
      </w:pPr>
      <w:r>
        <w:separator/>
      </w:r>
    </w:p>
  </w:footnote>
  <w:footnote w:type="continuationSeparator" w:id="0">
    <w:p w14:paraId="1A9A712C" w14:textId="77777777" w:rsidR="006F4704" w:rsidRDefault="006F4704" w:rsidP="00DF5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1323" w14:textId="06CD1479" w:rsidR="00DF588F" w:rsidRDefault="00DF588F">
    <w:pPr>
      <w:pStyle w:val="Header"/>
    </w:pPr>
    <w:r w:rsidRPr="00357F7F">
      <w:rPr>
        <w:noProof/>
      </w:rPr>
      <w:drawing>
        <wp:anchor distT="0" distB="0" distL="114300" distR="114300" simplePos="0" relativeHeight="251657216" behindDoc="0" locked="0" layoutInCell="1" allowOverlap="1" wp14:anchorId="27C36547" wp14:editId="36720992">
          <wp:simplePos x="0" y="0"/>
          <wp:positionH relativeFrom="page">
            <wp:align>right</wp:align>
          </wp:positionH>
          <wp:positionV relativeFrom="paragraph">
            <wp:posOffset>-381000</wp:posOffset>
          </wp:positionV>
          <wp:extent cx="7745095" cy="708660"/>
          <wp:effectExtent l="0" t="0" r="8255" b="0"/>
          <wp:wrapSquare wrapText="bothSides"/>
          <wp:docPr id="13131623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35402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" t="19785" r="-196" b="37423"/>
                  <a:stretch>
                    <a:fillRect/>
                  </a:stretch>
                </pic:blipFill>
                <pic:spPr bwMode="auto">
                  <a:xfrm>
                    <a:off x="0" y="0"/>
                    <a:ext cx="7745095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958888">
    <w:abstractNumId w:val="8"/>
  </w:num>
  <w:num w:numId="2" w16cid:durableId="2008361881">
    <w:abstractNumId w:val="6"/>
  </w:num>
  <w:num w:numId="3" w16cid:durableId="1474982611">
    <w:abstractNumId w:val="5"/>
  </w:num>
  <w:num w:numId="4" w16cid:durableId="1501044638">
    <w:abstractNumId w:val="4"/>
  </w:num>
  <w:num w:numId="5" w16cid:durableId="1915898299">
    <w:abstractNumId w:val="7"/>
  </w:num>
  <w:num w:numId="6" w16cid:durableId="1432434011">
    <w:abstractNumId w:val="3"/>
  </w:num>
  <w:num w:numId="7" w16cid:durableId="817502336">
    <w:abstractNumId w:val="2"/>
  </w:num>
  <w:num w:numId="8" w16cid:durableId="651328853">
    <w:abstractNumId w:val="1"/>
  </w:num>
  <w:num w:numId="9" w16cid:durableId="151152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9F4"/>
    <w:rsid w:val="0015074B"/>
    <w:rsid w:val="00163B4D"/>
    <w:rsid w:val="001B53F8"/>
    <w:rsid w:val="00242FAB"/>
    <w:rsid w:val="0029639D"/>
    <w:rsid w:val="00326F90"/>
    <w:rsid w:val="00391F0B"/>
    <w:rsid w:val="00482426"/>
    <w:rsid w:val="006F4704"/>
    <w:rsid w:val="00756E48"/>
    <w:rsid w:val="00AA1D8D"/>
    <w:rsid w:val="00B47730"/>
    <w:rsid w:val="00C80502"/>
    <w:rsid w:val="00CB0664"/>
    <w:rsid w:val="00D4371A"/>
    <w:rsid w:val="00DF588F"/>
    <w:rsid w:val="00EC1901"/>
    <w:rsid w:val="00F62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F1729"/>
  <w14:defaultImageDpi w14:val="300"/>
  <w15:docId w15:val="{47438369-254A-42BB-9CA8-447A7062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R Shashivardhan</cp:lastModifiedBy>
  <cp:revision>6</cp:revision>
  <dcterms:created xsi:type="dcterms:W3CDTF">2026-03-07T06:18:00Z</dcterms:created>
  <dcterms:modified xsi:type="dcterms:W3CDTF">2026-03-07T06:23:00Z</dcterms:modified>
  <cp:category/>
</cp:coreProperties>
</file>