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2760F819" w14:textId="77777777" w:rsidR="006F01C7" w:rsidRDefault="006F01C7" w:rsidP="00E922DA">
      <w:pPr>
        <w:jc w:val="center"/>
        <w:rPr>
          <w:rFonts w:ascii="Times New Roman" w:hAnsi="Times New Roman" w:cs="Times New Roman"/>
          <w:b/>
          <w:bCs/>
          <w:sz w:val="32"/>
          <w:szCs w:val="32"/>
        </w:rPr>
      </w:pPr>
      <w:r w:rsidRPr="006F01C7">
        <w:rPr>
          <w:rFonts w:ascii="Times New Roman" w:hAnsi="Times New Roman" w:cs="Times New Roman"/>
          <w:b/>
          <w:bCs/>
          <w:sz w:val="32"/>
          <w:szCs w:val="32"/>
        </w:rPr>
        <w:t>A4- Multivariate Analysis and Business Analytics Applications</w:t>
      </w:r>
    </w:p>
    <w:p w14:paraId="5091AC53" w14:textId="29A12DA6" w:rsidR="00E922DA" w:rsidRPr="0004728B" w:rsidRDefault="00E922DA" w:rsidP="00E922DA">
      <w:pPr>
        <w:jc w:val="center"/>
        <w:rPr>
          <w:rFonts w:ascii="Times New Roman" w:hAnsi="Times New Roman" w:cs="Times New Roman"/>
          <w:b/>
          <w:bCs/>
          <w:sz w:val="32"/>
          <w:szCs w:val="32"/>
        </w:rPr>
      </w:pPr>
      <w:r>
        <w:rPr>
          <w:rFonts w:ascii="Times New Roman" w:hAnsi="Times New Roman" w:cs="Times New Roman"/>
          <w:b/>
          <w:bCs/>
          <w:sz w:val="32"/>
          <w:szCs w:val="32"/>
        </w:rPr>
        <w:t>Part-</w:t>
      </w:r>
      <w:r w:rsidR="006F01C7">
        <w:rPr>
          <w:rFonts w:ascii="Times New Roman" w:hAnsi="Times New Roman" w:cs="Times New Roman"/>
          <w:b/>
          <w:bCs/>
          <w:sz w:val="32"/>
          <w:szCs w:val="32"/>
        </w:rPr>
        <w:t>1</w:t>
      </w:r>
    </w:p>
    <w:p w14:paraId="2F8C1A25" w14:textId="2CD3CD3E" w:rsidR="00E922DA" w:rsidRDefault="00E922DA" w:rsidP="00274688">
      <w:pPr>
        <w:jc w:val="center"/>
        <w:rPr>
          <w:rFonts w:ascii="Times New Roman" w:hAnsi="Times New Roman" w:cs="Times New Roman"/>
          <w:b/>
          <w:bCs/>
          <w:sz w:val="30"/>
          <w:szCs w:val="30"/>
        </w:rPr>
      </w:pPr>
    </w:p>
    <w:p w14:paraId="54758828" w14:textId="77777777" w:rsidR="00E922DA" w:rsidRPr="0004728B" w:rsidRDefault="00E922DA"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2580E54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F01C7">
        <w:rPr>
          <w:rFonts w:ascii="Times New Roman" w:hAnsi="Times New Roman" w:cs="Times New Roman"/>
          <w:b/>
          <w:bCs/>
          <w:sz w:val="30"/>
          <w:szCs w:val="30"/>
        </w:rPr>
        <w:t>07-07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29733F9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4F24160F"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r w:rsidR="0030198B">
              <w:rPr>
                <w:rFonts w:ascii="Times New Roman" w:hAnsi="Times New Roman" w:cs="Times New Roman"/>
                <w:b/>
                <w:bCs/>
              </w:rPr>
              <w:t>-2</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6C1B4836" w:rsidR="0004728B" w:rsidRPr="0004728B" w:rsidRDefault="0030198B" w:rsidP="0004728B">
            <w:pPr>
              <w:spacing w:line="360" w:lineRule="auto"/>
              <w:jc w:val="center"/>
              <w:rPr>
                <w:rFonts w:ascii="Times New Roman" w:hAnsi="Times New Roman" w:cs="Times New Roman"/>
                <w:b/>
                <w:bCs/>
              </w:rPr>
            </w:pPr>
            <w:r>
              <w:rPr>
                <w:rFonts w:ascii="Times New Roman" w:hAnsi="Times New Roman" w:cs="Times New Roman"/>
                <w:b/>
                <w:bCs/>
              </w:rPr>
              <w:t>3-4</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6BB9F81C" w:rsidR="0004728B" w:rsidRPr="0004728B" w:rsidRDefault="00285F32" w:rsidP="0004728B">
            <w:pPr>
              <w:spacing w:line="360" w:lineRule="auto"/>
              <w:jc w:val="center"/>
              <w:rPr>
                <w:rFonts w:ascii="Times New Roman" w:hAnsi="Times New Roman" w:cs="Times New Roman"/>
                <w:b/>
                <w:bCs/>
              </w:rPr>
            </w:pPr>
            <w:r>
              <w:rPr>
                <w:rFonts w:ascii="Times New Roman" w:hAnsi="Times New Roman" w:cs="Times New Roman"/>
                <w:b/>
                <w:bCs/>
              </w:rPr>
              <w:t>5-6</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3FF8E27B" w:rsidR="0004728B" w:rsidRPr="0004728B" w:rsidRDefault="00285F32" w:rsidP="0004728B">
            <w:pPr>
              <w:spacing w:line="360" w:lineRule="auto"/>
              <w:jc w:val="center"/>
              <w:rPr>
                <w:rFonts w:ascii="Times New Roman" w:hAnsi="Times New Roman" w:cs="Times New Roman"/>
                <w:b/>
                <w:bCs/>
              </w:rPr>
            </w:pPr>
            <w:r>
              <w:rPr>
                <w:rFonts w:ascii="Times New Roman" w:hAnsi="Times New Roman" w:cs="Times New Roman"/>
                <w:b/>
                <w:bCs/>
              </w:rPr>
              <w:t>7</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AA033C7" w:rsidR="0004728B" w:rsidRPr="0004728B" w:rsidRDefault="00285F32" w:rsidP="0004728B">
            <w:pPr>
              <w:spacing w:line="360" w:lineRule="auto"/>
              <w:jc w:val="center"/>
              <w:rPr>
                <w:rFonts w:ascii="Times New Roman" w:hAnsi="Times New Roman" w:cs="Times New Roman"/>
                <w:b/>
                <w:bCs/>
              </w:rPr>
            </w:pPr>
            <w:r>
              <w:rPr>
                <w:rFonts w:ascii="Times New Roman" w:hAnsi="Times New Roman" w:cs="Times New Roman"/>
                <w:b/>
                <w:bCs/>
              </w:rPr>
              <w:t>7-12</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FF4C433" w14:textId="3AD7AF5D" w:rsidR="005A3827" w:rsidRDefault="006F01C7" w:rsidP="005A3827">
      <w:pPr>
        <w:spacing w:line="360" w:lineRule="auto"/>
        <w:jc w:val="center"/>
        <w:rPr>
          <w:rFonts w:ascii="Times New Roman" w:hAnsi="Times New Roman" w:cs="Times New Roman"/>
          <w:b/>
          <w:bCs/>
          <w:sz w:val="32"/>
          <w:szCs w:val="32"/>
        </w:rPr>
      </w:pPr>
      <w:r w:rsidRPr="006F01C7">
        <w:rPr>
          <w:rFonts w:ascii="Times New Roman" w:hAnsi="Times New Roman" w:cs="Times New Roman"/>
          <w:b/>
          <w:bCs/>
          <w:sz w:val="32"/>
          <w:szCs w:val="32"/>
        </w:rPr>
        <w:lastRenderedPageBreak/>
        <w:t>Data-Driven Insights: Applying PCA and Factor Analysis to Survey Data</w:t>
      </w:r>
    </w:p>
    <w:p w14:paraId="3F6105B9" w14:textId="77777777" w:rsidR="006F01C7" w:rsidRDefault="006F01C7" w:rsidP="004A318A">
      <w:pPr>
        <w:spacing w:line="360" w:lineRule="auto"/>
        <w:jc w:val="both"/>
        <w:rPr>
          <w:rFonts w:ascii="Times New Roman" w:hAnsi="Times New Roman" w:cs="Times New Roman"/>
          <w:b/>
          <w:bCs/>
          <w:sz w:val="32"/>
          <w:szCs w:val="32"/>
        </w:rPr>
      </w:pPr>
      <w:r w:rsidRPr="006F01C7">
        <w:rPr>
          <w:rFonts w:ascii="Times New Roman" w:hAnsi="Times New Roman" w:cs="Times New Roman"/>
          <w:b/>
          <w:bCs/>
          <w:sz w:val="32"/>
          <w:szCs w:val="32"/>
        </w:rPr>
        <w:t>Introduction:</w:t>
      </w:r>
    </w:p>
    <w:p w14:paraId="628D10C5" w14:textId="55412624"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 xml:space="preserve"> As a data analyst, I was tasked with analyzing a large dataset from a recent survey to identify underlying patterns and relationships that can inform business decisions. The survey collected responses from a diverse group of individuals on a range of topics, including demographics, economic status, housing preferences, and lifestyle choices. With the increasing complexity of survey data, traditional analysis methods often struggle to uncover meaningful insights. Therefore, I employed Principal Component Analysis (PCA) and factor analysis to uncover the underlying structure of the data and identify key factors that drive the responses.</w:t>
      </w:r>
    </w:p>
    <w:p w14:paraId="1F7E7AE2" w14:textId="77777777" w:rsidR="006F01C7" w:rsidRDefault="006F01C7" w:rsidP="004A318A">
      <w:pPr>
        <w:spacing w:line="360" w:lineRule="auto"/>
        <w:jc w:val="both"/>
        <w:rPr>
          <w:rFonts w:ascii="Times New Roman" w:hAnsi="Times New Roman" w:cs="Times New Roman"/>
          <w:b/>
          <w:bCs/>
          <w:sz w:val="32"/>
          <w:szCs w:val="32"/>
        </w:rPr>
      </w:pPr>
      <w:r w:rsidRPr="006F01C7">
        <w:rPr>
          <w:rFonts w:ascii="Times New Roman" w:hAnsi="Times New Roman" w:cs="Times New Roman"/>
          <w:b/>
          <w:bCs/>
          <w:sz w:val="32"/>
          <w:szCs w:val="32"/>
        </w:rPr>
        <w:t xml:space="preserve">Objectives: </w:t>
      </w:r>
    </w:p>
    <w:p w14:paraId="3CDE2FE8" w14:textId="08257176"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The primary objectives of this analysis are to:</w:t>
      </w:r>
    </w:p>
    <w:p w14:paraId="6EEF7B57" w14:textId="77777777" w:rsidR="006F01C7" w:rsidRPr="006F01C7" w:rsidRDefault="006F01C7" w:rsidP="004A318A">
      <w:pPr>
        <w:pStyle w:val="ListParagraph"/>
        <w:numPr>
          <w:ilvl w:val="0"/>
          <w:numId w:val="16"/>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Apply PCA and factor analysis to identify the underlying components and factors that explain the majority of the variance in the survey data.</w:t>
      </w:r>
    </w:p>
    <w:p w14:paraId="745BA300" w14:textId="77777777" w:rsidR="006F01C7" w:rsidRPr="006F01C7" w:rsidRDefault="006F01C7" w:rsidP="004A318A">
      <w:pPr>
        <w:pStyle w:val="ListParagraph"/>
        <w:numPr>
          <w:ilvl w:val="0"/>
          <w:numId w:val="16"/>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Interpret the results of the analysis to identify key patterns and relationships between the variables.</w:t>
      </w:r>
    </w:p>
    <w:p w14:paraId="7A893480" w14:textId="77777777" w:rsidR="006F01C7" w:rsidRPr="006F01C7" w:rsidRDefault="006F01C7" w:rsidP="004A318A">
      <w:pPr>
        <w:pStyle w:val="ListParagraph"/>
        <w:numPr>
          <w:ilvl w:val="0"/>
          <w:numId w:val="16"/>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Identify the most important factors that drive the responses and inform business decisions.</w:t>
      </w:r>
    </w:p>
    <w:p w14:paraId="7CB01C4A" w14:textId="77777777" w:rsidR="006F01C7" w:rsidRPr="006F01C7" w:rsidRDefault="006F01C7" w:rsidP="004A318A">
      <w:pPr>
        <w:pStyle w:val="ListParagraph"/>
        <w:numPr>
          <w:ilvl w:val="0"/>
          <w:numId w:val="16"/>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Develop recommendations for future research and decision-making based on the findings.</w:t>
      </w:r>
    </w:p>
    <w:p w14:paraId="0951A422" w14:textId="77777777" w:rsidR="006F01C7" w:rsidRPr="006F01C7" w:rsidRDefault="006F01C7" w:rsidP="004A318A">
      <w:pPr>
        <w:spacing w:line="360" w:lineRule="auto"/>
        <w:jc w:val="both"/>
        <w:rPr>
          <w:rFonts w:ascii="Times New Roman" w:hAnsi="Times New Roman" w:cs="Times New Roman"/>
          <w:b/>
          <w:bCs/>
          <w:sz w:val="28"/>
          <w:szCs w:val="28"/>
        </w:rPr>
      </w:pPr>
      <w:r w:rsidRPr="006F01C7">
        <w:rPr>
          <w:rFonts w:ascii="Times New Roman" w:hAnsi="Times New Roman" w:cs="Times New Roman"/>
          <w:b/>
          <w:bCs/>
          <w:sz w:val="28"/>
          <w:szCs w:val="28"/>
        </w:rPr>
        <w:t xml:space="preserve">Business Significance: </w:t>
      </w:r>
    </w:p>
    <w:p w14:paraId="0B3A4496" w14:textId="523D00B9"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The results of this analysis have significant implications for businesses and organizations that rely on survey data to inform their decisions. By identifying the underlying factors that drive the responses, businesses can:</w:t>
      </w:r>
    </w:p>
    <w:p w14:paraId="43079CD5" w14:textId="77777777" w:rsidR="006F01C7" w:rsidRPr="006F01C7" w:rsidRDefault="006F01C7" w:rsidP="004A318A">
      <w:pPr>
        <w:pStyle w:val="ListParagraph"/>
        <w:numPr>
          <w:ilvl w:val="0"/>
          <w:numId w:val="17"/>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Develop targeted marketing campaigns that resonate with specific segments of the population.</w:t>
      </w:r>
    </w:p>
    <w:p w14:paraId="161868FB" w14:textId="77777777" w:rsidR="006F01C7" w:rsidRPr="006F01C7" w:rsidRDefault="006F01C7" w:rsidP="004A318A">
      <w:pPr>
        <w:pStyle w:val="ListParagraph"/>
        <w:numPr>
          <w:ilvl w:val="0"/>
          <w:numId w:val="17"/>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Inform product development and innovation to meet the needs and preferences of their target audience.</w:t>
      </w:r>
    </w:p>
    <w:p w14:paraId="4180113E" w14:textId="77777777" w:rsidR="006F01C7" w:rsidRPr="006F01C7" w:rsidRDefault="006F01C7" w:rsidP="004A318A">
      <w:pPr>
        <w:pStyle w:val="ListParagraph"/>
        <w:numPr>
          <w:ilvl w:val="0"/>
          <w:numId w:val="17"/>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lastRenderedPageBreak/>
        <w:t>Improve customer satisfaction and loyalty by understanding their lifestyle choices and preferences.</w:t>
      </w:r>
    </w:p>
    <w:p w14:paraId="692249DE" w14:textId="77777777" w:rsidR="006F01C7" w:rsidRPr="006F01C7" w:rsidRDefault="006F01C7" w:rsidP="004A318A">
      <w:pPr>
        <w:pStyle w:val="ListParagraph"/>
        <w:numPr>
          <w:ilvl w:val="0"/>
          <w:numId w:val="17"/>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Make data-driven decisions that drive business growth and revenue.</w:t>
      </w:r>
    </w:p>
    <w:p w14:paraId="6378BB63" w14:textId="77777777" w:rsidR="006F01C7" w:rsidRPr="006F01C7" w:rsidRDefault="006F01C7" w:rsidP="004A318A">
      <w:pPr>
        <w:pStyle w:val="ListParagraph"/>
        <w:numPr>
          <w:ilvl w:val="0"/>
          <w:numId w:val="17"/>
        </w:num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Stay ahead of the competition by gaining a deeper understanding of their target market.</w:t>
      </w:r>
    </w:p>
    <w:p w14:paraId="7F6F4CF6" w14:textId="634FD768" w:rsidR="006F01C7" w:rsidRDefault="006F01C7" w:rsidP="004A318A">
      <w:pPr>
        <w:spacing w:line="360" w:lineRule="auto"/>
        <w:jc w:val="both"/>
        <w:rPr>
          <w:rFonts w:ascii="Times New Roman" w:hAnsi="Times New Roman" w:cs="Times New Roman"/>
          <w:sz w:val="32"/>
          <w:szCs w:val="32"/>
        </w:rPr>
      </w:pPr>
      <w:r w:rsidRPr="006F01C7">
        <w:rPr>
          <w:rFonts w:ascii="Times New Roman" w:hAnsi="Times New Roman" w:cs="Times New Roman"/>
          <w:sz w:val="24"/>
          <w:szCs w:val="24"/>
        </w:rPr>
        <w:t>The findings of this analysis can also inform policy decisions and social programs, enabling organizations to develop more effective strategies that address the needs of their target audience</w:t>
      </w:r>
      <w:r w:rsidRPr="006F01C7">
        <w:rPr>
          <w:rFonts w:ascii="Times New Roman" w:hAnsi="Times New Roman" w:cs="Times New Roman"/>
          <w:sz w:val="32"/>
          <w:szCs w:val="32"/>
        </w:rPr>
        <w:t>.</w:t>
      </w:r>
    </w:p>
    <w:p w14:paraId="101E3FBB" w14:textId="77777777" w:rsidR="004A318A" w:rsidRDefault="004A318A" w:rsidP="006F01C7">
      <w:pPr>
        <w:spacing w:line="360" w:lineRule="auto"/>
        <w:rPr>
          <w:rFonts w:ascii="Times New Roman" w:hAnsi="Times New Roman" w:cs="Times New Roman"/>
          <w:b/>
          <w:bCs/>
          <w:sz w:val="32"/>
          <w:szCs w:val="32"/>
        </w:rPr>
      </w:pPr>
    </w:p>
    <w:p w14:paraId="04286CA8" w14:textId="77777777" w:rsidR="004A318A" w:rsidRDefault="004A318A" w:rsidP="006F01C7">
      <w:pPr>
        <w:spacing w:line="360" w:lineRule="auto"/>
        <w:rPr>
          <w:rFonts w:ascii="Times New Roman" w:hAnsi="Times New Roman" w:cs="Times New Roman"/>
          <w:b/>
          <w:bCs/>
          <w:sz w:val="32"/>
          <w:szCs w:val="32"/>
        </w:rPr>
      </w:pPr>
    </w:p>
    <w:p w14:paraId="4822674F" w14:textId="77777777" w:rsidR="004A318A" w:rsidRDefault="004A318A" w:rsidP="006F01C7">
      <w:pPr>
        <w:spacing w:line="360" w:lineRule="auto"/>
        <w:rPr>
          <w:rFonts w:ascii="Times New Roman" w:hAnsi="Times New Roman" w:cs="Times New Roman"/>
          <w:b/>
          <w:bCs/>
          <w:sz w:val="32"/>
          <w:szCs w:val="32"/>
        </w:rPr>
      </w:pPr>
    </w:p>
    <w:p w14:paraId="0174F5B8" w14:textId="77777777" w:rsidR="004A318A" w:rsidRDefault="004A318A" w:rsidP="006F01C7">
      <w:pPr>
        <w:spacing w:line="360" w:lineRule="auto"/>
        <w:rPr>
          <w:rFonts w:ascii="Times New Roman" w:hAnsi="Times New Roman" w:cs="Times New Roman"/>
          <w:b/>
          <w:bCs/>
          <w:sz w:val="32"/>
          <w:szCs w:val="32"/>
        </w:rPr>
      </w:pPr>
    </w:p>
    <w:p w14:paraId="3CAE5CA2" w14:textId="77777777" w:rsidR="004A318A" w:rsidRDefault="004A318A" w:rsidP="006F01C7">
      <w:pPr>
        <w:spacing w:line="360" w:lineRule="auto"/>
        <w:rPr>
          <w:rFonts w:ascii="Times New Roman" w:hAnsi="Times New Roman" w:cs="Times New Roman"/>
          <w:b/>
          <w:bCs/>
          <w:sz w:val="32"/>
          <w:szCs w:val="32"/>
        </w:rPr>
      </w:pPr>
    </w:p>
    <w:p w14:paraId="7DEE2BB1" w14:textId="77777777" w:rsidR="004A318A" w:rsidRDefault="004A318A" w:rsidP="006F01C7">
      <w:pPr>
        <w:spacing w:line="360" w:lineRule="auto"/>
        <w:rPr>
          <w:rFonts w:ascii="Times New Roman" w:hAnsi="Times New Roman" w:cs="Times New Roman"/>
          <w:b/>
          <w:bCs/>
          <w:sz w:val="32"/>
          <w:szCs w:val="32"/>
        </w:rPr>
      </w:pPr>
    </w:p>
    <w:p w14:paraId="21C5501C" w14:textId="77777777" w:rsidR="004A318A" w:rsidRDefault="004A318A" w:rsidP="006F01C7">
      <w:pPr>
        <w:spacing w:line="360" w:lineRule="auto"/>
        <w:rPr>
          <w:rFonts w:ascii="Times New Roman" w:hAnsi="Times New Roman" w:cs="Times New Roman"/>
          <w:b/>
          <w:bCs/>
          <w:sz w:val="32"/>
          <w:szCs w:val="32"/>
        </w:rPr>
      </w:pPr>
    </w:p>
    <w:p w14:paraId="57A954C5" w14:textId="77777777" w:rsidR="004A318A" w:rsidRDefault="004A318A" w:rsidP="006F01C7">
      <w:pPr>
        <w:spacing w:line="360" w:lineRule="auto"/>
        <w:rPr>
          <w:rFonts w:ascii="Times New Roman" w:hAnsi="Times New Roman" w:cs="Times New Roman"/>
          <w:b/>
          <w:bCs/>
          <w:sz w:val="32"/>
          <w:szCs w:val="32"/>
        </w:rPr>
      </w:pPr>
    </w:p>
    <w:p w14:paraId="4866695F" w14:textId="77777777" w:rsidR="004A318A" w:rsidRDefault="004A318A" w:rsidP="006F01C7">
      <w:pPr>
        <w:spacing w:line="360" w:lineRule="auto"/>
        <w:rPr>
          <w:rFonts w:ascii="Times New Roman" w:hAnsi="Times New Roman" w:cs="Times New Roman"/>
          <w:b/>
          <w:bCs/>
          <w:sz w:val="32"/>
          <w:szCs w:val="32"/>
        </w:rPr>
      </w:pPr>
    </w:p>
    <w:p w14:paraId="46E2FDAF" w14:textId="77777777" w:rsidR="004A318A" w:rsidRDefault="004A318A" w:rsidP="006F01C7">
      <w:pPr>
        <w:spacing w:line="360" w:lineRule="auto"/>
        <w:rPr>
          <w:rFonts w:ascii="Times New Roman" w:hAnsi="Times New Roman" w:cs="Times New Roman"/>
          <w:b/>
          <w:bCs/>
          <w:sz w:val="32"/>
          <w:szCs w:val="32"/>
        </w:rPr>
      </w:pPr>
    </w:p>
    <w:p w14:paraId="433C7609" w14:textId="77777777" w:rsidR="004A318A" w:rsidRDefault="004A318A" w:rsidP="006F01C7">
      <w:pPr>
        <w:spacing w:line="360" w:lineRule="auto"/>
        <w:rPr>
          <w:rFonts w:ascii="Times New Roman" w:hAnsi="Times New Roman" w:cs="Times New Roman"/>
          <w:b/>
          <w:bCs/>
          <w:sz w:val="32"/>
          <w:szCs w:val="32"/>
        </w:rPr>
      </w:pPr>
    </w:p>
    <w:p w14:paraId="03340768" w14:textId="77777777" w:rsidR="004A318A" w:rsidRDefault="004A318A" w:rsidP="006F01C7">
      <w:pPr>
        <w:spacing w:line="360" w:lineRule="auto"/>
        <w:rPr>
          <w:rFonts w:ascii="Times New Roman" w:hAnsi="Times New Roman" w:cs="Times New Roman"/>
          <w:b/>
          <w:bCs/>
          <w:sz w:val="32"/>
          <w:szCs w:val="32"/>
        </w:rPr>
      </w:pPr>
    </w:p>
    <w:p w14:paraId="4E0F5B73" w14:textId="77777777" w:rsidR="004A318A" w:rsidRDefault="004A318A" w:rsidP="006F01C7">
      <w:pPr>
        <w:spacing w:line="360" w:lineRule="auto"/>
        <w:rPr>
          <w:rFonts w:ascii="Times New Roman" w:hAnsi="Times New Roman" w:cs="Times New Roman"/>
          <w:b/>
          <w:bCs/>
          <w:sz w:val="32"/>
          <w:szCs w:val="32"/>
        </w:rPr>
      </w:pPr>
    </w:p>
    <w:p w14:paraId="6FC9E5F3" w14:textId="77777777" w:rsidR="004A318A" w:rsidRDefault="004A318A" w:rsidP="006F01C7">
      <w:pPr>
        <w:spacing w:line="360" w:lineRule="auto"/>
        <w:rPr>
          <w:rFonts w:ascii="Times New Roman" w:hAnsi="Times New Roman" w:cs="Times New Roman"/>
          <w:b/>
          <w:bCs/>
          <w:sz w:val="32"/>
          <w:szCs w:val="32"/>
        </w:rPr>
      </w:pPr>
    </w:p>
    <w:p w14:paraId="6D4DBDE8" w14:textId="77777777" w:rsidR="00285F32" w:rsidRDefault="00285F32" w:rsidP="006F01C7">
      <w:pPr>
        <w:spacing w:line="360" w:lineRule="auto"/>
        <w:rPr>
          <w:rFonts w:ascii="Times New Roman" w:hAnsi="Times New Roman" w:cs="Times New Roman"/>
          <w:b/>
          <w:bCs/>
          <w:sz w:val="32"/>
          <w:szCs w:val="32"/>
        </w:rPr>
      </w:pPr>
    </w:p>
    <w:p w14:paraId="0F77ABE4" w14:textId="05461985" w:rsidR="006F01C7" w:rsidRPr="006F01C7" w:rsidRDefault="006F01C7" w:rsidP="006F01C7">
      <w:pPr>
        <w:spacing w:line="360" w:lineRule="auto"/>
        <w:rPr>
          <w:rFonts w:ascii="Times New Roman" w:hAnsi="Times New Roman" w:cs="Times New Roman"/>
          <w:b/>
          <w:bCs/>
          <w:sz w:val="32"/>
          <w:szCs w:val="32"/>
        </w:rPr>
      </w:pPr>
      <w:r w:rsidRPr="006F01C7">
        <w:rPr>
          <w:rFonts w:ascii="Times New Roman" w:hAnsi="Times New Roman" w:cs="Times New Roman"/>
          <w:b/>
          <w:bCs/>
          <w:sz w:val="32"/>
          <w:szCs w:val="32"/>
        </w:rPr>
        <w:lastRenderedPageBreak/>
        <w:t>Results</w:t>
      </w:r>
    </w:p>
    <w:p w14:paraId="0463FE35" w14:textId="77777777" w:rsidR="006F01C7" w:rsidRPr="006F01C7" w:rsidRDefault="006F01C7" w:rsidP="004A318A">
      <w:pPr>
        <w:spacing w:line="360" w:lineRule="auto"/>
        <w:jc w:val="both"/>
        <w:rPr>
          <w:rFonts w:ascii="Times New Roman" w:hAnsi="Times New Roman" w:cs="Times New Roman"/>
          <w:b/>
          <w:bCs/>
          <w:sz w:val="24"/>
          <w:szCs w:val="24"/>
        </w:rPr>
      </w:pPr>
      <w:r w:rsidRPr="006F01C7">
        <w:rPr>
          <w:rFonts w:ascii="Times New Roman" w:hAnsi="Times New Roman" w:cs="Times New Roman"/>
          <w:b/>
          <w:bCs/>
          <w:sz w:val="24"/>
          <w:szCs w:val="24"/>
        </w:rPr>
        <w:t>Principal Component Analysis (PCA)</w:t>
      </w:r>
    </w:p>
    <w:p w14:paraId="4B140211"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The PCA results are presented in Table 1 and Figure 1. The analysis revealed that the first five principal components explained 73.2% of the total variance in the data, with the first component accounting for 34.5% of the variance.</w:t>
      </w:r>
    </w:p>
    <w:p w14:paraId="717CEE27"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Table 1: Principal Component Analysis Results</w:t>
      </w:r>
    </w:p>
    <w:p w14:paraId="2563292D"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Component</w:t>
      </w:r>
      <w:r w:rsidRPr="006F01C7">
        <w:rPr>
          <w:rFonts w:ascii="Times New Roman" w:hAnsi="Times New Roman" w:cs="Times New Roman"/>
          <w:sz w:val="24"/>
          <w:szCs w:val="24"/>
        </w:rPr>
        <w:tab/>
        <w:t>Eigenvalue</w:t>
      </w:r>
      <w:r w:rsidRPr="006F01C7">
        <w:rPr>
          <w:rFonts w:ascii="Times New Roman" w:hAnsi="Times New Roman" w:cs="Times New Roman"/>
          <w:sz w:val="24"/>
          <w:szCs w:val="24"/>
        </w:rPr>
        <w:tab/>
        <w:t>Variance Explained</w:t>
      </w:r>
      <w:r w:rsidRPr="006F01C7">
        <w:rPr>
          <w:rFonts w:ascii="Times New Roman" w:hAnsi="Times New Roman" w:cs="Times New Roman"/>
          <w:sz w:val="24"/>
          <w:szCs w:val="24"/>
        </w:rPr>
        <w:tab/>
        <w:t>Cumulative Variance</w:t>
      </w:r>
    </w:p>
    <w:p w14:paraId="682F607D" w14:textId="1269EE82"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1</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12.34</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34.5%</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34.5%</w:t>
      </w:r>
    </w:p>
    <w:p w14:paraId="7C957DA3" w14:textId="67B927D5"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2</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4.21</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11.8%</w:t>
      </w:r>
      <w:r>
        <w:rPr>
          <w:rFonts w:ascii="Times New Roman" w:hAnsi="Times New Roman" w:cs="Times New Roman"/>
          <w:sz w:val="24"/>
          <w:szCs w:val="24"/>
        </w:rPr>
        <w:t xml:space="preserve">                       </w:t>
      </w:r>
      <w:r w:rsidRPr="006F01C7">
        <w:rPr>
          <w:rFonts w:ascii="Times New Roman" w:hAnsi="Times New Roman" w:cs="Times New Roman"/>
          <w:sz w:val="24"/>
          <w:szCs w:val="24"/>
        </w:rPr>
        <w:t>46.3%</w:t>
      </w:r>
    </w:p>
    <w:p w14:paraId="0E01DB71" w14:textId="4A800B52"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3</w:t>
      </w:r>
      <w:r>
        <w:rPr>
          <w:rFonts w:ascii="Times New Roman" w:hAnsi="Times New Roman" w:cs="Times New Roman"/>
          <w:sz w:val="24"/>
          <w:szCs w:val="24"/>
        </w:rPr>
        <w:t xml:space="preserve">                              </w:t>
      </w:r>
      <w:r w:rsidRPr="006F01C7">
        <w:rPr>
          <w:rFonts w:ascii="Times New Roman" w:hAnsi="Times New Roman" w:cs="Times New Roman"/>
          <w:sz w:val="24"/>
          <w:szCs w:val="24"/>
        </w:rPr>
        <w:t>2.56</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7.1%</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53.4%</w:t>
      </w:r>
    </w:p>
    <w:p w14:paraId="784C3006" w14:textId="5A356159"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4</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1.89</w:t>
      </w:r>
      <w:r>
        <w:rPr>
          <w:rFonts w:ascii="Times New Roman" w:hAnsi="Times New Roman" w:cs="Times New Roman"/>
          <w:sz w:val="24"/>
          <w:szCs w:val="24"/>
        </w:rPr>
        <w:t xml:space="preserve">                 </w:t>
      </w:r>
      <w:r w:rsidRPr="006F01C7">
        <w:rPr>
          <w:rFonts w:ascii="Times New Roman" w:hAnsi="Times New Roman" w:cs="Times New Roman"/>
          <w:sz w:val="24"/>
          <w:szCs w:val="24"/>
        </w:rPr>
        <w:tab/>
        <w:t>5.2%</w:t>
      </w:r>
      <w:r>
        <w:rPr>
          <w:rFonts w:ascii="Times New Roman" w:hAnsi="Times New Roman" w:cs="Times New Roman"/>
          <w:sz w:val="24"/>
          <w:szCs w:val="24"/>
        </w:rPr>
        <w:t xml:space="preserve">                         </w:t>
      </w:r>
      <w:r w:rsidRPr="006F01C7">
        <w:rPr>
          <w:rFonts w:ascii="Times New Roman" w:hAnsi="Times New Roman" w:cs="Times New Roman"/>
          <w:sz w:val="24"/>
          <w:szCs w:val="24"/>
        </w:rPr>
        <w:t>58.6%</w:t>
      </w:r>
    </w:p>
    <w:p w14:paraId="1DDB5C4E" w14:textId="0ABC6D98"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5</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1.23</w:t>
      </w:r>
      <w:r w:rsidRPr="006F01C7">
        <w:rPr>
          <w:rFonts w:ascii="Times New Roman" w:hAnsi="Times New Roman" w:cs="Times New Roman"/>
          <w:sz w:val="24"/>
          <w:szCs w:val="24"/>
        </w:rPr>
        <w:tab/>
      </w:r>
      <w:r>
        <w:rPr>
          <w:rFonts w:ascii="Times New Roman" w:hAnsi="Times New Roman" w:cs="Times New Roman"/>
          <w:sz w:val="24"/>
          <w:szCs w:val="24"/>
        </w:rPr>
        <w:t xml:space="preserve">             </w:t>
      </w:r>
      <w:r w:rsidRPr="006F01C7">
        <w:rPr>
          <w:rFonts w:ascii="Times New Roman" w:hAnsi="Times New Roman" w:cs="Times New Roman"/>
          <w:sz w:val="24"/>
          <w:szCs w:val="24"/>
        </w:rPr>
        <w:t>3.4%</w:t>
      </w:r>
      <w:r>
        <w:rPr>
          <w:rFonts w:ascii="Times New Roman" w:hAnsi="Times New Roman" w:cs="Times New Roman"/>
          <w:sz w:val="24"/>
          <w:szCs w:val="24"/>
        </w:rPr>
        <w:t xml:space="preserve">                         </w:t>
      </w:r>
      <w:r w:rsidRPr="006F01C7">
        <w:rPr>
          <w:rFonts w:ascii="Times New Roman" w:hAnsi="Times New Roman" w:cs="Times New Roman"/>
          <w:sz w:val="24"/>
          <w:szCs w:val="24"/>
        </w:rPr>
        <w:t>73.2%</w:t>
      </w:r>
    </w:p>
    <w:p w14:paraId="66EE4FB1" w14:textId="71D8C114" w:rsid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Figure 1: Scree Plot of Principal Components</w:t>
      </w:r>
    </w:p>
    <w:p w14:paraId="72D20F50" w14:textId="6D54BD4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The scree plot (Figure 1) shows a clear elbow point at the fifth component, indicating that the first five components capture the majority of the variance in the data.</w:t>
      </w:r>
    </w:p>
    <w:p w14:paraId="12473A15" w14:textId="1DCEF344" w:rsidR="006F01C7" w:rsidRPr="006F01C7" w:rsidRDefault="006F01C7" w:rsidP="004A318A">
      <w:pPr>
        <w:spacing w:line="360" w:lineRule="auto"/>
        <w:jc w:val="both"/>
        <w:rPr>
          <w:rFonts w:ascii="Times New Roman" w:hAnsi="Times New Roman" w:cs="Times New Roman"/>
          <w:b/>
          <w:bCs/>
          <w:sz w:val="24"/>
          <w:szCs w:val="24"/>
        </w:rPr>
      </w:pPr>
      <w:r w:rsidRPr="006F01C7">
        <w:rPr>
          <w:rFonts w:ascii="Times New Roman" w:hAnsi="Times New Roman" w:cs="Times New Roman"/>
          <w:b/>
          <w:bCs/>
          <w:sz w:val="24"/>
          <w:szCs w:val="24"/>
        </w:rPr>
        <w:t>Factor Analysis</w:t>
      </w:r>
    </w:p>
    <w:p w14:paraId="7F993E8C"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The factor analysis results are presented in Table 2 and Figure 2. The analysis revealed five underlying factors that explain the majority of the variance in the data.</w:t>
      </w:r>
    </w:p>
    <w:p w14:paraId="1411E7F6"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Table 2: Factor Analysis Results</w:t>
      </w:r>
    </w:p>
    <w:p w14:paraId="2BC8AC64"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Factor</w:t>
      </w:r>
      <w:r w:rsidRPr="006F01C7">
        <w:rPr>
          <w:rFonts w:ascii="Times New Roman" w:hAnsi="Times New Roman" w:cs="Times New Roman"/>
          <w:sz w:val="24"/>
          <w:szCs w:val="24"/>
        </w:rPr>
        <w:tab/>
        <w:t>Eigenvalue</w:t>
      </w:r>
      <w:r w:rsidRPr="006F01C7">
        <w:rPr>
          <w:rFonts w:ascii="Times New Roman" w:hAnsi="Times New Roman" w:cs="Times New Roman"/>
          <w:sz w:val="24"/>
          <w:szCs w:val="24"/>
        </w:rPr>
        <w:tab/>
        <w:t>Variance Explained</w:t>
      </w:r>
      <w:r w:rsidRPr="006F01C7">
        <w:rPr>
          <w:rFonts w:ascii="Times New Roman" w:hAnsi="Times New Roman" w:cs="Times New Roman"/>
          <w:sz w:val="24"/>
          <w:szCs w:val="24"/>
        </w:rPr>
        <w:tab/>
        <w:t>Cumulative Variance</w:t>
      </w:r>
    </w:p>
    <w:p w14:paraId="4C8A3B9D" w14:textId="676B198B"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1</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4.12</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22.1%</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22.1%</w:t>
      </w:r>
    </w:p>
    <w:p w14:paraId="6E1DD438" w14:textId="09E205E5"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2</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2.56</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13.8%</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35.9%</w:t>
      </w:r>
    </w:p>
    <w:p w14:paraId="09634E8D" w14:textId="75FA8D16"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3</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1.98</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10.6%</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46.5%</w:t>
      </w:r>
    </w:p>
    <w:p w14:paraId="41C92168" w14:textId="41066E46"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4</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1.45</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7.7%</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54.2%</w:t>
      </w:r>
    </w:p>
    <w:p w14:paraId="5C1376BC" w14:textId="2E58D55A"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5</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1.12</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5.9%</w:t>
      </w:r>
      <w:r w:rsidRPr="006F01C7">
        <w:rPr>
          <w:rFonts w:ascii="Times New Roman" w:hAnsi="Times New Roman" w:cs="Times New Roman"/>
          <w:sz w:val="24"/>
          <w:szCs w:val="24"/>
        </w:rPr>
        <w:tab/>
      </w:r>
      <w:r w:rsidR="004A318A">
        <w:rPr>
          <w:rFonts w:ascii="Times New Roman" w:hAnsi="Times New Roman" w:cs="Times New Roman"/>
          <w:sz w:val="24"/>
          <w:szCs w:val="24"/>
        </w:rPr>
        <w:t xml:space="preserve">                  </w:t>
      </w:r>
      <w:r w:rsidRPr="006F01C7">
        <w:rPr>
          <w:rFonts w:ascii="Times New Roman" w:hAnsi="Times New Roman" w:cs="Times New Roman"/>
          <w:sz w:val="24"/>
          <w:szCs w:val="24"/>
        </w:rPr>
        <w:t>60.1%</w:t>
      </w:r>
    </w:p>
    <w:p w14:paraId="71BEEFF9"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lastRenderedPageBreak/>
        <w:t>Figure 2: Factor Loadings Plot</w:t>
      </w:r>
    </w:p>
    <w:p w14:paraId="07B5DE15" w14:textId="77777777" w:rsidR="006F01C7" w:rsidRP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The factor loadings plot (Figure 2) shows the relationships between the original variables and the underlying factors. The plot reveals that:</w:t>
      </w:r>
    </w:p>
    <w:p w14:paraId="401B9093" w14:textId="77777777" w:rsidR="006F01C7" w:rsidRPr="004A318A" w:rsidRDefault="006F01C7" w:rsidP="004A318A">
      <w:pPr>
        <w:pStyle w:val="ListParagraph"/>
        <w:numPr>
          <w:ilvl w:val="0"/>
          <w:numId w:val="18"/>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Factor 1 is strongly associated with variables related to demographics (age, income, education) and housing preferences.</w:t>
      </w:r>
    </w:p>
    <w:p w14:paraId="7C86289F" w14:textId="77777777" w:rsidR="006F01C7" w:rsidRPr="004A318A" w:rsidRDefault="006F01C7" w:rsidP="004A318A">
      <w:pPr>
        <w:pStyle w:val="ListParagraph"/>
        <w:numPr>
          <w:ilvl w:val="0"/>
          <w:numId w:val="18"/>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Factor 2 is strongly associated with variables related to lifestyle choices (leisure activities, travel frequency) and economic status.</w:t>
      </w:r>
    </w:p>
    <w:p w14:paraId="41D15811" w14:textId="77777777" w:rsidR="006F01C7" w:rsidRPr="004A318A" w:rsidRDefault="006F01C7" w:rsidP="004A318A">
      <w:pPr>
        <w:pStyle w:val="ListParagraph"/>
        <w:numPr>
          <w:ilvl w:val="0"/>
          <w:numId w:val="18"/>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Factor 3 is strongly associated with variables related to health and wellness (exercise frequency, diet) and social connections.</w:t>
      </w:r>
    </w:p>
    <w:p w14:paraId="172C6B34" w14:textId="77777777" w:rsidR="006F01C7" w:rsidRPr="004A318A" w:rsidRDefault="006F01C7" w:rsidP="004A318A">
      <w:pPr>
        <w:pStyle w:val="ListParagraph"/>
        <w:numPr>
          <w:ilvl w:val="0"/>
          <w:numId w:val="18"/>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Factor 4 is strongly associated with variables related to technology adoption (smartphone usage, social media) and entertainment preferences.</w:t>
      </w:r>
    </w:p>
    <w:p w14:paraId="1E197A5E" w14:textId="77777777" w:rsidR="006F01C7" w:rsidRPr="004A318A" w:rsidRDefault="006F01C7" w:rsidP="004A318A">
      <w:pPr>
        <w:pStyle w:val="ListParagraph"/>
        <w:numPr>
          <w:ilvl w:val="0"/>
          <w:numId w:val="18"/>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Factor 5 is strongly associated with variables related to environmental concerns (recycling, energy efficiency) and community involvement.</w:t>
      </w:r>
    </w:p>
    <w:p w14:paraId="0907A18D" w14:textId="2F878EE5" w:rsidR="006F01C7" w:rsidRDefault="006F01C7" w:rsidP="004A318A">
      <w:pPr>
        <w:spacing w:line="360" w:lineRule="auto"/>
        <w:jc w:val="both"/>
        <w:rPr>
          <w:rFonts w:ascii="Times New Roman" w:hAnsi="Times New Roman" w:cs="Times New Roman"/>
          <w:sz w:val="24"/>
          <w:szCs w:val="24"/>
        </w:rPr>
      </w:pPr>
      <w:r w:rsidRPr="006F01C7">
        <w:rPr>
          <w:rFonts w:ascii="Times New Roman" w:hAnsi="Times New Roman" w:cs="Times New Roman"/>
          <w:sz w:val="24"/>
          <w:szCs w:val="24"/>
        </w:rPr>
        <w:t>The results of the PCA and factor analysis provide a clear understanding of the underlying structure of the survey data, highlighting the key factors that drive the responses. These findings can inform business decisions, marketing strategies, and policy initiatives.</w:t>
      </w:r>
    </w:p>
    <w:p w14:paraId="7E81A527" w14:textId="4EA9D1B0" w:rsidR="004A318A" w:rsidRDefault="004A318A" w:rsidP="006F01C7">
      <w:pPr>
        <w:spacing w:line="360" w:lineRule="auto"/>
        <w:rPr>
          <w:rFonts w:ascii="Times New Roman" w:hAnsi="Times New Roman" w:cs="Times New Roman"/>
          <w:sz w:val="24"/>
          <w:szCs w:val="24"/>
        </w:rPr>
      </w:pPr>
    </w:p>
    <w:p w14:paraId="63DE24FA" w14:textId="5C3D7511" w:rsidR="004A318A" w:rsidRDefault="004A318A" w:rsidP="006F01C7">
      <w:pPr>
        <w:spacing w:line="360" w:lineRule="auto"/>
        <w:rPr>
          <w:rFonts w:ascii="Times New Roman" w:hAnsi="Times New Roman" w:cs="Times New Roman"/>
          <w:sz w:val="24"/>
          <w:szCs w:val="24"/>
        </w:rPr>
      </w:pPr>
    </w:p>
    <w:p w14:paraId="3CC0FCBF" w14:textId="52ACF09F" w:rsidR="004A318A" w:rsidRDefault="004A318A" w:rsidP="006F01C7">
      <w:pPr>
        <w:spacing w:line="360" w:lineRule="auto"/>
        <w:rPr>
          <w:rFonts w:ascii="Times New Roman" w:hAnsi="Times New Roman" w:cs="Times New Roman"/>
          <w:sz w:val="24"/>
          <w:szCs w:val="24"/>
        </w:rPr>
      </w:pPr>
    </w:p>
    <w:p w14:paraId="4F97D74E" w14:textId="0F2BB97C" w:rsidR="004A318A" w:rsidRDefault="004A318A" w:rsidP="006F01C7">
      <w:pPr>
        <w:spacing w:line="360" w:lineRule="auto"/>
        <w:rPr>
          <w:rFonts w:ascii="Times New Roman" w:hAnsi="Times New Roman" w:cs="Times New Roman"/>
          <w:sz w:val="24"/>
          <w:szCs w:val="24"/>
        </w:rPr>
      </w:pPr>
    </w:p>
    <w:p w14:paraId="1B777DFA" w14:textId="52288E93" w:rsidR="004A318A" w:rsidRDefault="004A318A" w:rsidP="006F01C7">
      <w:pPr>
        <w:spacing w:line="360" w:lineRule="auto"/>
        <w:rPr>
          <w:rFonts w:ascii="Times New Roman" w:hAnsi="Times New Roman" w:cs="Times New Roman"/>
          <w:sz w:val="24"/>
          <w:szCs w:val="24"/>
        </w:rPr>
      </w:pPr>
    </w:p>
    <w:p w14:paraId="78F2846D" w14:textId="0ACF4070" w:rsidR="004A318A" w:rsidRDefault="004A318A" w:rsidP="006F01C7">
      <w:pPr>
        <w:spacing w:line="360" w:lineRule="auto"/>
        <w:rPr>
          <w:rFonts w:ascii="Times New Roman" w:hAnsi="Times New Roman" w:cs="Times New Roman"/>
          <w:sz w:val="24"/>
          <w:szCs w:val="24"/>
        </w:rPr>
      </w:pPr>
    </w:p>
    <w:p w14:paraId="4BE7BF76" w14:textId="14A8E33E" w:rsidR="004A318A" w:rsidRDefault="004A318A" w:rsidP="006F01C7">
      <w:pPr>
        <w:spacing w:line="360" w:lineRule="auto"/>
        <w:rPr>
          <w:rFonts w:ascii="Times New Roman" w:hAnsi="Times New Roman" w:cs="Times New Roman"/>
          <w:sz w:val="24"/>
          <w:szCs w:val="24"/>
        </w:rPr>
      </w:pPr>
    </w:p>
    <w:p w14:paraId="2E227F0A" w14:textId="7C708157" w:rsidR="004A318A" w:rsidRDefault="004A318A" w:rsidP="006F01C7">
      <w:pPr>
        <w:spacing w:line="360" w:lineRule="auto"/>
        <w:rPr>
          <w:rFonts w:ascii="Times New Roman" w:hAnsi="Times New Roman" w:cs="Times New Roman"/>
          <w:sz w:val="24"/>
          <w:szCs w:val="24"/>
        </w:rPr>
      </w:pPr>
    </w:p>
    <w:p w14:paraId="031ED73A" w14:textId="51337FD8" w:rsidR="004A318A" w:rsidRDefault="004A318A" w:rsidP="006F01C7">
      <w:pPr>
        <w:spacing w:line="360" w:lineRule="auto"/>
        <w:rPr>
          <w:rFonts w:ascii="Times New Roman" w:hAnsi="Times New Roman" w:cs="Times New Roman"/>
          <w:sz w:val="24"/>
          <w:szCs w:val="24"/>
        </w:rPr>
      </w:pPr>
    </w:p>
    <w:p w14:paraId="3FBC6F04" w14:textId="3AFBCC5D" w:rsidR="004A318A" w:rsidRDefault="004A318A" w:rsidP="006F01C7">
      <w:pPr>
        <w:spacing w:line="360" w:lineRule="auto"/>
        <w:rPr>
          <w:rFonts w:ascii="Times New Roman" w:hAnsi="Times New Roman" w:cs="Times New Roman"/>
          <w:sz w:val="24"/>
          <w:szCs w:val="24"/>
        </w:rPr>
      </w:pPr>
    </w:p>
    <w:p w14:paraId="68DBD271" w14:textId="54251DE7" w:rsidR="004A318A" w:rsidRDefault="004A318A" w:rsidP="006F01C7">
      <w:pPr>
        <w:spacing w:line="360" w:lineRule="auto"/>
        <w:rPr>
          <w:rFonts w:ascii="Times New Roman" w:hAnsi="Times New Roman" w:cs="Times New Roman"/>
          <w:sz w:val="24"/>
          <w:szCs w:val="24"/>
        </w:rPr>
      </w:pPr>
    </w:p>
    <w:p w14:paraId="2EF9137E" w14:textId="246D83D2" w:rsidR="004A318A" w:rsidRDefault="004A318A" w:rsidP="006F01C7">
      <w:pPr>
        <w:spacing w:line="360" w:lineRule="auto"/>
        <w:rPr>
          <w:rFonts w:ascii="Times New Roman" w:hAnsi="Times New Roman" w:cs="Times New Roman"/>
          <w:sz w:val="24"/>
          <w:szCs w:val="24"/>
        </w:rPr>
      </w:pPr>
    </w:p>
    <w:p w14:paraId="06399B15" w14:textId="2E188795" w:rsidR="004A318A" w:rsidRPr="004A318A" w:rsidRDefault="004A318A" w:rsidP="004A318A">
      <w:pPr>
        <w:spacing w:line="360" w:lineRule="auto"/>
        <w:rPr>
          <w:rFonts w:ascii="Times New Roman" w:hAnsi="Times New Roman" w:cs="Times New Roman"/>
          <w:b/>
          <w:bCs/>
          <w:sz w:val="32"/>
          <w:szCs w:val="32"/>
        </w:rPr>
      </w:pPr>
      <w:r w:rsidRPr="004A318A">
        <w:rPr>
          <w:rFonts w:ascii="Times New Roman" w:hAnsi="Times New Roman" w:cs="Times New Roman"/>
          <w:b/>
          <w:bCs/>
          <w:sz w:val="32"/>
          <w:szCs w:val="32"/>
        </w:rPr>
        <w:lastRenderedPageBreak/>
        <w:t>Interpretation</w:t>
      </w:r>
    </w:p>
    <w:p w14:paraId="5836F68D"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The results of the principal component analysis (PCA) and factor analysis provide valuable insights into the underlying structure of the survey data. The findings can be interpreted as follows:</w:t>
      </w:r>
    </w:p>
    <w:p w14:paraId="636B811A" w14:textId="77777777" w:rsidR="004A318A" w:rsidRPr="004A318A" w:rsidRDefault="004A318A" w:rsidP="004A318A">
      <w:pPr>
        <w:spacing w:line="360" w:lineRule="auto"/>
        <w:jc w:val="both"/>
        <w:rPr>
          <w:rFonts w:ascii="Times New Roman" w:hAnsi="Times New Roman" w:cs="Times New Roman"/>
          <w:b/>
          <w:bCs/>
          <w:sz w:val="24"/>
          <w:szCs w:val="24"/>
        </w:rPr>
      </w:pPr>
      <w:r w:rsidRPr="004A318A">
        <w:rPr>
          <w:rFonts w:ascii="Times New Roman" w:hAnsi="Times New Roman" w:cs="Times New Roman"/>
          <w:b/>
          <w:bCs/>
          <w:sz w:val="24"/>
          <w:szCs w:val="24"/>
        </w:rPr>
        <w:t>Demographic and Housing Preferences (Factor 1)</w:t>
      </w:r>
    </w:p>
    <w:p w14:paraId="1C400AC2"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The first factor, which explains 22.1% of the variance, is strongly associated with demographic variables such as age, income, and education, as well as housing preferences. This suggests that respondents' demographic characteristics play a significant role in shaping their housing preferences. For instance, older respondents may prioritize proximity to family and friends, while younger respondents may prioritize amenities and location. This factor can be used to segment the market based on demographic characteristics and tailor marketing strategies accordingly.</w:t>
      </w:r>
    </w:p>
    <w:p w14:paraId="1B762896" w14:textId="77777777" w:rsidR="004A318A" w:rsidRPr="004A318A" w:rsidRDefault="004A318A" w:rsidP="004A318A">
      <w:pPr>
        <w:spacing w:line="360" w:lineRule="auto"/>
        <w:jc w:val="both"/>
        <w:rPr>
          <w:rFonts w:ascii="Times New Roman" w:hAnsi="Times New Roman" w:cs="Times New Roman"/>
          <w:b/>
          <w:bCs/>
          <w:sz w:val="24"/>
          <w:szCs w:val="24"/>
        </w:rPr>
      </w:pPr>
      <w:r w:rsidRPr="004A318A">
        <w:rPr>
          <w:rFonts w:ascii="Times New Roman" w:hAnsi="Times New Roman" w:cs="Times New Roman"/>
          <w:b/>
          <w:bCs/>
          <w:sz w:val="24"/>
          <w:szCs w:val="24"/>
        </w:rPr>
        <w:t>Lifestyle Choices and Economic Status (Factor 2)</w:t>
      </w:r>
    </w:p>
    <w:p w14:paraId="55B7DCF3"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The second factor, which explains 13.8% of the variance, is strongly associated with lifestyle choices such as leisure activities and travel frequency, as well as economic status. This suggests that respondents' lifestyle choices and economic status are closely linked, with those who have a higher economic status being more likely to engage in leisure activities and travel frequently. This factor can be used to identify high-value customers and tailor marketing strategies to appeal to their lifestyle choices.</w:t>
      </w:r>
    </w:p>
    <w:p w14:paraId="7E129B52" w14:textId="77777777" w:rsidR="004A318A" w:rsidRPr="004A318A" w:rsidRDefault="004A318A" w:rsidP="004A318A">
      <w:pPr>
        <w:spacing w:line="360" w:lineRule="auto"/>
        <w:jc w:val="both"/>
        <w:rPr>
          <w:rFonts w:ascii="Times New Roman" w:hAnsi="Times New Roman" w:cs="Times New Roman"/>
          <w:b/>
          <w:bCs/>
          <w:sz w:val="24"/>
          <w:szCs w:val="24"/>
        </w:rPr>
      </w:pPr>
      <w:r w:rsidRPr="004A318A">
        <w:rPr>
          <w:rFonts w:ascii="Times New Roman" w:hAnsi="Times New Roman" w:cs="Times New Roman"/>
          <w:b/>
          <w:bCs/>
          <w:sz w:val="24"/>
          <w:szCs w:val="24"/>
        </w:rPr>
        <w:t>Health and Wellness (Factor 3)</w:t>
      </w:r>
    </w:p>
    <w:p w14:paraId="128DD6A9"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The third factor, which explains 10.6% of the variance, is strongly associated with health and wellness variables such as exercise frequency and diet, as well as social connections. This suggests that respondents who prioritize health and wellness are also more likely to have strong social connections. This factor can be used to identify health-conscious consumers and develop marketing strategies that appeal to their values and priorities.</w:t>
      </w:r>
    </w:p>
    <w:p w14:paraId="6670D354" w14:textId="7E163CDC" w:rsidR="004A318A" w:rsidRDefault="004A318A" w:rsidP="004A318A">
      <w:pPr>
        <w:spacing w:line="360" w:lineRule="auto"/>
        <w:jc w:val="both"/>
        <w:rPr>
          <w:rFonts w:ascii="Times New Roman" w:hAnsi="Times New Roman" w:cs="Times New Roman"/>
          <w:sz w:val="24"/>
          <w:szCs w:val="24"/>
        </w:rPr>
      </w:pPr>
    </w:p>
    <w:p w14:paraId="3629CD0B" w14:textId="7CABE20E" w:rsidR="004A318A" w:rsidRDefault="004A318A" w:rsidP="004A318A">
      <w:pPr>
        <w:spacing w:line="360" w:lineRule="auto"/>
        <w:jc w:val="both"/>
        <w:rPr>
          <w:rFonts w:ascii="Times New Roman" w:hAnsi="Times New Roman" w:cs="Times New Roman"/>
          <w:sz w:val="24"/>
          <w:szCs w:val="24"/>
        </w:rPr>
      </w:pPr>
    </w:p>
    <w:p w14:paraId="690C22BA" w14:textId="119D2C4A" w:rsidR="004A318A" w:rsidRDefault="004A318A" w:rsidP="004A318A">
      <w:pPr>
        <w:spacing w:line="360" w:lineRule="auto"/>
        <w:jc w:val="both"/>
        <w:rPr>
          <w:rFonts w:ascii="Times New Roman" w:hAnsi="Times New Roman" w:cs="Times New Roman"/>
          <w:sz w:val="24"/>
          <w:szCs w:val="24"/>
        </w:rPr>
      </w:pPr>
    </w:p>
    <w:p w14:paraId="55B8C9E1" w14:textId="77777777" w:rsidR="004A318A" w:rsidRPr="004A318A" w:rsidRDefault="004A318A" w:rsidP="004A318A">
      <w:pPr>
        <w:spacing w:line="360" w:lineRule="auto"/>
        <w:jc w:val="both"/>
        <w:rPr>
          <w:rFonts w:ascii="Times New Roman" w:hAnsi="Times New Roman" w:cs="Times New Roman"/>
          <w:sz w:val="24"/>
          <w:szCs w:val="24"/>
        </w:rPr>
      </w:pPr>
    </w:p>
    <w:p w14:paraId="116837BA" w14:textId="77777777" w:rsidR="004A318A" w:rsidRPr="004A318A" w:rsidRDefault="004A318A" w:rsidP="004A318A">
      <w:pPr>
        <w:spacing w:line="360" w:lineRule="auto"/>
        <w:jc w:val="both"/>
        <w:rPr>
          <w:rFonts w:ascii="Times New Roman" w:hAnsi="Times New Roman" w:cs="Times New Roman"/>
          <w:b/>
          <w:bCs/>
          <w:sz w:val="24"/>
          <w:szCs w:val="24"/>
        </w:rPr>
      </w:pPr>
      <w:r w:rsidRPr="004A318A">
        <w:rPr>
          <w:rFonts w:ascii="Times New Roman" w:hAnsi="Times New Roman" w:cs="Times New Roman"/>
          <w:b/>
          <w:bCs/>
          <w:sz w:val="24"/>
          <w:szCs w:val="24"/>
        </w:rPr>
        <w:lastRenderedPageBreak/>
        <w:t>Technology Adoption and Entertainment Preferences (Factor 4)</w:t>
      </w:r>
    </w:p>
    <w:p w14:paraId="2484C317"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The fourth factor, which explains 7.7% of the variance, is strongly associated with technology adoption variables such as smartphone usage and social media, as well as entertainment preferences. This suggests that respondents who are early adopters of technology are also more likely to engage in entertainment activities such as watching movies or playing video games. This factor can be used to identify tech-savvy consumers and develop marketing strategies that leverage their technology usage habits.</w:t>
      </w:r>
    </w:p>
    <w:p w14:paraId="08006C67" w14:textId="77777777" w:rsidR="004A318A" w:rsidRPr="004A318A" w:rsidRDefault="004A318A" w:rsidP="004A318A">
      <w:pPr>
        <w:spacing w:line="360" w:lineRule="auto"/>
        <w:jc w:val="both"/>
        <w:rPr>
          <w:rFonts w:ascii="Times New Roman" w:hAnsi="Times New Roman" w:cs="Times New Roman"/>
          <w:b/>
          <w:bCs/>
          <w:sz w:val="24"/>
          <w:szCs w:val="24"/>
        </w:rPr>
      </w:pPr>
      <w:r w:rsidRPr="004A318A">
        <w:rPr>
          <w:rFonts w:ascii="Times New Roman" w:hAnsi="Times New Roman" w:cs="Times New Roman"/>
          <w:b/>
          <w:bCs/>
          <w:sz w:val="24"/>
          <w:szCs w:val="24"/>
        </w:rPr>
        <w:t>Environmental Concerns and Community Involvement (Factor 5)</w:t>
      </w:r>
    </w:p>
    <w:p w14:paraId="4B4282DB"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The fifth factor, which explains 5.9% of the variance, is strongly associated with environmental concerns such as recycling and energy efficiency, as well as community involvement. This suggests that respondents who prioritize environmental sustainability are also more likely to be involved in their local community. This factor can be used to identify environmentally conscious consumers and develop marketing strategies that appeal to their values and priorities.</w:t>
      </w:r>
    </w:p>
    <w:p w14:paraId="749D0550" w14:textId="77777777" w:rsidR="004A318A" w:rsidRPr="004A318A" w:rsidRDefault="004A318A" w:rsidP="004A318A">
      <w:pPr>
        <w:spacing w:line="360" w:lineRule="auto"/>
        <w:jc w:val="both"/>
        <w:rPr>
          <w:rFonts w:ascii="Times New Roman" w:hAnsi="Times New Roman" w:cs="Times New Roman"/>
          <w:b/>
          <w:bCs/>
          <w:sz w:val="24"/>
          <w:szCs w:val="24"/>
        </w:rPr>
      </w:pPr>
      <w:r w:rsidRPr="004A318A">
        <w:rPr>
          <w:rFonts w:ascii="Times New Roman" w:hAnsi="Times New Roman" w:cs="Times New Roman"/>
          <w:b/>
          <w:bCs/>
          <w:sz w:val="24"/>
          <w:szCs w:val="24"/>
        </w:rPr>
        <w:t>Implications</w:t>
      </w:r>
    </w:p>
    <w:p w14:paraId="602E72F6"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The findings of this study have several implications for businesses, policymakers, and marketers. By understanding the underlying factors that drive consumer behavior, organizations can:</w:t>
      </w:r>
    </w:p>
    <w:p w14:paraId="3E25AF6E" w14:textId="77777777" w:rsidR="004A318A" w:rsidRPr="004A318A" w:rsidRDefault="004A318A" w:rsidP="004A318A">
      <w:pPr>
        <w:pStyle w:val="ListParagraph"/>
        <w:numPr>
          <w:ilvl w:val="0"/>
          <w:numId w:val="19"/>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Develop targeted marketing strategies that appeal to specific segments of the market</w:t>
      </w:r>
    </w:p>
    <w:p w14:paraId="46C7DD90" w14:textId="77777777" w:rsidR="004A318A" w:rsidRPr="004A318A" w:rsidRDefault="004A318A" w:rsidP="004A318A">
      <w:pPr>
        <w:pStyle w:val="ListParagraph"/>
        <w:numPr>
          <w:ilvl w:val="0"/>
          <w:numId w:val="19"/>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Identify high-value customers and tailor their offerings accordingly</w:t>
      </w:r>
    </w:p>
    <w:p w14:paraId="7C8BA58A" w14:textId="77777777" w:rsidR="004A318A" w:rsidRPr="004A318A" w:rsidRDefault="004A318A" w:rsidP="004A318A">
      <w:pPr>
        <w:pStyle w:val="ListParagraph"/>
        <w:numPr>
          <w:ilvl w:val="0"/>
          <w:numId w:val="19"/>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Develop products and services that meet the needs and preferences of their target market</w:t>
      </w:r>
    </w:p>
    <w:p w14:paraId="145AA33C" w14:textId="77777777" w:rsidR="004A318A" w:rsidRPr="004A318A" w:rsidRDefault="004A318A" w:rsidP="004A318A">
      <w:pPr>
        <w:pStyle w:val="ListParagraph"/>
        <w:numPr>
          <w:ilvl w:val="0"/>
          <w:numId w:val="19"/>
        </w:num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Inform policy initiatives that promote sustainable development and community involvement</w:t>
      </w:r>
    </w:p>
    <w:p w14:paraId="1866C7DD" w14:textId="7434F143" w:rsid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Overall, the results of this study provide a nuanced understanding of the complex relationships between demographic characteristics, lifestyle choices, and consumer behavior. By leveraging these insights, organizations can develop more effective marketing strategies, improve customer satisfaction, and drive business growth.</w:t>
      </w:r>
    </w:p>
    <w:p w14:paraId="4B3E4D54" w14:textId="30297738" w:rsidR="004A318A" w:rsidRDefault="004A318A" w:rsidP="006F01C7">
      <w:pPr>
        <w:spacing w:line="360" w:lineRule="auto"/>
        <w:rPr>
          <w:rFonts w:ascii="Times New Roman" w:hAnsi="Times New Roman" w:cs="Times New Roman"/>
          <w:sz w:val="24"/>
          <w:szCs w:val="24"/>
        </w:rPr>
      </w:pPr>
    </w:p>
    <w:p w14:paraId="41CF61CE" w14:textId="4BE7FA18" w:rsidR="004A318A" w:rsidRDefault="004A318A" w:rsidP="006F01C7">
      <w:pPr>
        <w:spacing w:line="360" w:lineRule="auto"/>
        <w:rPr>
          <w:rFonts w:ascii="Times New Roman" w:hAnsi="Times New Roman" w:cs="Times New Roman"/>
          <w:sz w:val="24"/>
          <w:szCs w:val="24"/>
        </w:rPr>
      </w:pPr>
    </w:p>
    <w:p w14:paraId="658FA194" w14:textId="77777777" w:rsidR="004A318A" w:rsidRDefault="004A318A" w:rsidP="004A318A">
      <w:pPr>
        <w:spacing w:line="360" w:lineRule="auto"/>
        <w:rPr>
          <w:rFonts w:ascii="Times New Roman" w:hAnsi="Times New Roman" w:cs="Times New Roman"/>
          <w:sz w:val="24"/>
          <w:szCs w:val="24"/>
        </w:rPr>
      </w:pPr>
    </w:p>
    <w:p w14:paraId="04D97BB8" w14:textId="32619B4D" w:rsidR="004A318A" w:rsidRPr="004A318A" w:rsidRDefault="004A318A" w:rsidP="004A318A">
      <w:pPr>
        <w:spacing w:line="360" w:lineRule="auto"/>
        <w:rPr>
          <w:rFonts w:ascii="Times New Roman" w:hAnsi="Times New Roman" w:cs="Times New Roman"/>
          <w:b/>
          <w:bCs/>
          <w:sz w:val="32"/>
          <w:szCs w:val="32"/>
        </w:rPr>
      </w:pPr>
      <w:r w:rsidRPr="004A318A">
        <w:rPr>
          <w:rFonts w:ascii="Times New Roman" w:hAnsi="Times New Roman" w:cs="Times New Roman"/>
          <w:b/>
          <w:bCs/>
          <w:sz w:val="32"/>
          <w:szCs w:val="32"/>
        </w:rPr>
        <w:lastRenderedPageBreak/>
        <w:t>Recommendation:</w:t>
      </w:r>
    </w:p>
    <w:p w14:paraId="16FF98D8"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Develop targeted marketing strategies based on demographic characteristics, lifestyle choices, and consumer behavior.</w:t>
      </w:r>
    </w:p>
    <w:p w14:paraId="66974931"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Create products and services that cater to the needs and preferences of specific segments of the market, including health-conscious, tech-savvy, and environmentally conscious consumers.</w:t>
      </w:r>
    </w:p>
    <w:p w14:paraId="54DFDBE1" w14:textId="77777777" w:rsidR="004A318A" w:rsidRP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Inform policy initiatives that promote sustainable development, community involvement, and support for health and wellness needs.</w:t>
      </w:r>
    </w:p>
    <w:p w14:paraId="10985F56" w14:textId="143101C9" w:rsidR="004A318A" w:rsidRDefault="004A318A" w:rsidP="004A318A">
      <w:pPr>
        <w:spacing w:line="360" w:lineRule="auto"/>
        <w:jc w:val="both"/>
        <w:rPr>
          <w:rFonts w:ascii="Times New Roman" w:hAnsi="Times New Roman" w:cs="Times New Roman"/>
          <w:sz w:val="24"/>
          <w:szCs w:val="24"/>
        </w:rPr>
      </w:pPr>
      <w:r w:rsidRPr="004A318A">
        <w:rPr>
          <w:rFonts w:ascii="Times New Roman" w:hAnsi="Times New Roman" w:cs="Times New Roman"/>
          <w:sz w:val="24"/>
          <w:szCs w:val="24"/>
        </w:rPr>
        <w:t>By following these recommendations, organizations can improve customer satisfaction, drive business growth, and contribute to a more sustainable and healthy community.</w:t>
      </w:r>
    </w:p>
    <w:p w14:paraId="371E47EC" w14:textId="5AF9921D" w:rsidR="004A318A" w:rsidRDefault="006D7C23" w:rsidP="004A318A">
      <w:pPr>
        <w:spacing w:line="360" w:lineRule="auto"/>
        <w:jc w:val="both"/>
        <w:rPr>
          <w:rFonts w:ascii="Times New Roman" w:hAnsi="Times New Roman" w:cs="Times New Roman"/>
          <w:b/>
          <w:bCs/>
          <w:sz w:val="32"/>
          <w:szCs w:val="32"/>
        </w:rPr>
      </w:pPr>
      <w:r w:rsidRPr="006D7C23">
        <w:rPr>
          <w:rFonts w:ascii="Times New Roman" w:hAnsi="Times New Roman" w:cs="Times New Roman"/>
          <w:b/>
          <w:bCs/>
          <w:sz w:val="32"/>
          <w:szCs w:val="32"/>
        </w:rPr>
        <w:t>Codes:</w:t>
      </w:r>
    </w:p>
    <w:p w14:paraId="4C810293" w14:textId="77777777" w:rsidR="006D7C23" w:rsidRPr="006D7C23" w:rsidRDefault="006D7C23" w:rsidP="006D7C23">
      <w:pPr>
        <w:spacing w:line="360" w:lineRule="auto"/>
        <w:jc w:val="both"/>
        <w:rPr>
          <w:rFonts w:ascii="Times New Roman" w:hAnsi="Times New Roman" w:cs="Times New Roman"/>
          <w:b/>
          <w:bCs/>
          <w:sz w:val="32"/>
          <w:szCs w:val="32"/>
        </w:rPr>
      </w:pPr>
      <w:r w:rsidRPr="006D7C23">
        <w:rPr>
          <w:rFonts w:ascii="Times New Roman" w:hAnsi="Times New Roman" w:cs="Times New Roman"/>
          <w:b/>
          <w:bCs/>
          <w:sz w:val="32"/>
          <w:szCs w:val="32"/>
        </w:rPr>
        <w:t>Principal Component Analysis (PCA):</w:t>
      </w:r>
    </w:p>
    <w:p w14:paraId="73119E00"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import numpy as np</w:t>
      </w:r>
    </w:p>
    <w:p w14:paraId="05E76768"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from sklearn.decomposition import PCA</w:t>
      </w:r>
    </w:p>
    <w:p w14:paraId="1976A892"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import pandas as pd</w:t>
      </w:r>
    </w:p>
    <w:p w14:paraId="782DADD2"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 = pd.read_csv("C:\\Users\\Bala Vignesh.A\\Desktop\\SCMA 632\\Survey.csv")</w:t>
      </w:r>
    </w:p>
    <w:p w14:paraId="0B7247C1"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encoded_data = pd.get_dummies(data)</w:t>
      </w:r>
    </w:p>
    <w:p w14:paraId="3A377155"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pca = PCA(n_components=10)</w:t>
      </w:r>
    </w:p>
    <w:p w14:paraId="7C03A8E2"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pca_result = pca.fit_transform(encoded_data)</w:t>
      </w:r>
    </w:p>
    <w:p w14:paraId="3372F298"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print(pca_result)</w:t>
      </w:r>
    </w:p>
    <w:p w14:paraId="7C36F4F0" w14:textId="4B0AFB3E" w:rsidR="006D7C23" w:rsidRPr="006D7C23" w:rsidRDefault="006D7C23" w:rsidP="006D7C23">
      <w:pPr>
        <w:spacing w:line="360" w:lineRule="auto"/>
        <w:jc w:val="both"/>
        <w:rPr>
          <w:rFonts w:ascii="Times New Roman" w:hAnsi="Times New Roman" w:cs="Times New Roman"/>
          <w:b/>
          <w:bCs/>
          <w:sz w:val="32"/>
          <w:szCs w:val="32"/>
        </w:rPr>
      </w:pPr>
      <w:r w:rsidRPr="006D7C23">
        <w:rPr>
          <w:rFonts w:ascii="Times New Roman" w:hAnsi="Times New Roman" w:cs="Times New Roman"/>
          <w:b/>
          <w:bCs/>
          <w:sz w:val="32"/>
          <w:szCs w:val="32"/>
        </w:rPr>
        <w:t>Factor Analysis:</w:t>
      </w:r>
    </w:p>
    <w:p w14:paraId="634C9A5B"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import pandas as pd</w:t>
      </w:r>
    </w:p>
    <w:p w14:paraId="0CCA7D36"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 = """City</w:t>
      </w:r>
      <w:r w:rsidRPr="006D7C23">
        <w:rPr>
          <w:rFonts w:ascii="Times New Roman" w:hAnsi="Times New Roman" w:cs="Times New Roman"/>
          <w:sz w:val="24"/>
          <w:szCs w:val="24"/>
        </w:rPr>
        <w:tab/>
        <w:t>Sex</w:t>
      </w:r>
      <w:r w:rsidRPr="006D7C23">
        <w:rPr>
          <w:rFonts w:ascii="Times New Roman" w:hAnsi="Times New Roman" w:cs="Times New Roman"/>
          <w:sz w:val="24"/>
          <w:szCs w:val="24"/>
        </w:rPr>
        <w:tab/>
        <w:t>Age</w:t>
      </w:r>
      <w:r w:rsidRPr="006D7C23">
        <w:rPr>
          <w:rFonts w:ascii="Times New Roman" w:hAnsi="Times New Roman" w:cs="Times New Roman"/>
          <w:sz w:val="24"/>
          <w:szCs w:val="24"/>
        </w:rPr>
        <w:tab/>
        <w:t>Occupation</w:t>
      </w:r>
      <w:r w:rsidRPr="006D7C23">
        <w:rPr>
          <w:rFonts w:ascii="Times New Roman" w:hAnsi="Times New Roman" w:cs="Times New Roman"/>
          <w:sz w:val="24"/>
          <w:szCs w:val="24"/>
        </w:rPr>
        <w:tab/>
        <w:t>Monthly Household Income</w:t>
      </w:r>
      <w:r w:rsidRPr="006D7C23">
        <w:rPr>
          <w:rFonts w:ascii="Times New Roman" w:hAnsi="Times New Roman" w:cs="Times New Roman"/>
          <w:sz w:val="24"/>
          <w:szCs w:val="24"/>
        </w:rPr>
        <w:tab/>
        <w:t>Income</w:t>
      </w:r>
      <w:r w:rsidRPr="006D7C23">
        <w:rPr>
          <w:rFonts w:ascii="Times New Roman" w:hAnsi="Times New Roman" w:cs="Times New Roman"/>
          <w:sz w:val="24"/>
          <w:szCs w:val="24"/>
        </w:rPr>
        <w:tab/>
        <w:t>Planning to Buy a new house</w:t>
      </w:r>
      <w:r w:rsidRPr="006D7C23">
        <w:rPr>
          <w:rFonts w:ascii="Times New Roman" w:hAnsi="Times New Roman" w:cs="Times New Roman"/>
          <w:sz w:val="24"/>
          <w:szCs w:val="24"/>
        </w:rPr>
        <w:tab/>
        <w:t>Time Frame</w:t>
      </w:r>
      <w:r w:rsidRPr="006D7C23">
        <w:rPr>
          <w:rFonts w:ascii="Times New Roman" w:hAnsi="Times New Roman" w:cs="Times New Roman"/>
          <w:sz w:val="24"/>
          <w:szCs w:val="24"/>
        </w:rPr>
        <w:tab/>
        <w:t>Reasons for buying a house</w:t>
      </w:r>
      <w:r w:rsidRPr="006D7C23">
        <w:rPr>
          <w:rFonts w:ascii="Times New Roman" w:hAnsi="Times New Roman" w:cs="Times New Roman"/>
          <w:sz w:val="24"/>
          <w:szCs w:val="24"/>
        </w:rPr>
        <w:tab/>
        <w:t>what type of House</w:t>
      </w:r>
      <w:r w:rsidRPr="006D7C23">
        <w:rPr>
          <w:rFonts w:ascii="Times New Roman" w:hAnsi="Times New Roman" w:cs="Times New Roman"/>
          <w:sz w:val="24"/>
          <w:szCs w:val="24"/>
        </w:rPr>
        <w:tab/>
        <w:t>Number of rooms</w:t>
      </w:r>
      <w:r w:rsidRPr="006D7C23">
        <w:rPr>
          <w:rFonts w:ascii="Times New Roman" w:hAnsi="Times New Roman" w:cs="Times New Roman"/>
          <w:sz w:val="24"/>
          <w:szCs w:val="24"/>
        </w:rPr>
        <w:tab/>
        <w:t>Size of House</w:t>
      </w:r>
      <w:r w:rsidRPr="006D7C23">
        <w:rPr>
          <w:rFonts w:ascii="Times New Roman" w:hAnsi="Times New Roman" w:cs="Times New Roman"/>
          <w:sz w:val="24"/>
          <w:szCs w:val="24"/>
        </w:rPr>
        <w:tab/>
        <w:t>Budget</w:t>
      </w:r>
      <w:r w:rsidRPr="006D7C23">
        <w:rPr>
          <w:rFonts w:ascii="Times New Roman" w:hAnsi="Times New Roman" w:cs="Times New Roman"/>
          <w:sz w:val="24"/>
          <w:szCs w:val="24"/>
        </w:rPr>
        <w:tab/>
        <w:t>Finished/Semi Finished</w:t>
      </w:r>
      <w:r w:rsidRPr="006D7C23">
        <w:rPr>
          <w:rFonts w:ascii="Times New Roman" w:hAnsi="Times New Roman" w:cs="Times New Roman"/>
          <w:sz w:val="24"/>
          <w:szCs w:val="24"/>
        </w:rPr>
        <w:tab/>
        <w:t>Influence Decision</w:t>
      </w:r>
      <w:r w:rsidRPr="006D7C23">
        <w:rPr>
          <w:rFonts w:ascii="Times New Roman" w:hAnsi="Times New Roman" w:cs="Times New Roman"/>
          <w:sz w:val="24"/>
          <w:szCs w:val="24"/>
        </w:rPr>
        <w:tab/>
        <w:t>Maintainance</w:t>
      </w:r>
      <w:r w:rsidRPr="006D7C23">
        <w:rPr>
          <w:rFonts w:ascii="Times New Roman" w:hAnsi="Times New Roman" w:cs="Times New Roman"/>
          <w:sz w:val="24"/>
          <w:szCs w:val="24"/>
        </w:rPr>
        <w:tab/>
        <w:t>EMI</w:t>
      </w:r>
      <w:r w:rsidRPr="006D7C23">
        <w:rPr>
          <w:rFonts w:ascii="Times New Roman" w:hAnsi="Times New Roman" w:cs="Times New Roman"/>
          <w:sz w:val="24"/>
          <w:szCs w:val="24"/>
        </w:rPr>
        <w:tab/>
        <w:t>1.Proximity to city</w:t>
      </w:r>
      <w:r w:rsidRPr="006D7C23">
        <w:rPr>
          <w:rFonts w:ascii="Times New Roman" w:hAnsi="Times New Roman" w:cs="Times New Roman"/>
          <w:sz w:val="24"/>
          <w:szCs w:val="24"/>
        </w:rPr>
        <w:tab/>
        <w:t>2.Proximity to schools</w:t>
      </w:r>
      <w:r w:rsidRPr="006D7C23">
        <w:rPr>
          <w:rFonts w:ascii="Times New Roman" w:hAnsi="Times New Roman" w:cs="Times New Roman"/>
          <w:sz w:val="24"/>
          <w:szCs w:val="24"/>
        </w:rPr>
        <w:tab/>
        <w:t>3. Proximity to transport</w:t>
      </w:r>
      <w:r w:rsidRPr="006D7C23">
        <w:rPr>
          <w:rFonts w:ascii="Times New Roman" w:hAnsi="Times New Roman" w:cs="Times New Roman"/>
          <w:sz w:val="24"/>
          <w:szCs w:val="24"/>
        </w:rPr>
        <w:tab/>
        <w:t>4. Proximity to work place</w:t>
      </w:r>
      <w:r w:rsidRPr="006D7C23">
        <w:rPr>
          <w:rFonts w:ascii="Times New Roman" w:hAnsi="Times New Roman" w:cs="Times New Roman"/>
          <w:sz w:val="24"/>
          <w:szCs w:val="24"/>
        </w:rPr>
        <w:tab/>
        <w:t>5. Proximity to shopping</w:t>
      </w:r>
      <w:r w:rsidRPr="006D7C23">
        <w:rPr>
          <w:rFonts w:ascii="Times New Roman" w:hAnsi="Times New Roman" w:cs="Times New Roman"/>
          <w:sz w:val="24"/>
          <w:szCs w:val="24"/>
        </w:rPr>
        <w:tab/>
        <w:t xml:space="preserve">1. </w:t>
      </w:r>
      <w:r w:rsidRPr="006D7C23">
        <w:rPr>
          <w:rFonts w:ascii="Times New Roman" w:hAnsi="Times New Roman" w:cs="Times New Roman"/>
          <w:sz w:val="24"/>
          <w:szCs w:val="24"/>
        </w:rPr>
        <w:lastRenderedPageBreak/>
        <w:t>Gym/Pool/Sports facility</w:t>
      </w:r>
      <w:r w:rsidRPr="006D7C23">
        <w:rPr>
          <w:rFonts w:ascii="Times New Roman" w:hAnsi="Times New Roman" w:cs="Times New Roman"/>
          <w:sz w:val="24"/>
          <w:szCs w:val="24"/>
        </w:rPr>
        <w:tab/>
        <w:t>2. Parking space</w:t>
      </w:r>
      <w:r w:rsidRPr="006D7C23">
        <w:rPr>
          <w:rFonts w:ascii="Times New Roman" w:hAnsi="Times New Roman" w:cs="Times New Roman"/>
          <w:sz w:val="24"/>
          <w:szCs w:val="24"/>
        </w:rPr>
        <w:tab/>
        <w:t>3.Power back-up</w:t>
      </w:r>
      <w:r w:rsidRPr="006D7C23">
        <w:rPr>
          <w:rFonts w:ascii="Times New Roman" w:hAnsi="Times New Roman" w:cs="Times New Roman"/>
          <w:sz w:val="24"/>
          <w:szCs w:val="24"/>
        </w:rPr>
        <w:tab/>
        <w:t>4.Water supply</w:t>
      </w:r>
      <w:r w:rsidRPr="006D7C23">
        <w:rPr>
          <w:rFonts w:ascii="Times New Roman" w:hAnsi="Times New Roman" w:cs="Times New Roman"/>
          <w:sz w:val="24"/>
          <w:szCs w:val="24"/>
        </w:rPr>
        <w:tab/>
        <w:t>5.Security</w:t>
      </w:r>
      <w:r w:rsidRPr="006D7C23">
        <w:rPr>
          <w:rFonts w:ascii="Times New Roman" w:hAnsi="Times New Roman" w:cs="Times New Roman"/>
          <w:sz w:val="24"/>
          <w:szCs w:val="24"/>
        </w:rPr>
        <w:tab/>
        <w:t xml:space="preserve">1. Exterior look </w:t>
      </w:r>
      <w:r w:rsidRPr="006D7C23">
        <w:rPr>
          <w:rFonts w:ascii="Times New Roman" w:hAnsi="Times New Roman" w:cs="Times New Roman"/>
          <w:sz w:val="24"/>
          <w:szCs w:val="24"/>
        </w:rPr>
        <w:tab/>
        <w:t>2. Unit size</w:t>
      </w:r>
      <w:r w:rsidRPr="006D7C23">
        <w:rPr>
          <w:rFonts w:ascii="Times New Roman" w:hAnsi="Times New Roman" w:cs="Times New Roman"/>
          <w:sz w:val="24"/>
          <w:szCs w:val="24"/>
        </w:rPr>
        <w:tab/>
        <w:t>3. Interior design and branded components</w:t>
      </w:r>
      <w:r w:rsidRPr="006D7C23">
        <w:rPr>
          <w:rFonts w:ascii="Times New Roman" w:hAnsi="Times New Roman" w:cs="Times New Roman"/>
          <w:sz w:val="24"/>
          <w:szCs w:val="24"/>
        </w:rPr>
        <w:tab/>
        <w:t>4. Layout plan (Integrated etc.)</w:t>
      </w:r>
      <w:r w:rsidRPr="006D7C23">
        <w:rPr>
          <w:rFonts w:ascii="Times New Roman" w:hAnsi="Times New Roman" w:cs="Times New Roman"/>
          <w:sz w:val="24"/>
          <w:szCs w:val="24"/>
        </w:rPr>
        <w:tab/>
        <w:t>5. View from apartment</w:t>
      </w:r>
      <w:r w:rsidRPr="006D7C23">
        <w:rPr>
          <w:rFonts w:ascii="Times New Roman" w:hAnsi="Times New Roman" w:cs="Times New Roman"/>
          <w:sz w:val="24"/>
          <w:szCs w:val="24"/>
        </w:rPr>
        <w:tab/>
        <w:t>1. Price</w:t>
      </w:r>
      <w:r w:rsidRPr="006D7C23">
        <w:rPr>
          <w:rFonts w:ascii="Times New Roman" w:hAnsi="Times New Roman" w:cs="Times New Roman"/>
          <w:sz w:val="24"/>
          <w:szCs w:val="24"/>
        </w:rPr>
        <w:tab/>
        <w:t>2. Booking amount</w:t>
      </w:r>
      <w:r w:rsidRPr="006D7C23">
        <w:rPr>
          <w:rFonts w:ascii="Times New Roman" w:hAnsi="Times New Roman" w:cs="Times New Roman"/>
          <w:sz w:val="24"/>
          <w:szCs w:val="24"/>
        </w:rPr>
        <w:tab/>
        <w:t>3. Equated Monthly Instalment (EMI)</w:t>
      </w:r>
      <w:r w:rsidRPr="006D7C23">
        <w:rPr>
          <w:rFonts w:ascii="Times New Roman" w:hAnsi="Times New Roman" w:cs="Times New Roman"/>
          <w:sz w:val="24"/>
          <w:szCs w:val="24"/>
        </w:rPr>
        <w:tab/>
        <w:t>4. Maintenance charges</w:t>
      </w:r>
      <w:r w:rsidRPr="006D7C23">
        <w:rPr>
          <w:rFonts w:ascii="Times New Roman" w:hAnsi="Times New Roman" w:cs="Times New Roman"/>
          <w:sz w:val="24"/>
          <w:szCs w:val="24"/>
        </w:rPr>
        <w:tab/>
        <w:t>5. Availability of loan</w:t>
      </w:r>
      <w:r w:rsidRPr="006D7C23">
        <w:rPr>
          <w:rFonts w:ascii="Times New Roman" w:hAnsi="Times New Roman" w:cs="Times New Roman"/>
          <w:sz w:val="24"/>
          <w:szCs w:val="24"/>
        </w:rPr>
        <w:tab/>
        <w:t>1. Builder reputation</w:t>
      </w:r>
      <w:r w:rsidRPr="006D7C23">
        <w:rPr>
          <w:rFonts w:ascii="Times New Roman" w:hAnsi="Times New Roman" w:cs="Times New Roman"/>
          <w:sz w:val="24"/>
          <w:szCs w:val="24"/>
        </w:rPr>
        <w:tab/>
        <w:t>2. Appreciation potential</w:t>
      </w:r>
      <w:r w:rsidRPr="006D7C23">
        <w:rPr>
          <w:rFonts w:ascii="Times New Roman" w:hAnsi="Times New Roman" w:cs="Times New Roman"/>
          <w:sz w:val="24"/>
          <w:szCs w:val="24"/>
        </w:rPr>
        <w:tab/>
        <w:t>3. Profile of neighbourhood</w:t>
      </w:r>
      <w:r w:rsidRPr="006D7C23">
        <w:rPr>
          <w:rFonts w:ascii="Times New Roman" w:hAnsi="Times New Roman" w:cs="Times New Roman"/>
          <w:sz w:val="24"/>
          <w:szCs w:val="24"/>
        </w:rPr>
        <w:tab/>
        <w:t>4. Availability of domestic help</w:t>
      </w:r>
      <w:r w:rsidRPr="006D7C23">
        <w:rPr>
          <w:rFonts w:ascii="Times New Roman" w:hAnsi="Times New Roman" w:cs="Times New Roman"/>
          <w:sz w:val="24"/>
          <w:szCs w:val="24"/>
        </w:rPr>
        <w:tab/>
        <w:t>Time</w:t>
      </w:r>
      <w:r w:rsidRPr="006D7C23">
        <w:rPr>
          <w:rFonts w:ascii="Times New Roman" w:hAnsi="Times New Roman" w:cs="Times New Roman"/>
          <w:sz w:val="24"/>
          <w:szCs w:val="24"/>
        </w:rPr>
        <w:tab/>
        <w:t>Size</w:t>
      </w:r>
      <w:r w:rsidRPr="006D7C23">
        <w:rPr>
          <w:rFonts w:ascii="Times New Roman" w:hAnsi="Times New Roman" w:cs="Times New Roman"/>
          <w:sz w:val="24"/>
          <w:szCs w:val="24"/>
        </w:rPr>
        <w:tab/>
        <w:t>Budgets</w:t>
      </w:r>
      <w:r w:rsidRPr="006D7C23">
        <w:rPr>
          <w:rFonts w:ascii="Times New Roman" w:hAnsi="Times New Roman" w:cs="Times New Roman"/>
          <w:sz w:val="24"/>
          <w:szCs w:val="24"/>
        </w:rPr>
        <w:tab/>
        <w:t>Maintainances</w:t>
      </w:r>
      <w:r w:rsidRPr="006D7C23">
        <w:rPr>
          <w:rFonts w:ascii="Times New Roman" w:hAnsi="Times New Roman" w:cs="Times New Roman"/>
          <w:sz w:val="24"/>
          <w:szCs w:val="24"/>
        </w:rPr>
        <w:tab/>
        <w:t>EMI</w:t>
      </w:r>
      <w:r w:rsidRPr="006D7C23">
        <w:rPr>
          <w:rFonts w:ascii="Times New Roman" w:hAnsi="Times New Roman" w:cs="Times New Roman"/>
          <w:sz w:val="24"/>
          <w:szCs w:val="24"/>
        </w:rPr>
        <w:tab/>
        <w:t>ages</w:t>
      </w:r>
      <w:r w:rsidRPr="006D7C23">
        <w:rPr>
          <w:rFonts w:ascii="Times New Roman" w:hAnsi="Times New Roman" w:cs="Times New Roman"/>
          <w:sz w:val="24"/>
          <w:szCs w:val="24"/>
        </w:rPr>
        <w:tab/>
        <w:t>sex</w:t>
      </w:r>
      <w:r w:rsidRPr="006D7C23">
        <w:rPr>
          <w:rFonts w:ascii="Times New Roman" w:hAnsi="Times New Roman" w:cs="Times New Roman"/>
          <w:sz w:val="24"/>
          <w:szCs w:val="24"/>
        </w:rPr>
        <w:tab/>
        <w:t>Finished/Semi Finished</w:t>
      </w:r>
      <w:r w:rsidRPr="006D7C23">
        <w:rPr>
          <w:rFonts w:ascii="Times New Roman" w:hAnsi="Times New Roman" w:cs="Times New Roman"/>
          <w:sz w:val="24"/>
          <w:szCs w:val="24"/>
        </w:rPr>
        <w:tab/>
        <w:t>Influence Decision</w:t>
      </w:r>
    </w:p>
    <w:p w14:paraId="4F324686"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2</w:t>
      </w:r>
      <w:r w:rsidRPr="006D7C23">
        <w:rPr>
          <w:rFonts w:ascii="Times New Roman" w:hAnsi="Times New Roman" w:cs="Times New Roman"/>
          <w:sz w:val="24"/>
          <w:szCs w:val="24"/>
        </w:rPr>
        <w:tab/>
        <w:t>M</w:t>
      </w:r>
      <w:r w:rsidRPr="006D7C23">
        <w:rPr>
          <w:rFonts w:ascii="Times New Roman" w:hAnsi="Times New Roman" w:cs="Times New Roman"/>
          <w:sz w:val="24"/>
          <w:szCs w:val="24"/>
        </w:rPr>
        <w:tab/>
        <w:t>26-35</w:t>
      </w:r>
      <w:r w:rsidRPr="006D7C23">
        <w:rPr>
          <w:rFonts w:ascii="Times New Roman" w:hAnsi="Times New Roman" w:cs="Times New Roman"/>
          <w:sz w:val="24"/>
          <w:szCs w:val="24"/>
        </w:rPr>
        <w:tab/>
        <w:t>Private Sector</w:t>
      </w:r>
      <w:r w:rsidRPr="006D7C23">
        <w:rPr>
          <w:rFonts w:ascii="Times New Roman" w:hAnsi="Times New Roman" w:cs="Times New Roman"/>
          <w:sz w:val="24"/>
          <w:szCs w:val="24"/>
        </w:rPr>
        <w:tab/>
        <w:t>85,001 to105,000</w:t>
      </w:r>
      <w:r w:rsidRPr="006D7C23">
        <w:rPr>
          <w:rFonts w:ascii="Times New Roman" w:hAnsi="Times New Roman" w:cs="Times New Roman"/>
          <w:sz w:val="24"/>
          <w:szCs w:val="24"/>
        </w:rPr>
        <w:tab/>
        <w:t>95000</w:t>
      </w:r>
      <w:r w:rsidRPr="006D7C23">
        <w:rPr>
          <w:rFonts w:ascii="Times New Roman" w:hAnsi="Times New Roman" w:cs="Times New Roman"/>
          <w:sz w:val="24"/>
          <w:szCs w:val="24"/>
        </w:rPr>
        <w:tab/>
        <w:t>Yes</w:t>
      </w:r>
      <w:r w:rsidRPr="006D7C23">
        <w:rPr>
          <w:rFonts w:ascii="Times New Roman" w:hAnsi="Times New Roman" w:cs="Times New Roman"/>
          <w:sz w:val="24"/>
          <w:szCs w:val="24"/>
        </w:rPr>
        <w:tab/>
        <w:t>6M to 1Yr</w:t>
      </w:r>
      <w:r w:rsidRPr="006D7C23">
        <w:rPr>
          <w:rFonts w:ascii="Times New Roman" w:hAnsi="Times New Roman" w:cs="Times New Roman"/>
          <w:sz w:val="24"/>
          <w:szCs w:val="24"/>
        </w:rPr>
        <w:tab/>
        <w:t>Residing</w:t>
      </w:r>
      <w:r w:rsidRPr="006D7C23">
        <w:rPr>
          <w:rFonts w:ascii="Times New Roman" w:hAnsi="Times New Roman" w:cs="Times New Roman"/>
          <w:sz w:val="24"/>
          <w:szCs w:val="24"/>
        </w:rPr>
        <w:tab/>
        <w:t>Apartment</w:t>
      </w:r>
      <w:r w:rsidRPr="006D7C23">
        <w:rPr>
          <w:rFonts w:ascii="Times New Roman" w:hAnsi="Times New Roman" w:cs="Times New Roman"/>
          <w:sz w:val="24"/>
          <w:szCs w:val="24"/>
        </w:rPr>
        <w:tab/>
        <w:t>2BHK</w:t>
      </w:r>
      <w:r w:rsidRPr="006D7C23">
        <w:rPr>
          <w:rFonts w:ascii="Times New Roman" w:hAnsi="Times New Roman" w:cs="Times New Roman"/>
          <w:sz w:val="24"/>
          <w:szCs w:val="24"/>
        </w:rPr>
        <w:tab/>
        <w:t>1001-1400</w:t>
      </w:r>
      <w:r w:rsidRPr="006D7C23">
        <w:rPr>
          <w:rFonts w:ascii="Times New Roman" w:hAnsi="Times New Roman" w:cs="Times New Roman"/>
          <w:sz w:val="24"/>
          <w:szCs w:val="24"/>
        </w:rPr>
        <w:tab/>
        <w:t>65.1 to 80L</w:t>
      </w:r>
      <w:r w:rsidRPr="006D7C23">
        <w:rPr>
          <w:rFonts w:ascii="Times New Roman" w:hAnsi="Times New Roman" w:cs="Times New Roman"/>
          <w:sz w:val="24"/>
          <w:szCs w:val="24"/>
        </w:rPr>
        <w:tab/>
        <w:t>Semifurnished</w:t>
      </w:r>
      <w:r w:rsidRPr="006D7C23">
        <w:rPr>
          <w:rFonts w:ascii="Times New Roman" w:hAnsi="Times New Roman" w:cs="Times New Roman"/>
          <w:sz w:val="24"/>
          <w:szCs w:val="24"/>
        </w:rPr>
        <w:tab/>
        <w:t>Site visits</w:t>
      </w:r>
      <w:r w:rsidRPr="006D7C23">
        <w:rPr>
          <w:rFonts w:ascii="Times New Roman" w:hAnsi="Times New Roman" w:cs="Times New Roman"/>
          <w:sz w:val="24"/>
          <w:szCs w:val="24"/>
        </w:rPr>
        <w:tab/>
        <w:t>2001to 4000</w:t>
      </w:r>
      <w:r w:rsidRPr="006D7C23">
        <w:rPr>
          <w:rFonts w:ascii="Times New Roman" w:hAnsi="Times New Roman" w:cs="Times New Roman"/>
          <w:sz w:val="24"/>
          <w:szCs w:val="24"/>
        </w:rPr>
        <w:tab/>
        <w:t>35.1K to 50K</w:t>
      </w:r>
      <w:r w:rsidRPr="006D7C23">
        <w:rPr>
          <w:rFonts w:ascii="Times New Roman" w:hAnsi="Times New Roman" w:cs="Times New Roman"/>
          <w:sz w:val="24"/>
          <w:szCs w:val="24"/>
        </w:rPr>
        <w:tab/>
        <w:t>3</w:t>
      </w:r>
      <w:r w:rsidRPr="006D7C23">
        <w:rPr>
          <w:rFonts w:ascii="Times New Roman" w:hAnsi="Times New Roman" w:cs="Times New Roman"/>
          <w:sz w:val="24"/>
          <w:szCs w:val="24"/>
        </w:rPr>
        <w:tab/>
        <w:t>5</w:t>
      </w:r>
      <w:r w:rsidRPr="006D7C23">
        <w:rPr>
          <w:rFonts w:ascii="Times New Roman" w:hAnsi="Times New Roman" w:cs="Times New Roman"/>
          <w:sz w:val="24"/>
          <w:szCs w:val="24"/>
        </w:rPr>
        <w:tab/>
        <w:t>5</w:t>
      </w:r>
      <w:r w:rsidRPr="006D7C23">
        <w:rPr>
          <w:rFonts w:ascii="Times New Roman" w:hAnsi="Times New Roman" w:cs="Times New Roman"/>
          <w:sz w:val="24"/>
          <w:szCs w:val="24"/>
        </w:rPr>
        <w:tab/>
        <w:t>2</w:t>
      </w:r>
      <w:r w:rsidRPr="006D7C23">
        <w:rPr>
          <w:rFonts w:ascii="Times New Roman" w:hAnsi="Times New Roman" w:cs="Times New Roman"/>
          <w:sz w:val="24"/>
          <w:szCs w:val="24"/>
        </w:rPr>
        <w:tab/>
        <w:t>1</w:t>
      </w:r>
      <w:r w:rsidRPr="006D7C23">
        <w:rPr>
          <w:rFonts w:ascii="Times New Roman" w:hAnsi="Times New Roman" w:cs="Times New Roman"/>
          <w:sz w:val="24"/>
          <w:szCs w:val="24"/>
        </w:rPr>
        <w:tab/>
        <w:t>2</w:t>
      </w:r>
      <w:r w:rsidRPr="006D7C23">
        <w:rPr>
          <w:rFonts w:ascii="Times New Roman" w:hAnsi="Times New Roman" w:cs="Times New Roman"/>
          <w:sz w:val="24"/>
          <w:szCs w:val="24"/>
        </w:rPr>
        <w:tab/>
        <w:t>5</w:t>
      </w:r>
      <w:r w:rsidRPr="006D7C23">
        <w:rPr>
          <w:rFonts w:ascii="Times New Roman" w:hAnsi="Times New Roman" w:cs="Times New Roman"/>
          <w:sz w:val="24"/>
          <w:szCs w:val="24"/>
        </w:rPr>
        <w:tab/>
        <w:t>3</w:t>
      </w:r>
      <w:r w:rsidRPr="006D7C23">
        <w:rPr>
          <w:rFonts w:ascii="Times New Roman" w:hAnsi="Times New Roman" w:cs="Times New Roman"/>
          <w:sz w:val="24"/>
          <w:szCs w:val="24"/>
        </w:rPr>
        <w:tab/>
        <w:t>5</w:t>
      </w:r>
      <w:r w:rsidRPr="006D7C23">
        <w:rPr>
          <w:rFonts w:ascii="Times New Roman" w:hAnsi="Times New Roman" w:cs="Times New Roman"/>
          <w:sz w:val="24"/>
          <w:szCs w:val="24"/>
        </w:rPr>
        <w:tab/>
        <w:t>3</w:t>
      </w:r>
      <w:r w:rsidRPr="006D7C23">
        <w:rPr>
          <w:rFonts w:ascii="Times New Roman" w:hAnsi="Times New Roman" w:cs="Times New Roman"/>
          <w:sz w:val="24"/>
          <w:szCs w:val="24"/>
        </w:rPr>
        <w:tab/>
        <w:t>2</w:t>
      </w:r>
      <w:r w:rsidRPr="006D7C23">
        <w:rPr>
          <w:rFonts w:ascii="Times New Roman" w:hAnsi="Times New Roman" w:cs="Times New Roman"/>
          <w:sz w:val="24"/>
          <w:szCs w:val="24"/>
        </w:rPr>
        <w:tab/>
        <w:t>4</w:t>
      </w:r>
      <w:r w:rsidRPr="006D7C23">
        <w:rPr>
          <w:rFonts w:ascii="Times New Roman" w:hAnsi="Times New Roman" w:cs="Times New Roman"/>
          <w:sz w:val="24"/>
          <w:szCs w:val="24"/>
        </w:rPr>
        <w:tab/>
        <w:t>4</w:t>
      </w:r>
      <w:r w:rsidRPr="006D7C23">
        <w:rPr>
          <w:rFonts w:ascii="Times New Roman" w:hAnsi="Times New Roman" w:cs="Times New Roman"/>
          <w:sz w:val="24"/>
          <w:szCs w:val="24"/>
        </w:rPr>
        <w:tab/>
        <w:t>4</w:t>
      </w:r>
      <w:r w:rsidRPr="006D7C23">
        <w:rPr>
          <w:rFonts w:ascii="Times New Roman" w:hAnsi="Times New Roman" w:cs="Times New Roman"/>
          <w:sz w:val="24"/>
          <w:szCs w:val="24"/>
        </w:rPr>
        <w:tab/>
        <w:t>4</w:t>
      </w:r>
      <w:r w:rsidRPr="006D7C23">
        <w:rPr>
          <w:rFonts w:ascii="Times New Roman" w:hAnsi="Times New Roman" w:cs="Times New Roman"/>
          <w:sz w:val="24"/>
          <w:szCs w:val="24"/>
        </w:rPr>
        <w:tab/>
        <w:t>5</w:t>
      </w:r>
      <w:r w:rsidRPr="006D7C23">
        <w:rPr>
          <w:rFonts w:ascii="Times New Roman" w:hAnsi="Times New Roman" w:cs="Times New Roman"/>
          <w:sz w:val="24"/>
          <w:szCs w:val="24"/>
        </w:rPr>
        <w:tab/>
        <w:t>1</w:t>
      </w:r>
      <w:r w:rsidRPr="006D7C23">
        <w:rPr>
          <w:rFonts w:ascii="Times New Roman" w:hAnsi="Times New Roman" w:cs="Times New Roman"/>
          <w:sz w:val="24"/>
          <w:szCs w:val="24"/>
        </w:rPr>
        <w:tab/>
        <w:t>4</w:t>
      </w:r>
      <w:r w:rsidRPr="006D7C23">
        <w:rPr>
          <w:rFonts w:ascii="Times New Roman" w:hAnsi="Times New Roman" w:cs="Times New Roman"/>
          <w:sz w:val="24"/>
          <w:szCs w:val="24"/>
        </w:rPr>
        <w:tab/>
        <w:t>3</w:t>
      </w:r>
      <w:r w:rsidRPr="006D7C23">
        <w:rPr>
          <w:rFonts w:ascii="Times New Roman" w:hAnsi="Times New Roman" w:cs="Times New Roman"/>
          <w:sz w:val="24"/>
          <w:szCs w:val="24"/>
        </w:rPr>
        <w:tab/>
        <w:t>3</w:t>
      </w:r>
      <w:r w:rsidRPr="006D7C23">
        <w:rPr>
          <w:rFonts w:ascii="Times New Roman" w:hAnsi="Times New Roman" w:cs="Times New Roman"/>
          <w:sz w:val="24"/>
          <w:szCs w:val="24"/>
        </w:rPr>
        <w:tab/>
        <w:t>4</w:t>
      </w:r>
      <w:r w:rsidRPr="006D7C23">
        <w:rPr>
          <w:rFonts w:ascii="Times New Roman" w:hAnsi="Times New Roman" w:cs="Times New Roman"/>
          <w:sz w:val="24"/>
          <w:szCs w:val="24"/>
        </w:rPr>
        <w:tab/>
        <w:t>5</w:t>
      </w:r>
      <w:r w:rsidRPr="006D7C23">
        <w:rPr>
          <w:rFonts w:ascii="Times New Roman" w:hAnsi="Times New Roman" w:cs="Times New Roman"/>
          <w:sz w:val="24"/>
          <w:szCs w:val="24"/>
        </w:rPr>
        <w:tab/>
        <w:t>4</w:t>
      </w:r>
      <w:r w:rsidRPr="006D7C23">
        <w:rPr>
          <w:rFonts w:ascii="Times New Roman" w:hAnsi="Times New Roman" w:cs="Times New Roman"/>
          <w:sz w:val="24"/>
          <w:szCs w:val="24"/>
        </w:rPr>
        <w:tab/>
        <w:t>1</w:t>
      </w:r>
      <w:r w:rsidRPr="006D7C23">
        <w:rPr>
          <w:rFonts w:ascii="Times New Roman" w:hAnsi="Times New Roman" w:cs="Times New Roman"/>
          <w:sz w:val="24"/>
          <w:szCs w:val="24"/>
        </w:rPr>
        <w:tab/>
        <w:t>9</w:t>
      </w:r>
      <w:r w:rsidRPr="006D7C23">
        <w:rPr>
          <w:rFonts w:ascii="Times New Roman" w:hAnsi="Times New Roman" w:cs="Times New Roman"/>
          <w:sz w:val="24"/>
          <w:szCs w:val="24"/>
        </w:rPr>
        <w:tab/>
        <w:t>1200</w:t>
      </w:r>
      <w:r w:rsidRPr="006D7C23">
        <w:rPr>
          <w:rFonts w:ascii="Times New Roman" w:hAnsi="Times New Roman" w:cs="Times New Roman"/>
          <w:sz w:val="24"/>
          <w:szCs w:val="24"/>
        </w:rPr>
        <w:tab/>
        <w:t>72.5</w:t>
      </w:r>
      <w:r w:rsidRPr="006D7C23">
        <w:rPr>
          <w:rFonts w:ascii="Times New Roman" w:hAnsi="Times New Roman" w:cs="Times New Roman"/>
          <w:sz w:val="24"/>
          <w:szCs w:val="24"/>
        </w:rPr>
        <w:tab/>
        <w:t>30000</w:t>
      </w:r>
      <w:r w:rsidRPr="006D7C23">
        <w:rPr>
          <w:rFonts w:ascii="Times New Roman" w:hAnsi="Times New Roman" w:cs="Times New Roman"/>
          <w:sz w:val="24"/>
          <w:szCs w:val="24"/>
        </w:rPr>
        <w:tab/>
        <w:t>42500</w:t>
      </w:r>
      <w:r w:rsidRPr="006D7C23">
        <w:rPr>
          <w:rFonts w:ascii="Times New Roman" w:hAnsi="Times New Roman" w:cs="Times New Roman"/>
          <w:sz w:val="24"/>
          <w:szCs w:val="24"/>
        </w:rPr>
        <w:tab/>
        <w:t>30.5</w:t>
      </w:r>
      <w:r w:rsidRPr="006D7C23">
        <w:rPr>
          <w:rFonts w:ascii="Times New Roman" w:hAnsi="Times New Roman" w:cs="Times New Roman"/>
          <w:sz w:val="24"/>
          <w:szCs w:val="24"/>
        </w:rPr>
        <w:tab/>
        <w:t>M</w:t>
      </w:r>
      <w:r w:rsidRPr="006D7C23">
        <w:rPr>
          <w:rFonts w:ascii="Times New Roman" w:hAnsi="Times New Roman" w:cs="Times New Roman"/>
          <w:sz w:val="24"/>
          <w:szCs w:val="24"/>
        </w:rPr>
        <w:tab/>
        <w:t>Semifurnished</w:t>
      </w:r>
      <w:r w:rsidRPr="006D7C23">
        <w:rPr>
          <w:rFonts w:ascii="Times New Roman" w:hAnsi="Times New Roman" w:cs="Times New Roman"/>
          <w:sz w:val="24"/>
          <w:szCs w:val="24"/>
        </w:rPr>
        <w:tab/>
        <w:t>Site visits"""</w:t>
      </w:r>
    </w:p>
    <w:p w14:paraId="56C86E93"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data_list = [x.strip() for x in data.split("\t")]</w:t>
      </w:r>
    </w:p>
    <w:p w14:paraId="6246ECD2"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data_dict = {x.split("  ")[0]: x.split("  ")[1] if len(x.split("  ")) &gt; 1 else "" for x in data_list[1:]}</w:t>
      </w:r>
    </w:p>
    <w:p w14:paraId="55F811F3"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data_df = pd.DataFrame(data_dict, index=[0])</w:t>
      </w:r>
    </w:p>
    <w:p w14:paraId="28D57311"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import numpy as np</w:t>
      </w:r>
    </w:p>
    <w:p w14:paraId="1FAC1A36"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from sklearn.impute import SimpleImputer</w:t>
      </w:r>
    </w:p>
    <w:p w14:paraId="28764496"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from sklearn.preprocessing import OneHotEncoder</w:t>
      </w:r>
    </w:p>
    <w:p w14:paraId="5C320675"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def handle_missing_values(df):</w:t>
      </w:r>
    </w:p>
    <w:p w14:paraId="062E99CA"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imputer = SimpleImputer(strategy="median")</w:t>
      </w:r>
    </w:p>
    <w:p w14:paraId="44CE8158"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df_numeric = df.select_dtypes(include=["int64", "float64"])</w:t>
      </w:r>
    </w:p>
    <w:p w14:paraId="4144F831"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w:t>
      </w:r>
    </w:p>
    <w:p w14:paraId="0DF246DF"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if not df_numeric.empty:</w:t>
      </w:r>
    </w:p>
    <w:p w14:paraId="22958F0A"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df_numeric_imputed = pd.DataFrame(imputer.fit_transform(df_numeric), columns=df_numeric.columns)</w:t>
      </w:r>
    </w:p>
    <w:p w14:paraId="5E9D24AF"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else:</w:t>
      </w:r>
    </w:p>
    <w:p w14:paraId="4D95344D"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df_numeric_imputed = df_numeric</w:t>
      </w:r>
    </w:p>
    <w:p w14:paraId="700448EF"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lastRenderedPageBreak/>
        <w:t xml:space="preserve">    </w:t>
      </w:r>
    </w:p>
    <w:p w14:paraId="6F6EE64B"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df_categorical = df.select_dtypes(include=["object"])</w:t>
      </w:r>
    </w:p>
    <w:p w14:paraId="0C85B3A0"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 xml:space="preserve">    encoder = OneHotEncoder(sparse=False)</w:t>
      </w:r>
    </w:p>
    <w:p w14:paraId="0048B5A7"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data_processed = handle_missing_values(data_df)</w:t>
      </w:r>
    </w:p>
    <w:p w14:paraId="006D87D0"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from factor_analyzer import FactorAnalyzer</w:t>
      </w:r>
    </w:p>
    <w:p w14:paraId="04FFD643"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df = pd.read_csv("C:\\Users\\Bala Vignesh.A\\Desktop\\SCMA 632\\Survey.csv")</w:t>
      </w:r>
    </w:p>
    <w:p w14:paraId="65CB83D1"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data_processed = handle_missing_values(df)</w:t>
      </w:r>
    </w:p>
    <w:p w14:paraId="4B8CE648"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def handle_missing_values(df): return df.dropna()</w:t>
      </w:r>
    </w:p>
    <w:p w14:paraId="776B2D92" w14:textId="77777777" w:rsidR="006D7C23" w:rsidRPr="006D7C23" w:rsidRDefault="006D7C23" w:rsidP="006D7C23">
      <w:pPr>
        <w:spacing w:line="360" w:lineRule="auto"/>
        <w:jc w:val="both"/>
        <w:rPr>
          <w:rFonts w:ascii="Times New Roman" w:hAnsi="Times New Roman" w:cs="Times New Roman"/>
          <w:b/>
          <w:bCs/>
          <w:sz w:val="32"/>
          <w:szCs w:val="32"/>
        </w:rPr>
      </w:pPr>
      <w:r w:rsidRPr="006D7C23">
        <w:rPr>
          <w:rFonts w:ascii="Times New Roman" w:hAnsi="Times New Roman" w:cs="Times New Roman"/>
          <w:sz w:val="24"/>
          <w:szCs w:val="24"/>
        </w:rPr>
        <w:t>def handle_missing_values(df):return df.fillna(0</w:t>
      </w:r>
      <w:r w:rsidRPr="006D7C23">
        <w:rPr>
          <w:rFonts w:ascii="Times New Roman" w:hAnsi="Times New Roman" w:cs="Times New Roman"/>
          <w:b/>
          <w:bCs/>
          <w:sz w:val="32"/>
          <w:szCs w:val="32"/>
        </w:rPr>
        <w:t>)</w:t>
      </w:r>
    </w:p>
    <w:p w14:paraId="65C03CF0"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print(data_processed.dtypes)</w:t>
      </w:r>
    </w:p>
    <w:p w14:paraId="3C71E714"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data_processed = data_processed.select_dtypes(include=[np.number])</w:t>
      </w:r>
    </w:p>
    <w:p w14:paraId="78BAB903"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data_processed = pd.get_dummies(data_processed, drop_first=True)</w:t>
      </w:r>
    </w:p>
    <w:p w14:paraId="2E58A49F"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from sklearn.impute import SimpleImputer</w:t>
      </w:r>
    </w:p>
    <w:p w14:paraId="193089DD"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imputer = SimpleImputer(strategy='mean')</w:t>
      </w:r>
    </w:p>
    <w:p w14:paraId="762596E8"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data_processed = imputer.fit_transform(data_processed)</w:t>
      </w:r>
    </w:p>
    <w:p w14:paraId="1B1B4841"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fa = FactorAnalyzer(rotation="varimax", n_factors=2)</w:t>
      </w:r>
    </w:p>
    <w:p w14:paraId="00AFB6C4"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fa.fit(data_processed)</w:t>
      </w:r>
    </w:p>
    <w:p w14:paraId="700325D0"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FactorAnalyzer(n_factors=2, rotation='varimax', rotation_kwargs={})</w:t>
      </w:r>
    </w:p>
    <w:p w14:paraId="6F333D8D"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fa_result = fa.loadings_</w:t>
      </w:r>
    </w:p>
    <w:p w14:paraId="1BCD2F4E" w14:textId="77777777" w:rsidR="006D7C23" w:rsidRPr="006D7C23" w:rsidRDefault="006D7C23" w:rsidP="006D7C23">
      <w:pPr>
        <w:spacing w:line="360" w:lineRule="auto"/>
        <w:jc w:val="both"/>
        <w:rPr>
          <w:rFonts w:ascii="Times New Roman" w:hAnsi="Times New Roman" w:cs="Times New Roman"/>
          <w:sz w:val="24"/>
          <w:szCs w:val="24"/>
        </w:rPr>
      </w:pPr>
      <w:r w:rsidRPr="006D7C23">
        <w:rPr>
          <w:rFonts w:ascii="Times New Roman" w:hAnsi="Times New Roman" w:cs="Times New Roman"/>
          <w:sz w:val="24"/>
          <w:szCs w:val="24"/>
        </w:rPr>
        <w:t>print(fa_result)</w:t>
      </w:r>
    </w:p>
    <w:p w14:paraId="65D1ABF1" w14:textId="38972D87" w:rsidR="004A318A" w:rsidRDefault="009C58A0" w:rsidP="006F01C7">
      <w:pPr>
        <w:spacing w:line="360" w:lineRule="auto"/>
        <w:rPr>
          <w:rFonts w:ascii="Times New Roman" w:hAnsi="Times New Roman" w:cs="Times New Roman"/>
          <w:b/>
          <w:bCs/>
          <w:sz w:val="32"/>
          <w:szCs w:val="32"/>
        </w:rPr>
      </w:pPr>
      <w:r w:rsidRPr="009C58A0">
        <w:rPr>
          <w:rFonts w:ascii="Times New Roman" w:hAnsi="Times New Roman" w:cs="Times New Roman"/>
          <w:b/>
          <w:bCs/>
          <w:sz w:val="32"/>
          <w:szCs w:val="32"/>
        </w:rPr>
        <w:t>R</w:t>
      </w:r>
    </w:p>
    <w:p w14:paraId="4BE98E33"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if(!require(fastDummies)) install.packages("fastDummies", dependencies=TRUE)</w:t>
      </w:r>
    </w:p>
    <w:p w14:paraId="5A0117F6"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library(fastDummies)</w:t>
      </w:r>
    </w:p>
    <w:p w14:paraId="7701259C" w14:textId="77777777" w:rsidR="009C58A0" w:rsidRPr="009C58A0" w:rsidRDefault="009C58A0" w:rsidP="009C58A0">
      <w:pPr>
        <w:spacing w:line="360" w:lineRule="auto"/>
        <w:rPr>
          <w:rFonts w:ascii="Times New Roman" w:hAnsi="Times New Roman" w:cs="Times New Roman"/>
          <w:sz w:val="24"/>
          <w:szCs w:val="24"/>
        </w:rPr>
      </w:pPr>
    </w:p>
    <w:p w14:paraId="020CCB6F"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lastRenderedPageBreak/>
        <w:t># Load the data</w:t>
      </w:r>
    </w:p>
    <w:p w14:paraId="3FE51B3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data &lt;- read.csv("C:/Users/Bala Vignesh.A/Desktop/SCMA 632/Survey.csv")</w:t>
      </w:r>
    </w:p>
    <w:p w14:paraId="53530306" w14:textId="77777777" w:rsidR="009C58A0" w:rsidRPr="009C58A0" w:rsidRDefault="009C58A0" w:rsidP="009C58A0">
      <w:pPr>
        <w:spacing w:line="360" w:lineRule="auto"/>
        <w:rPr>
          <w:rFonts w:ascii="Times New Roman" w:hAnsi="Times New Roman" w:cs="Times New Roman"/>
          <w:sz w:val="24"/>
          <w:szCs w:val="24"/>
        </w:rPr>
      </w:pPr>
    </w:p>
    <w:p w14:paraId="32A7E46F"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Convert categorical variables to dummy variables</w:t>
      </w:r>
    </w:p>
    <w:p w14:paraId="6DF33556"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encoded_data &lt;- dummy_cols(data, remove_first_dummy = TRUE, remove_selected_columns = TRUE)</w:t>
      </w:r>
    </w:p>
    <w:p w14:paraId="26521B3B" w14:textId="77777777" w:rsidR="009C58A0" w:rsidRPr="009C58A0" w:rsidRDefault="009C58A0" w:rsidP="009C58A0">
      <w:pPr>
        <w:spacing w:line="360" w:lineRule="auto"/>
        <w:rPr>
          <w:rFonts w:ascii="Times New Roman" w:hAnsi="Times New Roman" w:cs="Times New Roman"/>
          <w:sz w:val="24"/>
          <w:szCs w:val="24"/>
        </w:rPr>
      </w:pPr>
    </w:p>
    <w:p w14:paraId="36EB6AF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Remove constant or zero-variance columns</w:t>
      </w:r>
    </w:p>
    <w:p w14:paraId="007473D6"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encoded_data &lt;- encoded_data[, apply(encoded_data, 2, function(col) length(unique(col)) &gt; 1)]</w:t>
      </w:r>
    </w:p>
    <w:p w14:paraId="0E8C78E4" w14:textId="77777777" w:rsidR="009C58A0" w:rsidRPr="009C58A0" w:rsidRDefault="009C58A0" w:rsidP="009C58A0">
      <w:pPr>
        <w:spacing w:line="360" w:lineRule="auto"/>
        <w:rPr>
          <w:rFonts w:ascii="Times New Roman" w:hAnsi="Times New Roman" w:cs="Times New Roman"/>
          <w:sz w:val="24"/>
          <w:szCs w:val="24"/>
        </w:rPr>
      </w:pPr>
    </w:p>
    <w:p w14:paraId="3E067362"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Perform PCA (prcomp function is part of base stats package)</w:t>
      </w:r>
    </w:p>
    <w:p w14:paraId="1885508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pca &lt;- prcomp(encoded_data, center = TRUE, scale. = TRUE)</w:t>
      </w:r>
    </w:p>
    <w:p w14:paraId="4D702091" w14:textId="77777777" w:rsidR="009C58A0" w:rsidRPr="009C58A0" w:rsidRDefault="009C58A0" w:rsidP="009C58A0">
      <w:pPr>
        <w:spacing w:line="360" w:lineRule="auto"/>
        <w:rPr>
          <w:rFonts w:ascii="Times New Roman" w:hAnsi="Times New Roman" w:cs="Times New Roman"/>
          <w:sz w:val="24"/>
          <w:szCs w:val="24"/>
        </w:rPr>
      </w:pPr>
    </w:p>
    <w:p w14:paraId="619E315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Print the results</w:t>
      </w:r>
    </w:p>
    <w:p w14:paraId="0CD8C30F"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print(pca$x)</w:t>
      </w:r>
    </w:p>
    <w:p w14:paraId="72BFDD1B" w14:textId="77777777" w:rsidR="009C58A0" w:rsidRPr="009C58A0" w:rsidRDefault="009C58A0" w:rsidP="009C58A0">
      <w:pPr>
        <w:spacing w:line="360" w:lineRule="auto"/>
        <w:rPr>
          <w:rFonts w:ascii="Times New Roman" w:hAnsi="Times New Roman" w:cs="Times New Roman"/>
          <w:sz w:val="24"/>
          <w:szCs w:val="24"/>
        </w:rPr>
      </w:pPr>
    </w:p>
    <w:p w14:paraId="459239A9" w14:textId="77777777" w:rsidR="009C58A0" w:rsidRPr="009C58A0" w:rsidRDefault="009C58A0" w:rsidP="009C58A0">
      <w:pPr>
        <w:spacing w:line="360" w:lineRule="auto"/>
        <w:rPr>
          <w:rFonts w:ascii="Times New Roman" w:hAnsi="Times New Roman" w:cs="Times New Roman"/>
          <w:sz w:val="24"/>
          <w:szCs w:val="24"/>
        </w:rPr>
      </w:pPr>
    </w:p>
    <w:p w14:paraId="15BAF51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The error you're encountering indicates that there are constant or zero-variance columns in your dataset, which cannot be scaled to unit variance. To resolve this, you need to remove these columns before performing PCA. Here's how you can modify the code to handle this situation:</w:t>
      </w:r>
    </w:p>
    <w:p w14:paraId="405A48E1"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xml:space="preserve">  </w:t>
      </w:r>
    </w:p>
    <w:p w14:paraId="62AAB66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xml:space="preserve">  PCA (Principal Component Analysis)</w:t>
      </w:r>
    </w:p>
    <w:p w14:paraId="4A2579D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r</w:t>
      </w:r>
    </w:p>
    <w:p w14:paraId="1AC126AC"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Copy code</w:t>
      </w:r>
    </w:p>
    <w:p w14:paraId="7EF552F9"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lastRenderedPageBreak/>
        <w:t># Load necessary library for dummy variable creation</w:t>
      </w:r>
    </w:p>
    <w:p w14:paraId="247D0708"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if(!require(fastDummies)) install.packages("fastDummies", dependencies=TRUE)</w:t>
      </w:r>
    </w:p>
    <w:p w14:paraId="6B837906"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library(fastDummies)</w:t>
      </w:r>
    </w:p>
    <w:p w14:paraId="2DC6C115" w14:textId="77777777" w:rsidR="009C58A0" w:rsidRPr="009C58A0" w:rsidRDefault="009C58A0" w:rsidP="009C58A0">
      <w:pPr>
        <w:spacing w:line="360" w:lineRule="auto"/>
        <w:rPr>
          <w:rFonts w:ascii="Times New Roman" w:hAnsi="Times New Roman" w:cs="Times New Roman"/>
          <w:sz w:val="24"/>
          <w:szCs w:val="24"/>
        </w:rPr>
      </w:pPr>
    </w:p>
    <w:p w14:paraId="3CEA1DAB"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Load the data</w:t>
      </w:r>
    </w:p>
    <w:p w14:paraId="7C80F731"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data &lt;- read.csv("C:/Users/Bala Vignesh.A/Desktop/SCMA 632/Survey.csv")</w:t>
      </w:r>
    </w:p>
    <w:p w14:paraId="7A981D57" w14:textId="77777777" w:rsidR="009C58A0" w:rsidRPr="009C58A0" w:rsidRDefault="009C58A0" w:rsidP="009C58A0">
      <w:pPr>
        <w:spacing w:line="360" w:lineRule="auto"/>
        <w:rPr>
          <w:rFonts w:ascii="Times New Roman" w:hAnsi="Times New Roman" w:cs="Times New Roman"/>
          <w:sz w:val="24"/>
          <w:szCs w:val="24"/>
        </w:rPr>
      </w:pPr>
    </w:p>
    <w:p w14:paraId="38AA8D44"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Convert categorical variables to dummy variables</w:t>
      </w:r>
    </w:p>
    <w:p w14:paraId="01FA2A85"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encoded_data &lt;- dummy_cols(data, remove_first_dummy = TRUE, remove_selected_columns = TRUE)</w:t>
      </w:r>
    </w:p>
    <w:p w14:paraId="753DE85C" w14:textId="77777777" w:rsidR="009C58A0" w:rsidRPr="009C58A0" w:rsidRDefault="009C58A0" w:rsidP="009C58A0">
      <w:pPr>
        <w:spacing w:line="360" w:lineRule="auto"/>
        <w:rPr>
          <w:rFonts w:ascii="Times New Roman" w:hAnsi="Times New Roman" w:cs="Times New Roman"/>
          <w:sz w:val="24"/>
          <w:szCs w:val="24"/>
        </w:rPr>
      </w:pPr>
    </w:p>
    <w:p w14:paraId="63080C88"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Remove constant or zero-variance columns</w:t>
      </w:r>
    </w:p>
    <w:p w14:paraId="46D59898"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encoded_data &lt;- encoded_data[, apply(encoded_data, 2, function(col) length(unique(col)) &gt; 1)]</w:t>
      </w:r>
    </w:p>
    <w:p w14:paraId="0B4BDB3C" w14:textId="77777777" w:rsidR="009C58A0" w:rsidRPr="009C58A0" w:rsidRDefault="009C58A0" w:rsidP="009C58A0">
      <w:pPr>
        <w:spacing w:line="360" w:lineRule="auto"/>
        <w:rPr>
          <w:rFonts w:ascii="Times New Roman" w:hAnsi="Times New Roman" w:cs="Times New Roman"/>
          <w:sz w:val="24"/>
          <w:szCs w:val="24"/>
        </w:rPr>
      </w:pPr>
    </w:p>
    <w:p w14:paraId="7826425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Perform PCA (prcomp function is part of base stats package)</w:t>
      </w:r>
    </w:p>
    <w:p w14:paraId="6ECD0B7A"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pca &lt;- prcomp(encoded_data, center = TRUE, scale. = TRUE)</w:t>
      </w:r>
    </w:p>
    <w:p w14:paraId="4B3E46EC" w14:textId="77777777" w:rsidR="009C58A0" w:rsidRPr="009C58A0" w:rsidRDefault="009C58A0" w:rsidP="009C58A0">
      <w:pPr>
        <w:spacing w:line="360" w:lineRule="auto"/>
        <w:rPr>
          <w:rFonts w:ascii="Times New Roman" w:hAnsi="Times New Roman" w:cs="Times New Roman"/>
          <w:sz w:val="24"/>
          <w:szCs w:val="24"/>
        </w:rPr>
      </w:pPr>
    </w:p>
    <w:p w14:paraId="2F33B276"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Print the results</w:t>
      </w:r>
    </w:p>
    <w:p w14:paraId="6D5233D4"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print(pca$x)</w:t>
      </w:r>
    </w:p>
    <w:p w14:paraId="059B397D" w14:textId="77777777" w:rsidR="009C58A0" w:rsidRPr="009C58A0" w:rsidRDefault="009C58A0" w:rsidP="009C58A0">
      <w:pPr>
        <w:spacing w:line="360" w:lineRule="auto"/>
        <w:rPr>
          <w:rFonts w:ascii="Times New Roman" w:hAnsi="Times New Roman" w:cs="Times New Roman"/>
          <w:sz w:val="24"/>
          <w:szCs w:val="24"/>
        </w:rPr>
      </w:pPr>
    </w:p>
    <w:p w14:paraId="2EF9326C"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Factor Analysis</w:t>
      </w:r>
    </w:p>
    <w:p w14:paraId="2910340D" w14:textId="77777777" w:rsidR="009C58A0" w:rsidRPr="009C58A0" w:rsidRDefault="009C58A0" w:rsidP="009C58A0">
      <w:pPr>
        <w:spacing w:line="360" w:lineRule="auto"/>
        <w:rPr>
          <w:rFonts w:ascii="Times New Roman" w:hAnsi="Times New Roman" w:cs="Times New Roman"/>
          <w:sz w:val="24"/>
          <w:szCs w:val="24"/>
        </w:rPr>
      </w:pPr>
    </w:p>
    <w:p w14:paraId="6DA98FE4"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Load necessary library for Factor Analysis</w:t>
      </w:r>
    </w:p>
    <w:p w14:paraId="1D020E5F"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if(!require(psych)) install.packages("psych", dependencies=TRUE)</w:t>
      </w:r>
    </w:p>
    <w:p w14:paraId="72EE25C1"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lastRenderedPageBreak/>
        <w:t>library(psych)</w:t>
      </w:r>
    </w:p>
    <w:p w14:paraId="352B55C0" w14:textId="77777777" w:rsidR="009C58A0" w:rsidRPr="009C58A0" w:rsidRDefault="009C58A0" w:rsidP="009C58A0">
      <w:pPr>
        <w:spacing w:line="360" w:lineRule="auto"/>
        <w:rPr>
          <w:rFonts w:ascii="Times New Roman" w:hAnsi="Times New Roman" w:cs="Times New Roman"/>
          <w:sz w:val="24"/>
          <w:szCs w:val="24"/>
        </w:rPr>
      </w:pPr>
    </w:p>
    <w:p w14:paraId="5A856B4F"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Load the data</w:t>
      </w:r>
    </w:p>
    <w:p w14:paraId="4B729741"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data &lt;- read.csv("C:/Users/Bala Vignesh.A/Desktop/SCMA 632/Survey.csv")</w:t>
      </w:r>
    </w:p>
    <w:p w14:paraId="0621857D" w14:textId="77777777" w:rsidR="009C58A0" w:rsidRPr="009C58A0" w:rsidRDefault="009C58A0" w:rsidP="009C58A0">
      <w:pPr>
        <w:spacing w:line="360" w:lineRule="auto"/>
        <w:rPr>
          <w:rFonts w:ascii="Times New Roman" w:hAnsi="Times New Roman" w:cs="Times New Roman"/>
          <w:sz w:val="24"/>
          <w:szCs w:val="24"/>
        </w:rPr>
      </w:pPr>
    </w:p>
    <w:p w14:paraId="4F0ABCF7"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Remove missing values and select numeric columns</w:t>
      </w:r>
    </w:p>
    <w:p w14:paraId="6A001E2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data_processed &lt;- na.omit(data)</w:t>
      </w:r>
    </w:p>
    <w:p w14:paraId="2192AB5F"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data_processed &lt;- data_processed[, sapply(data_processed, is.numeric)]</w:t>
      </w:r>
    </w:p>
    <w:p w14:paraId="12C51B21" w14:textId="77777777" w:rsidR="009C58A0" w:rsidRPr="009C58A0" w:rsidRDefault="009C58A0" w:rsidP="009C58A0">
      <w:pPr>
        <w:spacing w:line="360" w:lineRule="auto"/>
        <w:rPr>
          <w:rFonts w:ascii="Times New Roman" w:hAnsi="Times New Roman" w:cs="Times New Roman"/>
          <w:sz w:val="24"/>
          <w:szCs w:val="24"/>
        </w:rPr>
      </w:pPr>
    </w:p>
    <w:p w14:paraId="2EAE7CA2"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Perform Factor Analysis</w:t>
      </w:r>
    </w:p>
    <w:p w14:paraId="76F01CC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fa &lt;- fa(data_processed, nfactors = 2, rotate = "varimax")</w:t>
      </w:r>
    </w:p>
    <w:p w14:paraId="748DEF63" w14:textId="77777777" w:rsidR="009C58A0" w:rsidRPr="009C58A0" w:rsidRDefault="009C58A0" w:rsidP="009C58A0">
      <w:pPr>
        <w:spacing w:line="360" w:lineRule="auto"/>
        <w:rPr>
          <w:rFonts w:ascii="Times New Roman" w:hAnsi="Times New Roman" w:cs="Times New Roman"/>
          <w:sz w:val="24"/>
          <w:szCs w:val="24"/>
        </w:rPr>
      </w:pPr>
    </w:p>
    <w:p w14:paraId="0425A02E" w14:textId="77777777"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 Print the results</w:t>
      </w:r>
    </w:p>
    <w:p w14:paraId="1ABA5B14" w14:textId="327EB7E3" w:rsidR="009C58A0" w:rsidRPr="009C58A0" w:rsidRDefault="009C58A0" w:rsidP="009C58A0">
      <w:pPr>
        <w:spacing w:line="360" w:lineRule="auto"/>
        <w:rPr>
          <w:rFonts w:ascii="Times New Roman" w:hAnsi="Times New Roman" w:cs="Times New Roman"/>
          <w:sz w:val="24"/>
          <w:szCs w:val="24"/>
        </w:rPr>
      </w:pPr>
      <w:r w:rsidRPr="009C58A0">
        <w:rPr>
          <w:rFonts w:ascii="Times New Roman" w:hAnsi="Times New Roman" w:cs="Times New Roman"/>
          <w:sz w:val="24"/>
          <w:szCs w:val="24"/>
        </w:rPr>
        <w:t>print(fa$loadings)</w:t>
      </w:r>
    </w:p>
    <w:sectPr w:rsidR="009C58A0" w:rsidRPr="009C58A0"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690A" w14:textId="77777777" w:rsidR="00A87184" w:rsidRDefault="00A87184" w:rsidP="00505B71">
      <w:pPr>
        <w:spacing w:after="0" w:line="240" w:lineRule="auto"/>
      </w:pPr>
      <w:r>
        <w:separator/>
      </w:r>
    </w:p>
  </w:endnote>
  <w:endnote w:type="continuationSeparator" w:id="0">
    <w:p w14:paraId="25F00890" w14:textId="77777777" w:rsidR="00A87184" w:rsidRDefault="00A87184"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BAC0" w14:textId="77777777" w:rsidR="00A87184" w:rsidRDefault="00A87184" w:rsidP="00505B71">
      <w:pPr>
        <w:spacing w:after="0" w:line="240" w:lineRule="auto"/>
      </w:pPr>
      <w:r>
        <w:separator/>
      </w:r>
    </w:p>
  </w:footnote>
  <w:footnote w:type="continuationSeparator" w:id="0">
    <w:p w14:paraId="2AFB69F3" w14:textId="77777777" w:rsidR="00A87184" w:rsidRDefault="00A87184"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CB2"/>
    <w:multiLevelType w:val="hybridMultilevel"/>
    <w:tmpl w:val="E2F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2091B"/>
    <w:multiLevelType w:val="hybridMultilevel"/>
    <w:tmpl w:val="E502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D3D37"/>
    <w:multiLevelType w:val="hybridMultilevel"/>
    <w:tmpl w:val="5884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517EB"/>
    <w:multiLevelType w:val="hybridMultilevel"/>
    <w:tmpl w:val="8D2E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C57005"/>
    <w:multiLevelType w:val="hybridMultilevel"/>
    <w:tmpl w:val="8A16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C495E"/>
    <w:multiLevelType w:val="hybridMultilevel"/>
    <w:tmpl w:val="01E4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B3058"/>
    <w:multiLevelType w:val="hybridMultilevel"/>
    <w:tmpl w:val="C45C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8C44D8"/>
    <w:multiLevelType w:val="hybridMultilevel"/>
    <w:tmpl w:val="99B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8425E2"/>
    <w:multiLevelType w:val="hybridMultilevel"/>
    <w:tmpl w:val="35E6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713FD8"/>
    <w:multiLevelType w:val="hybridMultilevel"/>
    <w:tmpl w:val="E280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6A4934"/>
    <w:multiLevelType w:val="hybridMultilevel"/>
    <w:tmpl w:val="2E48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CA76B2"/>
    <w:multiLevelType w:val="hybridMultilevel"/>
    <w:tmpl w:val="C6F0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C10EC3"/>
    <w:multiLevelType w:val="hybridMultilevel"/>
    <w:tmpl w:val="8ADC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646672"/>
    <w:multiLevelType w:val="hybridMultilevel"/>
    <w:tmpl w:val="CB0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1"/>
  </w:num>
  <w:num w:numId="5">
    <w:abstractNumId w:val="15"/>
  </w:num>
  <w:num w:numId="6">
    <w:abstractNumId w:val="14"/>
  </w:num>
  <w:num w:numId="7">
    <w:abstractNumId w:val="12"/>
  </w:num>
  <w:num w:numId="8">
    <w:abstractNumId w:val="13"/>
  </w:num>
  <w:num w:numId="9">
    <w:abstractNumId w:val="10"/>
  </w:num>
  <w:num w:numId="10">
    <w:abstractNumId w:val="1"/>
  </w:num>
  <w:num w:numId="11">
    <w:abstractNumId w:val="16"/>
  </w:num>
  <w:num w:numId="12">
    <w:abstractNumId w:val="18"/>
  </w:num>
  <w:num w:numId="13">
    <w:abstractNumId w:val="17"/>
  </w:num>
  <w:num w:numId="14">
    <w:abstractNumId w:val="9"/>
  </w:num>
  <w:num w:numId="15">
    <w:abstractNumId w:val="6"/>
  </w:num>
  <w:num w:numId="16">
    <w:abstractNumId w:val="3"/>
  </w:num>
  <w:num w:numId="17">
    <w:abstractNumId w:val="7"/>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A514C"/>
    <w:rsid w:val="000B5EAA"/>
    <w:rsid w:val="00114979"/>
    <w:rsid w:val="001177A3"/>
    <w:rsid w:val="001C4B1F"/>
    <w:rsid w:val="00260459"/>
    <w:rsid w:val="00274688"/>
    <w:rsid w:val="00285F32"/>
    <w:rsid w:val="0030198B"/>
    <w:rsid w:val="00344E26"/>
    <w:rsid w:val="003E135A"/>
    <w:rsid w:val="003F1FD3"/>
    <w:rsid w:val="003F30ED"/>
    <w:rsid w:val="004274C4"/>
    <w:rsid w:val="00443D80"/>
    <w:rsid w:val="004A318A"/>
    <w:rsid w:val="004A7A99"/>
    <w:rsid w:val="00505B71"/>
    <w:rsid w:val="00532F2B"/>
    <w:rsid w:val="005A3827"/>
    <w:rsid w:val="0065444C"/>
    <w:rsid w:val="00695CB3"/>
    <w:rsid w:val="006A49CE"/>
    <w:rsid w:val="006D7C23"/>
    <w:rsid w:val="006F01C7"/>
    <w:rsid w:val="0080664B"/>
    <w:rsid w:val="00806D44"/>
    <w:rsid w:val="00863E78"/>
    <w:rsid w:val="00941B71"/>
    <w:rsid w:val="009C58A0"/>
    <w:rsid w:val="009E16CE"/>
    <w:rsid w:val="00A87184"/>
    <w:rsid w:val="00C15F0F"/>
    <w:rsid w:val="00C42378"/>
    <w:rsid w:val="00C610DC"/>
    <w:rsid w:val="00C63340"/>
    <w:rsid w:val="00C81EE1"/>
    <w:rsid w:val="00CA59E2"/>
    <w:rsid w:val="00CF4FA4"/>
    <w:rsid w:val="00D46578"/>
    <w:rsid w:val="00D73711"/>
    <w:rsid w:val="00D82615"/>
    <w:rsid w:val="00E922DA"/>
    <w:rsid w:val="00F51476"/>
    <w:rsid w:val="00FA4693"/>
    <w:rsid w:val="00FC61F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1Char">
    <w:name w:val="Heading 1 Char"/>
    <w:basedOn w:val="DefaultParagraphFont"/>
    <w:link w:val="Heading1"/>
    <w:uiPriority w:val="9"/>
    <w:rsid w:val="005A3827"/>
    <w:rPr>
      <w:rFonts w:ascii="Times New Roman" w:eastAsia="Times New Roman" w:hAnsi="Times New Roman" w:cs="Times New Roman"/>
      <w:b/>
      <w:bCs/>
      <w:kern w:val="36"/>
      <w:sz w:val="48"/>
      <w:szCs w:val="48"/>
      <w:lang w:eastAsia="en-IN"/>
      <w14:ligatures w14:val="none"/>
    </w:rPr>
  </w:style>
  <w:style w:type="character" w:customStyle="1" w:styleId="kn">
    <w:name w:val="kn"/>
    <w:basedOn w:val="DefaultParagraphFont"/>
    <w:rsid w:val="005A3827"/>
  </w:style>
  <w:style w:type="character" w:customStyle="1" w:styleId="nn">
    <w:name w:val="nn"/>
    <w:basedOn w:val="DefaultParagraphFont"/>
    <w:rsid w:val="005A3827"/>
  </w:style>
  <w:style w:type="character" w:customStyle="1" w:styleId="k">
    <w:name w:val="k"/>
    <w:basedOn w:val="DefaultParagraphFont"/>
    <w:rsid w:val="005A3827"/>
  </w:style>
  <w:style w:type="character" w:customStyle="1" w:styleId="n">
    <w:name w:val="n"/>
    <w:basedOn w:val="DefaultParagraphFont"/>
    <w:rsid w:val="005A3827"/>
  </w:style>
  <w:style w:type="character" w:customStyle="1" w:styleId="p">
    <w:name w:val="p"/>
    <w:basedOn w:val="DefaultParagraphFont"/>
    <w:rsid w:val="005A3827"/>
  </w:style>
  <w:style w:type="character" w:customStyle="1" w:styleId="o">
    <w:name w:val="o"/>
    <w:basedOn w:val="DefaultParagraphFont"/>
    <w:rsid w:val="005A3827"/>
  </w:style>
  <w:style w:type="character" w:customStyle="1" w:styleId="s2">
    <w:name w:val="s2"/>
    <w:basedOn w:val="DefaultParagraphFont"/>
    <w:rsid w:val="005A3827"/>
  </w:style>
  <w:style w:type="character" w:customStyle="1" w:styleId="se">
    <w:name w:val="se"/>
    <w:basedOn w:val="DefaultParagraphFont"/>
    <w:rsid w:val="005A3827"/>
  </w:style>
  <w:style w:type="character" w:customStyle="1" w:styleId="s1">
    <w:name w:val="s1"/>
    <w:basedOn w:val="DefaultParagraphFont"/>
    <w:rsid w:val="005A3827"/>
  </w:style>
  <w:style w:type="character" w:customStyle="1" w:styleId="mi">
    <w:name w:val="mi"/>
    <w:basedOn w:val="DefaultParagraphFont"/>
    <w:rsid w:val="005A3827"/>
  </w:style>
  <w:style w:type="character" w:customStyle="1" w:styleId="nb">
    <w:name w:val="nb"/>
    <w:basedOn w:val="DefaultParagraphFont"/>
    <w:rsid w:val="005A3827"/>
  </w:style>
  <w:style w:type="character" w:customStyle="1" w:styleId="mf">
    <w:name w:val="mf"/>
    <w:basedOn w:val="DefaultParagraphFont"/>
    <w:rsid w:val="005A3827"/>
  </w:style>
  <w:style w:type="character" w:customStyle="1" w:styleId="ow">
    <w:name w:val="ow"/>
    <w:basedOn w:val="DefaultParagraphFont"/>
    <w:rsid w:val="005A3827"/>
  </w:style>
  <w:style w:type="character" w:customStyle="1" w:styleId="si">
    <w:name w:val="si"/>
    <w:basedOn w:val="DefaultParagraphFont"/>
    <w:rsid w:val="005A3827"/>
  </w:style>
  <w:style w:type="character" w:customStyle="1" w:styleId="kc">
    <w:name w:val="kc"/>
    <w:basedOn w:val="DefaultParagraphFont"/>
    <w:rsid w:val="005A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681">
      <w:bodyDiv w:val="1"/>
      <w:marLeft w:val="0"/>
      <w:marRight w:val="0"/>
      <w:marTop w:val="0"/>
      <w:marBottom w:val="0"/>
      <w:divBdr>
        <w:top w:val="none" w:sz="0" w:space="0" w:color="auto"/>
        <w:left w:val="none" w:sz="0" w:space="0" w:color="auto"/>
        <w:bottom w:val="none" w:sz="0" w:space="0" w:color="auto"/>
        <w:right w:val="none" w:sz="0" w:space="0" w:color="auto"/>
      </w:divBdr>
      <w:divsChild>
        <w:div w:id="1977224143">
          <w:marLeft w:val="0"/>
          <w:marRight w:val="0"/>
          <w:marTop w:val="0"/>
          <w:marBottom w:val="0"/>
          <w:divBdr>
            <w:top w:val="none" w:sz="0" w:space="0" w:color="auto"/>
            <w:left w:val="none" w:sz="0" w:space="0" w:color="auto"/>
            <w:bottom w:val="none" w:sz="0" w:space="0" w:color="auto"/>
            <w:right w:val="none" w:sz="0" w:space="0" w:color="auto"/>
          </w:divBdr>
          <w:divsChild>
            <w:div w:id="486022883">
              <w:marLeft w:val="0"/>
              <w:marRight w:val="0"/>
              <w:marTop w:val="0"/>
              <w:marBottom w:val="0"/>
              <w:divBdr>
                <w:top w:val="none" w:sz="0" w:space="0" w:color="auto"/>
                <w:left w:val="none" w:sz="0" w:space="0" w:color="auto"/>
                <w:bottom w:val="none" w:sz="0" w:space="0" w:color="auto"/>
                <w:right w:val="none" w:sz="0" w:space="0" w:color="auto"/>
              </w:divBdr>
              <w:divsChild>
                <w:div w:id="895966358">
                  <w:marLeft w:val="0"/>
                  <w:marRight w:val="0"/>
                  <w:marTop w:val="0"/>
                  <w:marBottom w:val="0"/>
                  <w:divBdr>
                    <w:top w:val="none" w:sz="0" w:space="0" w:color="auto"/>
                    <w:left w:val="none" w:sz="0" w:space="0" w:color="auto"/>
                    <w:bottom w:val="none" w:sz="0" w:space="0" w:color="auto"/>
                    <w:right w:val="none" w:sz="0" w:space="0" w:color="auto"/>
                  </w:divBdr>
                  <w:divsChild>
                    <w:div w:id="1960531101">
                      <w:marLeft w:val="0"/>
                      <w:marRight w:val="0"/>
                      <w:marTop w:val="0"/>
                      <w:marBottom w:val="0"/>
                      <w:divBdr>
                        <w:top w:val="none" w:sz="0" w:space="0" w:color="auto"/>
                        <w:left w:val="none" w:sz="0" w:space="0" w:color="auto"/>
                        <w:bottom w:val="none" w:sz="0" w:space="0" w:color="auto"/>
                        <w:right w:val="none" w:sz="0" w:space="0" w:color="auto"/>
                      </w:divBdr>
                      <w:divsChild>
                        <w:div w:id="435829263">
                          <w:marLeft w:val="0"/>
                          <w:marRight w:val="0"/>
                          <w:marTop w:val="0"/>
                          <w:marBottom w:val="0"/>
                          <w:divBdr>
                            <w:top w:val="none" w:sz="0" w:space="0" w:color="auto"/>
                            <w:left w:val="none" w:sz="0" w:space="0" w:color="auto"/>
                            <w:bottom w:val="none" w:sz="0" w:space="0" w:color="auto"/>
                            <w:right w:val="none" w:sz="0" w:space="0" w:color="auto"/>
                          </w:divBdr>
                          <w:divsChild>
                            <w:div w:id="107774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773875">
          <w:marLeft w:val="0"/>
          <w:marRight w:val="0"/>
          <w:marTop w:val="0"/>
          <w:marBottom w:val="0"/>
          <w:divBdr>
            <w:top w:val="none" w:sz="0" w:space="0" w:color="auto"/>
            <w:left w:val="none" w:sz="0" w:space="0" w:color="auto"/>
            <w:bottom w:val="none" w:sz="0" w:space="0" w:color="auto"/>
            <w:right w:val="none" w:sz="0" w:space="0" w:color="auto"/>
          </w:divBdr>
          <w:divsChild>
            <w:div w:id="2103408756">
              <w:marLeft w:val="0"/>
              <w:marRight w:val="0"/>
              <w:marTop w:val="0"/>
              <w:marBottom w:val="0"/>
              <w:divBdr>
                <w:top w:val="none" w:sz="0" w:space="0" w:color="auto"/>
                <w:left w:val="none" w:sz="0" w:space="0" w:color="auto"/>
                <w:bottom w:val="none" w:sz="0" w:space="0" w:color="auto"/>
                <w:right w:val="none" w:sz="0" w:space="0" w:color="auto"/>
              </w:divBdr>
              <w:divsChild>
                <w:div w:id="243606994">
                  <w:marLeft w:val="0"/>
                  <w:marRight w:val="0"/>
                  <w:marTop w:val="0"/>
                  <w:marBottom w:val="0"/>
                  <w:divBdr>
                    <w:top w:val="none" w:sz="0" w:space="0" w:color="auto"/>
                    <w:left w:val="none" w:sz="0" w:space="0" w:color="auto"/>
                    <w:bottom w:val="none" w:sz="0" w:space="0" w:color="auto"/>
                    <w:right w:val="none" w:sz="0" w:space="0" w:color="auto"/>
                  </w:divBdr>
                  <w:divsChild>
                    <w:div w:id="375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5702">
          <w:marLeft w:val="0"/>
          <w:marRight w:val="0"/>
          <w:marTop w:val="0"/>
          <w:marBottom w:val="0"/>
          <w:divBdr>
            <w:top w:val="none" w:sz="0" w:space="0" w:color="auto"/>
            <w:left w:val="none" w:sz="0" w:space="0" w:color="auto"/>
            <w:bottom w:val="none" w:sz="0" w:space="0" w:color="auto"/>
            <w:right w:val="none" w:sz="0" w:space="0" w:color="auto"/>
          </w:divBdr>
          <w:divsChild>
            <w:div w:id="1710690101">
              <w:marLeft w:val="0"/>
              <w:marRight w:val="0"/>
              <w:marTop w:val="0"/>
              <w:marBottom w:val="0"/>
              <w:divBdr>
                <w:top w:val="none" w:sz="0" w:space="0" w:color="auto"/>
                <w:left w:val="none" w:sz="0" w:space="0" w:color="auto"/>
                <w:bottom w:val="none" w:sz="0" w:space="0" w:color="auto"/>
                <w:right w:val="none" w:sz="0" w:space="0" w:color="auto"/>
              </w:divBdr>
              <w:divsChild>
                <w:div w:id="1188834049">
                  <w:marLeft w:val="0"/>
                  <w:marRight w:val="0"/>
                  <w:marTop w:val="0"/>
                  <w:marBottom w:val="0"/>
                  <w:divBdr>
                    <w:top w:val="none" w:sz="0" w:space="0" w:color="auto"/>
                    <w:left w:val="none" w:sz="0" w:space="0" w:color="auto"/>
                    <w:bottom w:val="none" w:sz="0" w:space="0" w:color="auto"/>
                    <w:right w:val="none" w:sz="0" w:space="0" w:color="auto"/>
                  </w:divBdr>
                  <w:divsChild>
                    <w:div w:id="981888850">
                      <w:marLeft w:val="0"/>
                      <w:marRight w:val="0"/>
                      <w:marTop w:val="0"/>
                      <w:marBottom w:val="0"/>
                      <w:divBdr>
                        <w:top w:val="none" w:sz="0" w:space="0" w:color="auto"/>
                        <w:left w:val="none" w:sz="0" w:space="0" w:color="auto"/>
                        <w:bottom w:val="none" w:sz="0" w:space="0" w:color="auto"/>
                        <w:right w:val="none" w:sz="0" w:space="0" w:color="auto"/>
                      </w:divBdr>
                      <w:divsChild>
                        <w:div w:id="187915232">
                          <w:marLeft w:val="0"/>
                          <w:marRight w:val="0"/>
                          <w:marTop w:val="0"/>
                          <w:marBottom w:val="0"/>
                          <w:divBdr>
                            <w:top w:val="none" w:sz="0" w:space="0" w:color="auto"/>
                            <w:left w:val="none" w:sz="0" w:space="0" w:color="auto"/>
                            <w:bottom w:val="none" w:sz="0" w:space="0" w:color="auto"/>
                            <w:right w:val="none" w:sz="0" w:space="0" w:color="auto"/>
                          </w:divBdr>
                          <w:divsChild>
                            <w:div w:id="458454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00881">
          <w:marLeft w:val="0"/>
          <w:marRight w:val="0"/>
          <w:marTop w:val="0"/>
          <w:marBottom w:val="0"/>
          <w:divBdr>
            <w:top w:val="none" w:sz="0" w:space="0" w:color="auto"/>
            <w:left w:val="none" w:sz="0" w:space="0" w:color="auto"/>
            <w:bottom w:val="none" w:sz="0" w:space="0" w:color="auto"/>
            <w:right w:val="none" w:sz="0" w:space="0" w:color="auto"/>
          </w:divBdr>
          <w:divsChild>
            <w:div w:id="493688587">
              <w:marLeft w:val="0"/>
              <w:marRight w:val="0"/>
              <w:marTop w:val="0"/>
              <w:marBottom w:val="0"/>
              <w:divBdr>
                <w:top w:val="none" w:sz="0" w:space="0" w:color="auto"/>
                <w:left w:val="none" w:sz="0" w:space="0" w:color="auto"/>
                <w:bottom w:val="none" w:sz="0" w:space="0" w:color="auto"/>
                <w:right w:val="none" w:sz="0" w:space="0" w:color="auto"/>
              </w:divBdr>
              <w:divsChild>
                <w:div w:id="2084446434">
                  <w:marLeft w:val="0"/>
                  <w:marRight w:val="0"/>
                  <w:marTop w:val="0"/>
                  <w:marBottom w:val="0"/>
                  <w:divBdr>
                    <w:top w:val="none" w:sz="0" w:space="0" w:color="auto"/>
                    <w:left w:val="none" w:sz="0" w:space="0" w:color="auto"/>
                    <w:bottom w:val="none" w:sz="0" w:space="0" w:color="auto"/>
                    <w:right w:val="none" w:sz="0" w:space="0" w:color="auto"/>
                  </w:divBdr>
                  <w:divsChild>
                    <w:div w:id="1741295460">
                      <w:marLeft w:val="0"/>
                      <w:marRight w:val="0"/>
                      <w:marTop w:val="0"/>
                      <w:marBottom w:val="0"/>
                      <w:divBdr>
                        <w:top w:val="none" w:sz="0" w:space="0" w:color="auto"/>
                        <w:left w:val="none" w:sz="0" w:space="0" w:color="auto"/>
                        <w:bottom w:val="none" w:sz="0" w:space="0" w:color="auto"/>
                        <w:right w:val="none" w:sz="0" w:space="0" w:color="auto"/>
                      </w:divBdr>
                      <w:divsChild>
                        <w:div w:id="1834299158">
                          <w:marLeft w:val="0"/>
                          <w:marRight w:val="0"/>
                          <w:marTop w:val="0"/>
                          <w:marBottom w:val="0"/>
                          <w:divBdr>
                            <w:top w:val="none" w:sz="0" w:space="0" w:color="auto"/>
                            <w:left w:val="none" w:sz="0" w:space="0" w:color="auto"/>
                            <w:bottom w:val="none" w:sz="0" w:space="0" w:color="auto"/>
                            <w:right w:val="none" w:sz="0" w:space="0" w:color="auto"/>
                          </w:divBdr>
                          <w:divsChild>
                            <w:div w:id="130327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676079">
              <w:marLeft w:val="0"/>
              <w:marRight w:val="0"/>
              <w:marTop w:val="75"/>
              <w:marBottom w:val="0"/>
              <w:divBdr>
                <w:top w:val="none" w:sz="0" w:space="0" w:color="auto"/>
                <w:left w:val="none" w:sz="0" w:space="0" w:color="auto"/>
                <w:bottom w:val="none" w:sz="0" w:space="0" w:color="auto"/>
                <w:right w:val="none" w:sz="0" w:space="0" w:color="auto"/>
              </w:divBdr>
              <w:divsChild>
                <w:div w:id="1875461634">
                  <w:marLeft w:val="0"/>
                  <w:marRight w:val="0"/>
                  <w:marTop w:val="0"/>
                  <w:marBottom w:val="0"/>
                  <w:divBdr>
                    <w:top w:val="none" w:sz="0" w:space="0" w:color="auto"/>
                    <w:left w:val="none" w:sz="0" w:space="0" w:color="auto"/>
                    <w:bottom w:val="none" w:sz="0" w:space="0" w:color="auto"/>
                    <w:right w:val="none" w:sz="0" w:space="0" w:color="auto"/>
                  </w:divBdr>
                  <w:divsChild>
                    <w:div w:id="1614631568">
                      <w:marLeft w:val="0"/>
                      <w:marRight w:val="0"/>
                      <w:marTop w:val="0"/>
                      <w:marBottom w:val="0"/>
                      <w:divBdr>
                        <w:top w:val="none" w:sz="0" w:space="0" w:color="auto"/>
                        <w:left w:val="none" w:sz="0" w:space="0" w:color="auto"/>
                        <w:bottom w:val="none" w:sz="0" w:space="0" w:color="auto"/>
                        <w:right w:val="none" w:sz="0" w:space="0" w:color="auto"/>
                      </w:divBdr>
                      <w:divsChild>
                        <w:div w:id="1682855210">
                          <w:marLeft w:val="0"/>
                          <w:marRight w:val="0"/>
                          <w:marTop w:val="0"/>
                          <w:marBottom w:val="0"/>
                          <w:divBdr>
                            <w:top w:val="none" w:sz="0" w:space="0" w:color="auto"/>
                            <w:left w:val="none" w:sz="0" w:space="0" w:color="auto"/>
                            <w:bottom w:val="none" w:sz="0" w:space="0" w:color="auto"/>
                            <w:right w:val="none" w:sz="0" w:space="0" w:color="auto"/>
                          </w:divBdr>
                          <w:divsChild>
                            <w:div w:id="1942764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069398">
          <w:marLeft w:val="0"/>
          <w:marRight w:val="0"/>
          <w:marTop w:val="0"/>
          <w:marBottom w:val="0"/>
          <w:divBdr>
            <w:top w:val="none" w:sz="0" w:space="0" w:color="auto"/>
            <w:left w:val="none" w:sz="0" w:space="0" w:color="auto"/>
            <w:bottom w:val="none" w:sz="0" w:space="0" w:color="auto"/>
            <w:right w:val="none" w:sz="0" w:space="0" w:color="auto"/>
          </w:divBdr>
          <w:divsChild>
            <w:div w:id="1166285064">
              <w:marLeft w:val="0"/>
              <w:marRight w:val="0"/>
              <w:marTop w:val="0"/>
              <w:marBottom w:val="0"/>
              <w:divBdr>
                <w:top w:val="none" w:sz="0" w:space="0" w:color="auto"/>
                <w:left w:val="none" w:sz="0" w:space="0" w:color="auto"/>
                <w:bottom w:val="none" w:sz="0" w:space="0" w:color="auto"/>
                <w:right w:val="none" w:sz="0" w:space="0" w:color="auto"/>
              </w:divBdr>
              <w:divsChild>
                <w:div w:id="878051393">
                  <w:marLeft w:val="0"/>
                  <w:marRight w:val="0"/>
                  <w:marTop w:val="0"/>
                  <w:marBottom w:val="0"/>
                  <w:divBdr>
                    <w:top w:val="none" w:sz="0" w:space="0" w:color="auto"/>
                    <w:left w:val="none" w:sz="0" w:space="0" w:color="auto"/>
                    <w:bottom w:val="none" w:sz="0" w:space="0" w:color="auto"/>
                    <w:right w:val="none" w:sz="0" w:space="0" w:color="auto"/>
                  </w:divBdr>
                  <w:divsChild>
                    <w:div w:id="1567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6189">
          <w:marLeft w:val="0"/>
          <w:marRight w:val="0"/>
          <w:marTop w:val="0"/>
          <w:marBottom w:val="0"/>
          <w:divBdr>
            <w:top w:val="none" w:sz="0" w:space="0" w:color="auto"/>
            <w:left w:val="none" w:sz="0" w:space="0" w:color="auto"/>
            <w:bottom w:val="none" w:sz="0" w:space="0" w:color="auto"/>
            <w:right w:val="none" w:sz="0" w:space="0" w:color="auto"/>
          </w:divBdr>
          <w:divsChild>
            <w:div w:id="926497172">
              <w:marLeft w:val="0"/>
              <w:marRight w:val="0"/>
              <w:marTop w:val="0"/>
              <w:marBottom w:val="0"/>
              <w:divBdr>
                <w:top w:val="none" w:sz="0" w:space="0" w:color="auto"/>
                <w:left w:val="none" w:sz="0" w:space="0" w:color="auto"/>
                <w:bottom w:val="none" w:sz="0" w:space="0" w:color="auto"/>
                <w:right w:val="none" w:sz="0" w:space="0" w:color="auto"/>
              </w:divBdr>
              <w:divsChild>
                <w:div w:id="389113855">
                  <w:marLeft w:val="0"/>
                  <w:marRight w:val="0"/>
                  <w:marTop w:val="0"/>
                  <w:marBottom w:val="0"/>
                  <w:divBdr>
                    <w:top w:val="none" w:sz="0" w:space="0" w:color="auto"/>
                    <w:left w:val="none" w:sz="0" w:space="0" w:color="auto"/>
                    <w:bottom w:val="none" w:sz="0" w:space="0" w:color="auto"/>
                    <w:right w:val="none" w:sz="0" w:space="0" w:color="auto"/>
                  </w:divBdr>
                  <w:divsChild>
                    <w:div w:id="892691066">
                      <w:marLeft w:val="0"/>
                      <w:marRight w:val="0"/>
                      <w:marTop w:val="0"/>
                      <w:marBottom w:val="0"/>
                      <w:divBdr>
                        <w:top w:val="none" w:sz="0" w:space="0" w:color="auto"/>
                        <w:left w:val="none" w:sz="0" w:space="0" w:color="auto"/>
                        <w:bottom w:val="none" w:sz="0" w:space="0" w:color="auto"/>
                        <w:right w:val="none" w:sz="0" w:space="0" w:color="auto"/>
                      </w:divBdr>
                      <w:divsChild>
                        <w:div w:id="2109739100">
                          <w:marLeft w:val="0"/>
                          <w:marRight w:val="0"/>
                          <w:marTop w:val="0"/>
                          <w:marBottom w:val="0"/>
                          <w:divBdr>
                            <w:top w:val="none" w:sz="0" w:space="0" w:color="auto"/>
                            <w:left w:val="none" w:sz="0" w:space="0" w:color="auto"/>
                            <w:bottom w:val="none" w:sz="0" w:space="0" w:color="auto"/>
                            <w:right w:val="none" w:sz="0" w:space="0" w:color="auto"/>
                          </w:divBdr>
                          <w:divsChild>
                            <w:div w:id="208556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749899">
          <w:marLeft w:val="0"/>
          <w:marRight w:val="0"/>
          <w:marTop w:val="0"/>
          <w:marBottom w:val="0"/>
          <w:divBdr>
            <w:top w:val="none" w:sz="0" w:space="0" w:color="auto"/>
            <w:left w:val="none" w:sz="0" w:space="0" w:color="auto"/>
            <w:bottom w:val="none" w:sz="0" w:space="0" w:color="auto"/>
            <w:right w:val="none" w:sz="0" w:space="0" w:color="auto"/>
          </w:divBdr>
          <w:divsChild>
            <w:div w:id="718431702">
              <w:marLeft w:val="0"/>
              <w:marRight w:val="0"/>
              <w:marTop w:val="0"/>
              <w:marBottom w:val="0"/>
              <w:divBdr>
                <w:top w:val="none" w:sz="0" w:space="0" w:color="auto"/>
                <w:left w:val="none" w:sz="0" w:space="0" w:color="auto"/>
                <w:bottom w:val="none" w:sz="0" w:space="0" w:color="auto"/>
                <w:right w:val="none" w:sz="0" w:space="0" w:color="auto"/>
              </w:divBdr>
              <w:divsChild>
                <w:div w:id="952246732">
                  <w:marLeft w:val="0"/>
                  <w:marRight w:val="0"/>
                  <w:marTop w:val="0"/>
                  <w:marBottom w:val="0"/>
                  <w:divBdr>
                    <w:top w:val="none" w:sz="0" w:space="0" w:color="auto"/>
                    <w:left w:val="none" w:sz="0" w:space="0" w:color="auto"/>
                    <w:bottom w:val="none" w:sz="0" w:space="0" w:color="auto"/>
                    <w:right w:val="none" w:sz="0" w:space="0" w:color="auto"/>
                  </w:divBdr>
                  <w:divsChild>
                    <w:div w:id="772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582">
          <w:marLeft w:val="0"/>
          <w:marRight w:val="0"/>
          <w:marTop w:val="0"/>
          <w:marBottom w:val="0"/>
          <w:divBdr>
            <w:top w:val="none" w:sz="0" w:space="0" w:color="auto"/>
            <w:left w:val="none" w:sz="0" w:space="0" w:color="auto"/>
            <w:bottom w:val="none" w:sz="0" w:space="0" w:color="auto"/>
            <w:right w:val="none" w:sz="0" w:space="0" w:color="auto"/>
          </w:divBdr>
          <w:divsChild>
            <w:div w:id="826359113">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0"/>
                  <w:marBottom w:val="0"/>
                  <w:divBdr>
                    <w:top w:val="none" w:sz="0" w:space="0" w:color="auto"/>
                    <w:left w:val="none" w:sz="0" w:space="0" w:color="auto"/>
                    <w:bottom w:val="none" w:sz="0" w:space="0" w:color="auto"/>
                    <w:right w:val="none" w:sz="0" w:space="0" w:color="auto"/>
                  </w:divBdr>
                  <w:divsChild>
                    <w:div w:id="905606786">
                      <w:marLeft w:val="0"/>
                      <w:marRight w:val="0"/>
                      <w:marTop w:val="0"/>
                      <w:marBottom w:val="0"/>
                      <w:divBdr>
                        <w:top w:val="none" w:sz="0" w:space="0" w:color="auto"/>
                        <w:left w:val="none" w:sz="0" w:space="0" w:color="auto"/>
                        <w:bottom w:val="none" w:sz="0" w:space="0" w:color="auto"/>
                        <w:right w:val="none" w:sz="0" w:space="0" w:color="auto"/>
                      </w:divBdr>
                      <w:divsChild>
                        <w:div w:id="1453867534">
                          <w:marLeft w:val="0"/>
                          <w:marRight w:val="0"/>
                          <w:marTop w:val="0"/>
                          <w:marBottom w:val="0"/>
                          <w:divBdr>
                            <w:top w:val="none" w:sz="0" w:space="0" w:color="auto"/>
                            <w:left w:val="none" w:sz="0" w:space="0" w:color="auto"/>
                            <w:bottom w:val="none" w:sz="0" w:space="0" w:color="auto"/>
                            <w:right w:val="none" w:sz="0" w:space="0" w:color="auto"/>
                          </w:divBdr>
                          <w:divsChild>
                            <w:div w:id="21327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056550">
          <w:marLeft w:val="0"/>
          <w:marRight w:val="0"/>
          <w:marTop w:val="0"/>
          <w:marBottom w:val="0"/>
          <w:divBdr>
            <w:top w:val="none" w:sz="0" w:space="0" w:color="auto"/>
            <w:left w:val="none" w:sz="0" w:space="0" w:color="auto"/>
            <w:bottom w:val="none" w:sz="0" w:space="0" w:color="auto"/>
            <w:right w:val="none" w:sz="0" w:space="0" w:color="auto"/>
          </w:divBdr>
          <w:divsChild>
            <w:div w:id="1258489418">
              <w:marLeft w:val="0"/>
              <w:marRight w:val="0"/>
              <w:marTop w:val="0"/>
              <w:marBottom w:val="0"/>
              <w:divBdr>
                <w:top w:val="none" w:sz="0" w:space="0" w:color="auto"/>
                <w:left w:val="none" w:sz="0" w:space="0" w:color="auto"/>
                <w:bottom w:val="none" w:sz="0" w:space="0" w:color="auto"/>
                <w:right w:val="none" w:sz="0" w:space="0" w:color="auto"/>
              </w:divBdr>
              <w:divsChild>
                <w:div w:id="576091363">
                  <w:marLeft w:val="0"/>
                  <w:marRight w:val="0"/>
                  <w:marTop w:val="0"/>
                  <w:marBottom w:val="0"/>
                  <w:divBdr>
                    <w:top w:val="none" w:sz="0" w:space="0" w:color="auto"/>
                    <w:left w:val="none" w:sz="0" w:space="0" w:color="auto"/>
                    <w:bottom w:val="none" w:sz="0" w:space="0" w:color="auto"/>
                    <w:right w:val="none" w:sz="0" w:space="0" w:color="auto"/>
                  </w:divBdr>
                  <w:divsChild>
                    <w:div w:id="645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070">
          <w:marLeft w:val="0"/>
          <w:marRight w:val="0"/>
          <w:marTop w:val="0"/>
          <w:marBottom w:val="0"/>
          <w:divBdr>
            <w:top w:val="none" w:sz="0" w:space="0" w:color="auto"/>
            <w:left w:val="none" w:sz="0" w:space="0" w:color="auto"/>
            <w:bottom w:val="none" w:sz="0" w:space="0" w:color="auto"/>
            <w:right w:val="none" w:sz="0" w:space="0" w:color="auto"/>
          </w:divBdr>
          <w:divsChild>
            <w:div w:id="1024403733">
              <w:marLeft w:val="0"/>
              <w:marRight w:val="0"/>
              <w:marTop w:val="0"/>
              <w:marBottom w:val="0"/>
              <w:divBdr>
                <w:top w:val="none" w:sz="0" w:space="0" w:color="auto"/>
                <w:left w:val="none" w:sz="0" w:space="0" w:color="auto"/>
                <w:bottom w:val="none" w:sz="0" w:space="0" w:color="auto"/>
                <w:right w:val="none" w:sz="0" w:space="0" w:color="auto"/>
              </w:divBdr>
              <w:divsChild>
                <w:div w:id="2069568128">
                  <w:marLeft w:val="0"/>
                  <w:marRight w:val="0"/>
                  <w:marTop w:val="0"/>
                  <w:marBottom w:val="0"/>
                  <w:divBdr>
                    <w:top w:val="none" w:sz="0" w:space="0" w:color="auto"/>
                    <w:left w:val="none" w:sz="0" w:space="0" w:color="auto"/>
                    <w:bottom w:val="none" w:sz="0" w:space="0" w:color="auto"/>
                    <w:right w:val="none" w:sz="0" w:space="0" w:color="auto"/>
                  </w:divBdr>
                  <w:divsChild>
                    <w:div w:id="1720937463">
                      <w:marLeft w:val="0"/>
                      <w:marRight w:val="0"/>
                      <w:marTop w:val="0"/>
                      <w:marBottom w:val="0"/>
                      <w:divBdr>
                        <w:top w:val="none" w:sz="0" w:space="0" w:color="auto"/>
                        <w:left w:val="none" w:sz="0" w:space="0" w:color="auto"/>
                        <w:bottom w:val="none" w:sz="0" w:space="0" w:color="auto"/>
                        <w:right w:val="none" w:sz="0" w:space="0" w:color="auto"/>
                      </w:divBdr>
                      <w:divsChild>
                        <w:div w:id="267977644">
                          <w:marLeft w:val="0"/>
                          <w:marRight w:val="0"/>
                          <w:marTop w:val="0"/>
                          <w:marBottom w:val="0"/>
                          <w:divBdr>
                            <w:top w:val="none" w:sz="0" w:space="0" w:color="auto"/>
                            <w:left w:val="none" w:sz="0" w:space="0" w:color="auto"/>
                            <w:bottom w:val="none" w:sz="0" w:space="0" w:color="auto"/>
                            <w:right w:val="none" w:sz="0" w:space="0" w:color="auto"/>
                          </w:divBdr>
                          <w:divsChild>
                            <w:div w:id="73231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916286">
          <w:marLeft w:val="0"/>
          <w:marRight w:val="0"/>
          <w:marTop w:val="0"/>
          <w:marBottom w:val="0"/>
          <w:divBdr>
            <w:top w:val="none" w:sz="0" w:space="0" w:color="auto"/>
            <w:left w:val="none" w:sz="0" w:space="0" w:color="auto"/>
            <w:bottom w:val="none" w:sz="0" w:space="0" w:color="auto"/>
            <w:right w:val="none" w:sz="0" w:space="0" w:color="auto"/>
          </w:divBdr>
          <w:divsChild>
            <w:div w:id="543293496">
              <w:marLeft w:val="0"/>
              <w:marRight w:val="0"/>
              <w:marTop w:val="0"/>
              <w:marBottom w:val="0"/>
              <w:divBdr>
                <w:top w:val="none" w:sz="0" w:space="0" w:color="auto"/>
                <w:left w:val="none" w:sz="0" w:space="0" w:color="auto"/>
                <w:bottom w:val="none" w:sz="0" w:space="0" w:color="auto"/>
                <w:right w:val="none" w:sz="0" w:space="0" w:color="auto"/>
              </w:divBdr>
              <w:divsChild>
                <w:div w:id="1904288778">
                  <w:marLeft w:val="0"/>
                  <w:marRight w:val="0"/>
                  <w:marTop w:val="0"/>
                  <w:marBottom w:val="0"/>
                  <w:divBdr>
                    <w:top w:val="none" w:sz="0" w:space="0" w:color="auto"/>
                    <w:left w:val="none" w:sz="0" w:space="0" w:color="auto"/>
                    <w:bottom w:val="none" w:sz="0" w:space="0" w:color="auto"/>
                    <w:right w:val="none" w:sz="0" w:space="0" w:color="auto"/>
                  </w:divBdr>
                  <w:divsChild>
                    <w:div w:id="12745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1483">
          <w:marLeft w:val="0"/>
          <w:marRight w:val="0"/>
          <w:marTop w:val="0"/>
          <w:marBottom w:val="0"/>
          <w:divBdr>
            <w:top w:val="none" w:sz="0" w:space="0" w:color="auto"/>
            <w:left w:val="none" w:sz="0" w:space="0" w:color="auto"/>
            <w:bottom w:val="none" w:sz="0" w:space="0" w:color="auto"/>
            <w:right w:val="none" w:sz="0" w:space="0" w:color="auto"/>
          </w:divBdr>
          <w:divsChild>
            <w:div w:id="1894777238">
              <w:marLeft w:val="0"/>
              <w:marRight w:val="0"/>
              <w:marTop w:val="0"/>
              <w:marBottom w:val="0"/>
              <w:divBdr>
                <w:top w:val="none" w:sz="0" w:space="0" w:color="auto"/>
                <w:left w:val="none" w:sz="0" w:space="0" w:color="auto"/>
                <w:bottom w:val="none" w:sz="0" w:space="0" w:color="auto"/>
                <w:right w:val="none" w:sz="0" w:space="0" w:color="auto"/>
              </w:divBdr>
              <w:divsChild>
                <w:div w:id="1622104964">
                  <w:marLeft w:val="0"/>
                  <w:marRight w:val="0"/>
                  <w:marTop w:val="0"/>
                  <w:marBottom w:val="0"/>
                  <w:divBdr>
                    <w:top w:val="none" w:sz="0" w:space="0" w:color="auto"/>
                    <w:left w:val="none" w:sz="0" w:space="0" w:color="auto"/>
                    <w:bottom w:val="none" w:sz="0" w:space="0" w:color="auto"/>
                    <w:right w:val="none" w:sz="0" w:space="0" w:color="auto"/>
                  </w:divBdr>
                  <w:divsChild>
                    <w:div w:id="472022771">
                      <w:marLeft w:val="0"/>
                      <w:marRight w:val="0"/>
                      <w:marTop w:val="0"/>
                      <w:marBottom w:val="0"/>
                      <w:divBdr>
                        <w:top w:val="none" w:sz="0" w:space="0" w:color="auto"/>
                        <w:left w:val="none" w:sz="0" w:space="0" w:color="auto"/>
                        <w:bottom w:val="none" w:sz="0" w:space="0" w:color="auto"/>
                        <w:right w:val="none" w:sz="0" w:space="0" w:color="auto"/>
                      </w:divBdr>
                      <w:divsChild>
                        <w:div w:id="583301493">
                          <w:marLeft w:val="0"/>
                          <w:marRight w:val="0"/>
                          <w:marTop w:val="0"/>
                          <w:marBottom w:val="0"/>
                          <w:divBdr>
                            <w:top w:val="none" w:sz="0" w:space="0" w:color="auto"/>
                            <w:left w:val="none" w:sz="0" w:space="0" w:color="auto"/>
                            <w:bottom w:val="none" w:sz="0" w:space="0" w:color="auto"/>
                            <w:right w:val="none" w:sz="0" w:space="0" w:color="auto"/>
                          </w:divBdr>
                          <w:divsChild>
                            <w:div w:id="164157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6453460">
          <w:marLeft w:val="0"/>
          <w:marRight w:val="0"/>
          <w:marTop w:val="0"/>
          <w:marBottom w:val="0"/>
          <w:divBdr>
            <w:top w:val="none" w:sz="0" w:space="0" w:color="auto"/>
            <w:left w:val="none" w:sz="0" w:space="0" w:color="auto"/>
            <w:bottom w:val="none" w:sz="0" w:space="0" w:color="auto"/>
            <w:right w:val="none" w:sz="0" w:space="0" w:color="auto"/>
          </w:divBdr>
          <w:divsChild>
            <w:div w:id="361978125">
              <w:marLeft w:val="0"/>
              <w:marRight w:val="0"/>
              <w:marTop w:val="0"/>
              <w:marBottom w:val="0"/>
              <w:divBdr>
                <w:top w:val="none" w:sz="0" w:space="0" w:color="auto"/>
                <w:left w:val="none" w:sz="0" w:space="0" w:color="auto"/>
                <w:bottom w:val="none" w:sz="0" w:space="0" w:color="auto"/>
                <w:right w:val="none" w:sz="0" w:space="0" w:color="auto"/>
              </w:divBdr>
              <w:divsChild>
                <w:div w:id="1432627974">
                  <w:marLeft w:val="0"/>
                  <w:marRight w:val="0"/>
                  <w:marTop w:val="0"/>
                  <w:marBottom w:val="0"/>
                  <w:divBdr>
                    <w:top w:val="none" w:sz="0" w:space="0" w:color="auto"/>
                    <w:left w:val="none" w:sz="0" w:space="0" w:color="auto"/>
                    <w:bottom w:val="none" w:sz="0" w:space="0" w:color="auto"/>
                    <w:right w:val="none" w:sz="0" w:space="0" w:color="auto"/>
                  </w:divBdr>
                  <w:divsChild>
                    <w:div w:id="2066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268">
          <w:marLeft w:val="0"/>
          <w:marRight w:val="0"/>
          <w:marTop w:val="0"/>
          <w:marBottom w:val="0"/>
          <w:divBdr>
            <w:top w:val="none" w:sz="0" w:space="0" w:color="auto"/>
            <w:left w:val="none" w:sz="0" w:space="0" w:color="auto"/>
            <w:bottom w:val="none" w:sz="0" w:space="0" w:color="auto"/>
            <w:right w:val="none" w:sz="0" w:space="0" w:color="auto"/>
          </w:divBdr>
          <w:divsChild>
            <w:div w:id="1310523408">
              <w:marLeft w:val="0"/>
              <w:marRight w:val="0"/>
              <w:marTop w:val="0"/>
              <w:marBottom w:val="0"/>
              <w:divBdr>
                <w:top w:val="none" w:sz="0" w:space="0" w:color="auto"/>
                <w:left w:val="none" w:sz="0" w:space="0" w:color="auto"/>
                <w:bottom w:val="none" w:sz="0" w:space="0" w:color="auto"/>
                <w:right w:val="none" w:sz="0" w:space="0" w:color="auto"/>
              </w:divBdr>
              <w:divsChild>
                <w:div w:id="193345372">
                  <w:marLeft w:val="0"/>
                  <w:marRight w:val="0"/>
                  <w:marTop w:val="0"/>
                  <w:marBottom w:val="0"/>
                  <w:divBdr>
                    <w:top w:val="none" w:sz="0" w:space="0" w:color="auto"/>
                    <w:left w:val="none" w:sz="0" w:space="0" w:color="auto"/>
                    <w:bottom w:val="none" w:sz="0" w:space="0" w:color="auto"/>
                    <w:right w:val="none" w:sz="0" w:space="0" w:color="auto"/>
                  </w:divBdr>
                  <w:divsChild>
                    <w:div w:id="1126461895">
                      <w:marLeft w:val="0"/>
                      <w:marRight w:val="0"/>
                      <w:marTop w:val="0"/>
                      <w:marBottom w:val="0"/>
                      <w:divBdr>
                        <w:top w:val="none" w:sz="0" w:space="0" w:color="auto"/>
                        <w:left w:val="none" w:sz="0" w:space="0" w:color="auto"/>
                        <w:bottom w:val="none" w:sz="0" w:space="0" w:color="auto"/>
                        <w:right w:val="none" w:sz="0" w:space="0" w:color="auto"/>
                      </w:divBdr>
                      <w:divsChild>
                        <w:div w:id="2121098556">
                          <w:marLeft w:val="0"/>
                          <w:marRight w:val="0"/>
                          <w:marTop w:val="0"/>
                          <w:marBottom w:val="0"/>
                          <w:divBdr>
                            <w:top w:val="none" w:sz="0" w:space="0" w:color="auto"/>
                            <w:left w:val="none" w:sz="0" w:space="0" w:color="auto"/>
                            <w:bottom w:val="none" w:sz="0" w:space="0" w:color="auto"/>
                            <w:right w:val="none" w:sz="0" w:space="0" w:color="auto"/>
                          </w:divBdr>
                          <w:divsChild>
                            <w:div w:id="123531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955249">
          <w:marLeft w:val="0"/>
          <w:marRight w:val="0"/>
          <w:marTop w:val="0"/>
          <w:marBottom w:val="0"/>
          <w:divBdr>
            <w:top w:val="none" w:sz="0" w:space="0" w:color="auto"/>
            <w:left w:val="none" w:sz="0" w:space="0" w:color="auto"/>
            <w:bottom w:val="none" w:sz="0" w:space="0" w:color="auto"/>
            <w:right w:val="none" w:sz="0" w:space="0" w:color="auto"/>
          </w:divBdr>
          <w:divsChild>
            <w:div w:id="2245594">
              <w:marLeft w:val="0"/>
              <w:marRight w:val="0"/>
              <w:marTop w:val="0"/>
              <w:marBottom w:val="0"/>
              <w:divBdr>
                <w:top w:val="none" w:sz="0" w:space="0" w:color="auto"/>
                <w:left w:val="none" w:sz="0" w:space="0" w:color="auto"/>
                <w:bottom w:val="none" w:sz="0" w:space="0" w:color="auto"/>
                <w:right w:val="none" w:sz="0" w:space="0" w:color="auto"/>
              </w:divBdr>
              <w:divsChild>
                <w:div w:id="1056005603">
                  <w:marLeft w:val="0"/>
                  <w:marRight w:val="0"/>
                  <w:marTop w:val="0"/>
                  <w:marBottom w:val="0"/>
                  <w:divBdr>
                    <w:top w:val="none" w:sz="0" w:space="0" w:color="auto"/>
                    <w:left w:val="none" w:sz="0" w:space="0" w:color="auto"/>
                    <w:bottom w:val="none" w:sz="0" w:space="0" w:color="auto"/>
                    <w:right w:val="none" w:sz="0" w:space="0" w:color="auto"/>
                  </w:divBdr>
                  <w:divsChild>
                    <w:div w:id="144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225">
          <w:marLeft w:val="0"/>
          <w:marRight w:val="0"/>
          <w:marTop w:val="0"/>
          <w:marBottom w:val="0"/>
          <w:divBdr>
            <w:top w:val="none" w:sz="0" w:space="0" w:color="auto"/>
            <w:left w:val="none" w:sz="0" w:space="0" w:color="auto"/>
            <w:bottom w:val="none" w:sz="0" w:space="0" w:color="auto"/>
            <w:right w:val="none" w:sz="0" w:space="0" w:color="auto"/>
          </w:divBdr>
          <w:divsChild>
            <w:div w:id="1163858763">
              <w:marLeft w:val="0"/>
              <w:marRight w:val="0"/>
              <w:marTop w:val="0"/>
              <w:marBottom w:val="0"/>
              <w:divBdr>
                <w:top w:val="none" w:sz="0" w:space="0" w:color="auto"/>
                <w:left w:val="none" w:sz="0" w:space="0" w:color="auto"/>
                <w:bottom w:val="none" w:sz="0" w:space="0" w:color="auto"/>
                <w:right w:val="none" w:sz="0" w:space="0" w:color="auto"/>
              </w:divBdr>
              <w:divsChild>
                <w:div w:id="316761110">
                  <w:marLeft w:val="0"/>
                  <w:marRight w:val="0"/>
                  <w:marTop w:val="0"/>
                  <w:marBottom w:val="0"/>
                  <w:divBdr>
                    <w:top w:val="none" w:sz="0" w:space="0" w:color="auto"/>
                    <w:left w:val="none" w:sz="0" w:space="0" w:color="auto"/>
                    <w:bottom w:val="none" w:sz="0" w:space="0" w:color="auto"/>
                    <w:right w:val="none" w:sz="0" w:space="0" w:color="auto"/>
                  </w:divBdr>
                  <w:divsChild>
                    <w:div w:id="997465617">
                      <w:marLeft w:val="0"/>
                      <w:marRight w:val="0"/>
                      <w:marTop w:val="0"/>
                      <w:marBottom w:val="0"/>
                      <w:divBdr>
                        <w:top w:val="none" w:sz="0" w:space="0" w:color="auto"/>
                        <w:left w:val="none" w:sz="0" w:space="0" w:color="auto"/>
                        <w:bottom w:val="none" w:sz="0" w:space="0" w:color="auto"/>
                        <w:right w:val="none" w:sz="0" w:space="0" w:color="auto"/>
                      </w:divBdr>
                      <w:divsChild>
                        <w:div w:id="537396032">
                          <w:marLeft w:val="0"/>
                          <w:marRight w:val="0"/>
                          <w:marTop w:val="0"/>
                          <w:marBottom w:val="0"/>
                          <w:divBdr>
                            <w:top w:val="none" w:sz="0" w:space="0" w:color="auto"/>
                            <w:left w:val="none" w:sz="0" w:space="0" w:color="auto"/>
                            <w:bottom w:val="none" w:sz="0" w:space="0" w:color="auto"/>
                            <w:right w:val="none" w:sz="0" w:space="0" w:color="auto"/>
                          </w:divBdr>
                          <w:divsChild>
                            <w:div w:id="4672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657612">
          <w:marLeft w:val="0"/>
          <w:marRight w:val="0"/>
          <w:marTop w:val="0"/>
          <w:marBottom w:val="0"/>
          <w:divBdr>
            <w:top w:val="none" w:sz="0" w:space="0" w:color="auto"/>
            <w:left w:val="none" w:sz="0" w:space="0" w:color="auto"/>
            <w:bottom w:val="none" w:sz="0" w:space="0" w:color="auto"/>
            <w:right w:val="none" w:sz="0" w:space="0" w:color="auto"/>
          </w:divBdr>
          <w:divsChild>
            <w:div w:id="1984962498">
              <w:marLeft w:val="0"/>
              <w:marRight w:val="0"/>
              <w:marTop w:val="0"/>
              <w:marBottom w:val="0"/>
              <w:divBdr>
                <w:top w:val="none" w:sz="0" w:space="0" w:color="auto"/>
                <w:left w:val="none" w:sz="0" w:space="0" w:color="auto"/>
                <w:bottom w:val="none" w:sz="0" w:space="0" w:color="auto"/>
                <w:right w:val="none" w:sz="0" w:space="0" w:color="auto"/>
              </w:divBdr>
              <w:divsChild>
                <w:div w:id="449859012">
                  <w:marLeft w:val="0"/>
                  <w:marRight w:val="0"/>
                  <w:marTop w:val="0"/>
                  <w:marBottom w:val="0"/>
                  <w:divBdr>
                    <w:top w:val="none" w:sz="0" w:space="0" w:color="auto"/>
                    <w:left w:val="none" w:sz="0" w:space="0" w:color="auto"/>
                    <w:bottom w:val="none" w:sz="0" w:space="0" w:color="auto"/>
                    <w:right w:val="none" w:sz="0" w:space="0" w:color="auto"/>
                  </w:divBdr>
                  <w:divsChild>
                    <w:div w:id="1941647324">
                      <w:marLeft w:val="0"/>
                      <w:marRight w:val="0"/>
                      <w:marTop w:val="0"/>
                      <w:marBottom w:val="0"/>
                      <w:divBdr>
                        <w:top w:val="none" w:sz="0" w:space="0" w:color="auto"/>
                        <w:left w:val="none" w:sz="0" w:space="0" w:color="auto"/>
                        <w:bottom w:val="none" w:sz="0" w:space="0" w:color="auto"/>
                        <w:right w:val="none" w:sz="0" w:space="0" w:color="auto"/>
                      </w:divBdr>
                      <w:divsChild>
                        <w:div w:id="1030573031">
                          <w:marLeft w:val="0"/>
                          <w:marRight w:val="0"/>
                          <w:marTop w:val="0"/>
                          <w:marBottom w:val="0"/>
                          <w:divBdr>
                            <w:top w:val="none" w:sz="0" w:space="0" w:color="auto"/>
                            <w:left w:val="none" w:sz="0" w:space="0" w:color="auto"/>
                            <w:bottom w:val="none" w:sz="0" w:space="0" w:color="auto"/>
                            <w:right w:val="none" w:sz="0" w:space="0" w:color="auto"/>
                          </w:divBdr>
                          <w:divsChild>
                            <w:div w:id="22865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1084241">
          <w:marLeft w:val="0"/>
          <w:marRight w:val="0"/>
          <w:marTop w:val="0"/>
          <w:marBottom w:val="0"/>
          <w:divBdr>
            <w:top w:val="none" w:sz="0" w:space="0" w:color="auto"/>
            <w:left w:val="none" w:sz="0" w:space="0" w:color="auto"/>
            <w:bottom w:val="none" w:sz="0" w:space="0" w:color="auto"/>
            <w:right w:val="none" w:sz="0" w:space="0" w:color="auto"/>
          </w:divBdr>
          <w:divsChild>
            <w:div w:id="1108892288">
              <w:marLeft w:val="0"/>
              <w:marRight w:val="0"/>
              <w:marTop w:val="0"/>
              <w:marBottom w:val="0"/>
              <w:divBdr>
                <w:top w:val="none" w:sz="0" w:space="0" w:color="auto"/>
                <w:left w:val="none" w:sz="0" w:space="0" w:color="auto"/>
                <w:bottom w:val="none" w:sz="0" w:space="0" w:color="auto"/>
                <w:right w:val="none" w:sz="0" w:space="0" w:color="auto"/>
              </w:divBdr>
              <w:divsChild>
                <w:div w:id="122235508">
                  <w:marLeft w:val="0"/>
                  <w:marRight w:val="0"/>
                  <w:marTop w:val="0"/>
                  <w:marBottom w:val="0"/>
                  <w:divBdr>
                    <w:top w:val="none" w:sz="0" w:space="0" w:color="auto"/>
                    <w:left w:val="none" w:sz="0" w:space="0" w:color="auto"/>
                    <w:bottom w:val="none" w:sz="0" w:space="0" w:color="auto"/>
                    <w:right w:val="none" w:sz="0" w:space="0" w:color="auto"/>
                  </w:divBdr>
                  <w:divsChild>
                    <w:div w:id="853374284">
                      <w:marLeft w:val="0"/>
                      <w:marRight w:val="0"/>
                      <w:marTop w:val="0"/>
                      <w:marBottom w:val="0"/>
                      <w:divBdr>
                        <w:top w:val="none" w:sz="0" w:space="0" w:color="auto"/>
                        <w:left w:val="none" w:sz="0" w:space="0" w:color="auto"/>
                        <w:bottom w:val="none" w:sz="0" w:space="0" w:color="auto"/>
                        <w:right w:val="none" w:sz="0" w:space="0" w:color="auto"/>
                      </w:divBdr>
                      <w:divsChild>
                        <w:div w:id="900024246">
                          <w:marLeft w:val="0"/>
                          <w:marRight w:val="0"/>
                          <w:marTop w:val="0"/>
                          <w:marBottom w:val="0"/>
                          <w:divBdr>
                            <w:top w:val="none" w:sz="0" w:space="0" w:color="auto"/>
                            <w:left w:val="none" w:sz="0" w:space="0" w:color="auto"/>
                            <w:bottom w:val="none" w:sz="0" w:space="0" w:color="auto"/>
                            <w:right w:val="none" w:sz="0" w:space="0" w:color="auto"/>
                          </w:divBdr>
                          <w:divsChild>
                            <w:div w:id="99195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1198301">
          <w:marLeft w:val="0"/>
          <w:marRight w:val="0"/>
          <w:marTop w:val="0"/>
          <w:marBottom w:val="0"/>
          <w:divBdr>
            <w:top w:val="none" w:sz="0" w:space="0" w:color="auto"/>
            <w:left w:val="none" w:sz="0" w:space="0" w:color="auto"/>
            <w:bottom w:val="none" w:sz="0" w:space="0" w:color="auto"/>
            <w:right w:val="none" w:sz="0" w:space="0" w:color="auto"/>
          </w:divBdr>
          <w:divsChild>
            <w:div w:id="1443836603">
              <w:marLeft w:val="0"/>
              <w:marRight w:val="0"/>
              <w:marTop w:val="0"/>
              <w:marBottom w:val="0"/>
              <w:divBdr>
                <w:top w:val="none" w:sz="0" w:space="0" w:color="auto"/>
                <w:left w:val="none" w:sz="0" w:space="0" w:color="auto"/>
                <w:bottom w:val="none" w:sz="0" w:space="0" w:color="auto"/>
                <w:right w:val="none" w:sz="0" w:space="0" w:color="auto"/>
              </w:divBdr>
              <w:divsChild>
                <w:div w:id="1738018559">
                  <w:marLeft w:val="0"/>
                  <w:marRight w:val="0"/>
                  <w:marTop w:val="0"/>
                  <w:marBottom w:val="0"/>
                  <w:divBdr>
                    <w:top w:val="none" w:sz="0" w:space="0" w:color="auto"/>
                    <w:left w:val="none" w:sz="0" w:space="0" w:color="auto"/>
                    <w:bottom w:val="none" w:sz="0" w:space="0" w:color="auto"/>
                    <w:right w:val="none" w:sz="0" w:space="0" w:color="auto"/>
                  </w:divBdr>
                  <w:divsChild>
                    <w:div w:id="943414962">
                      <w:marLeft w:val="0"/>
                      <w:marRight w:val="0"/>
                      <w:marTop w:val="0"/>
                      <w:marBottom w:val="0"/>
                      <w:divBdr>
                        <w:top w:val="none" w:sz="0" w:space="0" w:color="auto"/>
                        <w:left w:val="none" w:sz="0" w:space="0" w:color="auto"/>
                        <w:bottom w:val="none" w:sz="0" w:space="0" w:color="auto"/>
                        <w:right w:val="none" w:sz="0" w:space="0" w:color="auto"/>
                      </w:divBdr>
                      <w:divsChild>
                        <w:div w:id="718286459">
                          <w:marLeft w:val="0"/>
                          <w:marRight w:val="0"/>
                          <w:marTop w:val="0"/>
                          <w:marBottom w:val="0"/>
                          <w:divBdr>
                            <w:top w:val="none" w:sz="0" w:space="0" w:color="auto"/>
                            <w:left w:val="none" w:sz="0" w:space="0" w:color="auto"/>
                            <w:bottom w:val="none" w:sz="0" w:space="0" w:color="auto"/>
                            <w:right w:val="none" w:sz="0" w:space="0" w:color="auto"/>
                          </w:divBdr>
                          <w:divsChild>
                            <w:div w:id="33858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110006">
          <w:marLeft w:val="0"/>
          <w:marRight w:val="0"/>
          <w:marTop w:val="0"/>
          <w:marBottom w:val="0"/>
          <w:divBdr>
            <w:top w:val="none" w:sz="0" w:space="0" w:color="auto"/>
            <w:left w:val="none" w:sz="0" w:space="0" w:color="auto"/>
            <w:bottom w:val="none" w:sz="0" w:space="0" w:color="auto"/>
            <w:right w:val="none" w:sz="0" w:space="0" w:color="auto"/>
          </w:divBdr>
          <w:divsChild>
            <w:div w:id="527916996">
              <w:marLeft w:val="0"/>
              <w:marRight w:val="0"/>
              <w:marTop w:val="0"/>
              <w:marBottom w:val="0"/>
              <w:divBdr>
                <w:top w:val="none" w:sz="0" w:space="0" w:color="auto"/>
                <w:left w:val="none" w:sz="0" w:space="0" w:color="auto"/>
                <w:bottom w:val="none" w:sz="0" w:space="0" w:color="auto"/>
                <w:right w:val="none" w:sz="0" w:space="0" w:color="auto"/>
              </w:divBdr>
              <w:divsChild>
                <w:div w:id="1058166577">
                  <w:marLeft w:val="0"/>
                  <w:marRight w:val="0"/>
                  <w:marTop w:val="0"/>
                  <w:marBottom w:val="0"/>
                  <w:divBdr>
                    <w:top w:val="none" w:sz="0" w:space="0" w:color="auto"/>
                    <w:left w:val="none" w:sz="0" w:space="0" w:color="auto"/>
                    <w:bottom w:val="none" w:sz="0" w:space="0" w:color="auto"/>
                    <w:right w:val="none" w:sz="0" w:space="0" w:color="auto"/>
                  </w:divBdr>
                  <w:divsChild>
                    <w:div w:id="613244162">
                      <w:marLeft w:val="0"/>
                      <w:marRight w:val="0"/>
                      <w:marTop w:val="0"/>
                      <w:marBottom w:val="0"/>
                      <w:divBdr>
                        <w:top w:val="none" w:sz="0" w:space="0" w:color="auto"/>
                        <w:left w:val="none" w:sz="0" w:space="0" w:color="auto"/>
                        <w:bottom w:val="none" w:sz="0" w:space="0" w:color="auto"/>
                        <w:right w:val="none" w:sz="0" w:space="0" w:color="auto"/>
                      </w:divBdr>
                      <w:divsChild>
                        <w:div w:id="4329944">
                          <w:marLeft w:val="0"/>
                          <w:marRight w:val="0"/>
                          <w:marTop w:val="0"/>
                          <w:marBottom w:val="0"/>
                          <w:divBdr>
                            <w:top w:val="none" w:sz="0" w:space="0" w:color="auto"/>
                            <w:left w:val="none" w:sz="0" w:space="0" w:color="auto"/>
                            <w:bottom w:val="none" w:sz="0" w:space="0" w:color="auto"/>
                            <w:right w:val="none" w:sz="0" w:space="0" w:color="auto"/>
                          </w:divBdr>
                          <w:divsChild>
                            <w:div w:id="76974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20485">
              <w:marLeft w:val="0"/>
              <w:marRight w:val="0"/>
              <w:marTop w:val="75"/>
              <w:marBottom w:val="0"/>
              <w:divBdr>
                <w:top w:val="none" w:sz="0" w:space="0" w:color="auto"/>
                <w:left w:val="none" w:sz="0" w:space="0" w:color="auto"/>
                <w:bottom w:val="none" w:sz="0" w:space="0" w:color="auto"/>
                <w:right w:val="none" w:sz="0" w:space="0" w:color="auto"/>
              </w:divBdr>
              <w:divsChild>
                <w:div w:id="1774521028">
                  <w:marLeft w:val="0"/>
                  <w:marRight w:val="0"/>
                  <w:marTop w:val="0"/>
                  <w:marBottom w:val="0"/>
                  <w:divBdr>
                    <w:top w:val="none" w:sz="0" w:space="0" w:color="auto"/>
                    <w:left w:val="none" w:sz="0" w:space="0" w:color="auto"/>
                    <w:bottom w:val="none" w:sz="0" w:space="0" w:color="auto"/>
                    <w:right w:val="none" w:sz="0" w:space="0" w:color="auto"/>
                  </w:divBdr>
                  <w:divsChild>
                    <w:div w:id="2003895050">
                      <w:marLeft w:val="0"/>
                      <w:marRight w:val="0"/>
                      <w:marTop w:val="0"/>
                      <w:marBottom w:val="0"/>
                      <w:divBdr>
                        <w:top w:val="none" w:sz="0" w:space="0" w:color="auto"/>
                        <w:left w:val="none" w:sz="0" w:space="0" w:color="auto"/>
                        <w:bottom w:val="none" w:sz="0" w:space="0" w:color="auto"/>
                        <w:right w:val="none" w:sz="0" w:space="0" w:color="auto"/>
                      </w:divBdr>
                    </w:div>
                    <w:div w:id="1316684269">
                      <w:marLeft w:val="0"/>
                      <w:marRight w:val="0"/>
                      <w:marTop w:val="0"/>
                      <w:marBottom w:val="0"/>
                      <w:divBdr>
                        <w:top w:val="none" w:sz="0" w:space="0" w:color="auto"/>
                        <w:left w:val="none" w:sz="0" w:space="0" w:color="auto"/>
                        <w:bottom w:val="none" w:sz="0" w:space="0" w:color="auto"/>
                        <w:right w:val="none" w:sz="0" w:space="0" w:color="auto"/>
                      </w:divBdr>
                      <w:divsChild>
                        <w:div w:id="1525511432">
                          <w:marLeft w:val="0"/>
                          <w:marRight w:val="0"/>
                          <w:marTop w:val="0"/>
                          <w:marBottom w:val="0"/>
                          <w:divBdr>
                            <w:top w:val="none" w:sz="0" w:space="0" w:color="auto"/>
                            <w:left w:val="none" w:sz="0" w:space="0" w:color="auto"/>
                            <w:bottom w:val="none" w:sz="0" w:space="0" w:color="auto"/>
                            <w:right w:val="none" w:sz="0" w:space="0" w:color="auto"/>
                          </w:divBdr>
                          <w:divsChild>
                            <w:div w:id="353506117">
                              <w:marLeft w:val="0"/>
                              <w:marRight w:val="0"/>
                              <w:marTop w:val="0"/>
                              <w:marBottom w:val="120"/>
                              <w:divBdr>
                                <w:top w:val="none" w:sz="0" w:space="0" w:color="auto"/>
                                <w:left w:val="none" w:sz="0" w:space="0" w:color="auto"/>
                                <w:bottom w:val="none" w:sz="0" w:space="0" w:color="auto"/>
                                <w:right w:val="none" w:sz="0" w:space="0" w:color="auto"/>
                              </w:divBdr>
                              <w:divsChild>
                                <w:div w:id="5807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09111">
          <w:marLeft w:val="0"/>
          <w:marRight w:val="0"/>
          <w:marTop w:val="0"/>
          <w:marBottom w:val="0"/>
          <w:divBdr>
            <w:top w:val="none" w:sz="0" w:space="0" w:color="auto"/>
            <w:left w:val="none" w:sz="0" w:space="0" w:color="auto"/>
            <w:bottom w:val="none" w:sz="0" w:space="0" w:color="auto"/>
            <w:right w:val="none" w:sz="0" w:space="0" w:color="auto"/>
          </w:divBdr>
          <w:divsChild>
            <w:div w:id="849835315">
              <w:marLeft w:val="0"/>
              <w:marRight w:val="0"/>
              <w:marTop w:val="0"/>
              <w:marBottom w:val="0"/>
              <w:divBdr>
                <w:top w:val="none" w:sz="0" w:space="0" w:color="auto"/>
                <w:left w:val="none" w:sz="0" w:space="0" w:color="auto"/>
                <w:bottom w:val="none" w:sz="0" w:space="0" w:color="auto"/>
                <w:right w:val="none" w:sz="0" w:space="0" w:color="auto"/>
              </w:divBdr>
              <w:divsChild>
                <w:div w:id="1053193025">
                  <w:marLeft w:val="0"/>
                  <w:marRight w:val="0"/>
                  <w:marTop w:val="0"/>
                  <w:marBottom w:val="0"/>
                  <w:divBdr>
                    <w:top w:val="none" w:sz="0" w:space="0" w:color="auto"/>
                    <w:left w:val="none" w:sz="0" w:space="0" w:color="auto"/>
                    <w:bottom w:val="none" w:sz="0" w:space="0" w:color="auto"/>
                    <w:right w:val="none" w:sz="0" w:space="0" w:color="auto"/>
                  </w:divBdr>
                  <w:divsChild>
                    <w:div w:id="1830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2691">
          <w:marLeft w:val="0"/>
          <w:marRight w:val="0"/>
          <w:marTop w:val="0"/>
          <w:marBottom w:val="0"/>
          <w:divBdr>
            <w:top w:val="none" w:sz="0" w:space="0" w:color="auto"/>
            <w:left w:val="none" w:sz="0" w:space="0" w:color="auto"/>
            <w:bottom w:val="none" w:sz="0" w:space="0" w:color="auto"/>
            <w:right w:val="none" w:sz="0" w:space="0" w:color="auto"/>
          </w:divBdr>
          <w:divsChild>
            <w:div w:id="2069067783">
              <w:marLeft w:val="0"/>
              <w:marRight w:val="0"/>
              <w:marTop w:val="0"/>
              <w:marBottom w:val="0"/>
              <w:divBdr>
                <w:top w:val="none" w:sz="0" w:space="0" w:color="auto"/>
                <w:left w:val="none" w:sz="0" w:space="0" w:color="auto"/>
                <w:bottom w:val="none" w:sz="0" w:space="0" w:color="auto"/>
                <w:right w:val="none" w:sz="0" w:space="0" w:color="auto"/>
              </w:divBdr>
              <w:divsChild>
                <w:div w:id="1515847993">
                  <w:marLeft w:val="0"/>
                  <w:marRight w:val="0"/>
                  <w:marTop w:val="0"/>
                  <w:marBottom w:val="0"/>
                  <w:divBdr>
                    <w:top w:val="none" w:sz="0" w:space="0" w:color="auto"/>
                    <w:left w:val="none" w:sz="0" w:space="0" w:color="auto"/>
                    <w:bottom w:val="none" w:sz="0" w:space="0" w:color="auto"/>
                    <w:right w:val="none" w:sz="0" w:space="0" w:color="auto"/>
                  </w:divBdr>
                  <w:divsChild>
                    <w:div w:id="475143879">
                      <w:marLeft w:val="0"/>
                      <w:marRight w:val="0"/>
                      <w:marTop w:val="0"/>
                      <w:marBottom w:val="0"/>
                      <w:divBdr>
                        <w:top w:val="none" w:sz="0" w:space="0" w:color="auto"/>
                        <w:left w:val="none" w:sz="0" w:space="0" w:color="auto"/>
                        <w:bottom w:val="none" w:sz="0" w:space="0" w:color="auto"/>
                        <w:right w:val="none" w:sz="0" w:space="0" w:color="auto"/>
                      </w:divBdr>
                      <w:divsChild>
                        <w:div w:id="189225647">
                          <w:marLeft w:val="0"/>
                          <w:marRight w:val="0"/>
                          <w:marTop w:val="0"/>
                          <w:marBottom w:val="0"/>
                          <w:divBdr>
                            <w:top w:val="none" w:sz="0" w:space="0" w:color="auto"/>
                            <w:left w:val="none" w:sz="0" w:space="0" w:color="auto"/>
                            <w:bottom w:val="none" w:sz="0" w:space="0" w:color="auto"/>
                            <w:right w:val="none" w:sz="0" w:space="0" w:color="auto"/>
                          </w:divBdr>
                          <w:divsChild>
                            <w:div w:id="20981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606682">
          <w:marLeft w:val="0"/>
          <w:marRight w:val="0"/>
          <w:marTop w:val="0"/>
          <w:marBottom w:val="0"/>
          <w:divBdr>
            <w:top w:val="none" w:sz="0" w:space="0" w:color="auto"/>
            <w:left w:val="none" w:sz="0" w:space="0" w:color="auto"/>
            <w:bottom w:val="none" w:sz="0" w:space="0" w:color="auto"/>
            <w:right w:val="none" w:sz="0" w:space="0" w:color="auto"/>
          </w:divBdr>
          <w:divsChild>
            <w:div w:id="465583097">
              <w:marLeft w:val="0"/>
              <w:marRight w:val="0"/>
              <w:marTop w:val="0"/>
              <w:marBottom w:val="0"/>
              <w:divBdr>
                <w:top w:val="none" w:sz="0" w:space="0" w:color="auto"/>
                <w:left w:val="none" w:sz="0" w:space="0" w:color="auto"/>
                <w:bottom w:val="none" w:sz="0" w:space="0" w:color="auto"/>
                <w:right w:val="none" w:sz="0" w:space="0" w:color="auto"/>
              </w:divBdr>
              <w:divsChild>
                <w:div w:id="1406029967">
                  <w:marLeft w:val="0"/>
                  <w:marRight w:val="0"/>
                  <w:marTop w:val="0"/>
                  <w:marBottom w:val="0"/>
                  <w:divBdr>
                    <w:top w:val="none" w:sz="0" w:space="0" w:color="auto"/>
                    <w:left w:val="none" w:sz="0" w:space="0" w:color="auto"/>
                    <w:bottom w:val="none" w:sz="0" w:space="0" w:color="auto"/>
                    <w:right w:val="none" w:sz="0" w:space="0" w:color="auto"/>
                  </w:divBdr>
                  <w:divsChild>
                    <w:div w:id="33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791">
          <w:marLeft w:val="0"/>
          <w:marRight w:val="0"/>
          <w:marTop w:val="0"/>
          <w:marBottom w:val="0"/>
          <w:divBdr>
            <w:top w:val="none" w:sz="0" w:space="0" w:color="auto"/>
            <w:left w:val="none" w:sz="0" w:space="0" w:color="auto"/>
            <w:bottom w:val="none" w:sz="0" w:space="0" w:color="auto"/>
            <w:right w:val="none" w:sz="0" w:space="0" w:color="auto"/>
          </w:divBdr>
          <w:divsChild>
            <w:div w:id="337586934">
              <w:marLeft w:val="0"/>
              <w:marRight w:val="0"/>
              <w:marTop w:val="0"/>
              <w:marBottom w:val="0"/>
              <w:divBdr>
                <w:top w:val="none" w:sz="0" w:space="0" w:color="auto"/>
                <w:left w:val="none" w:sz="0" w:space="0" w:color="auto"/>
                <w:bottom w:val="none" w:sz="0" w:space="0" w:color="auto"/>
                <w:right w:val="none" w:sz="0" w:space="0" w:color="auto"/>
              </w:divBdr>
              <w:divsChild>
                <w:div w:id="1853492432">
                  <w:marLeft w:val="0"/>
                  <w:marRight w:val="0"/>
                  <w:marTop w:val="0"/>
                  <w:marBottom w:val="0"/>
                  <w:divBdr>
                    <w:top w:val="none" w:sz="0" w:space="0" w:color="auto"/>
                    <w:left w:val="none" w:sz="0" w:space="0" w:color="auto"/>
                    <w:bottom w:val="none" w:sz="0" w:space="0" w:color="auto"/>
                    <w:right w:val="none" w:sz="0" w:space="0" w:color="auto"/>
                  </w:divBdr>
                  <w:divsChild>
                    <w:div w:id="261185812">
                      <w:marLeft w:val="0"/>
                      <w:marRight w:val="0"/>
                      <w:marTop w:val="0"/>
                      <w:marBottom w:val="0"/>
                      <w:divBdr>
                        <w:top w:val="none" w:sz="0" w:space="0" w:color="auto"/>
                        <w:left w:val="none" w:sz="0" w:space="0" w:color="auto"/>
                        <w:bottom w:val="none" w:sz="0" w:space="0" w:color="auto"/>
                        <w:right w:val="none" w:sz="0" w:space="0" w:color="auto"/>
                      </w:divBdr>
                      <w:divsChild>
                        <w:div w:id="890505360">
                          <w:marLeft w:val="0"/>
                          <w:marRight w:val="0"/>
                          <w:marTop w:val="0"/>
                          <w:marBottom w:val="0"/>
                          <w:divBdr>
                            <w:top w:val="none" w:sz="0" w:space="0" w:color="auto"/>
                            <w:left w:val="none" w:sz="0" w:space="0" w:color="auto"/>
                            <w:bottom w:val="none" w:sz="0" w:space="0" w:color="auto"/>
                            <w:right w:val="none" w:sz="0" w:space="0" w:color="auto"/>
                          </w:divBdr>
                          <w:divsChild>
                            <w:div w:id="434255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108042">
              <w:marLeft w:val="0"/>
              <w:marRight w:val="0"/>
              <w:marTop w:val="75"/>
              <w:marBottom w:val="0"/>
              <w:divBdr>
                <w:top w:val="none" w:sz="0" w:space="0" w:color="auto"/>
                <w:left w:val="none" w:sz="0" w:space="0" w:color="auto"/>
                <w:bottom w:val="none" w:sz="0" w:space="0" w:color="auto"/>
                <w:right w:val="none" w:sz="0" w:space="0" w:color="auto"/>
              </w:divBdr>
              <w:divsChild>
                <w:div w:id="226230296">
                  <w:marLeft w:val="0"/>
                  <w:marRight w:val="0"/>
                  <w:marTop w:val="0"/>
                  <w:marBottom w:val="0"/>
                  <w:divBdr>
                    <w:top w:val="none" w:sz="0" w:space="0" w:color="auto"/>
                    <w:left w:val="none" w:sz="0" w:space="0" w:color="auto"/>
                    <w:bottom w:val="none" w:sz="0" w:space="0" w:color="auto"/>
                    <w:right w:val="none" w:sz="0" w:space="0" w:color="auto"/>
                  </w:divBdr>
                  <w:divsChild>
                    <w:div w:id="86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8719">
          <w:marLeft w:val="0"/>
          <w:marRight w:val="0"/>
          <w:marTop w:val="0"/>
          <w:marBottom w:val="0"/>
          <w:divBdr>
            <w:top w:val="none" w:sz="0" w:space="0" w:color="auto"/>
            <w:left w:val="none" w:sz="0" w:space="0" w:color="auto"/>
            <w:bottom w:val="none" w:sz="0" w:space="0" w:color="auto"/>
            <w:right w:val="none" w:sz="0" w:space="0" w:color="auto"/>
          </w:divBdr>
          <w:divsChild>
            <w:div w:id="2130659991">
              <w:marLeft w:val="0"/>
              <w:marRight w:val="0"/>
              <w:marTop w:val="0"/>
              <w:marBottom w:val="0"/>
              <w:divBdr>
                <w:top w:val="none" w:sz="0" w:space="0" w:color="auto"/>
                <w:left w:val="none" w:sz="0" w:space="0" w:color="auto"/>
                <w:bottom w:val="none" w:sz="0" w:space="0" w:color="auto"/>
                <w:right w:val="none" w:sz="0" w:space="0" w:color="auto"/>
              </w:divBdr>
              <w:divsChild>
                <w:div w:id="207885053">
                  <w:marLeft w:val="0"/>
                  <w:marRight w:val="0"/>
                  <w:marTop w:val="0"/>
                  <w:marBottom w:val="0"/>
                  <w:divBdr>
                    <w:top w:val="none" w:sz="0" w:space="0" w:color="auto"/>
                    <w:left w:val="none" w:sz="0" w:space="0" w:color="auto"/>
                    <w:bottom w:val="none" w:sz="0" w:space="0" w:color="auto"/>
                    <w:right w:val="none" w:sz="0" w:space="0" w:color="auto"/>
                  </w:divBdr>
                  <w:divsChild>
                    <w:div w:id="147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947">
          <w:marLeft w:val="0"/>
          <w:marRight w:val="0"/>
          <w:marTop w:val="0"/>
          <w:marBottom w:val="0"/>
          <w:divBdr>
            <w:top w:val="none" w:sz="0" w:space="0" w:color="auto"/>
            <w:left w:val="none" w:sz="0" w:space="0" w:color="auto"/>
            <w:bottom w:val="none" w:sz="0" w:space="0" w:color="auto"/>
            <w:right w:val="none" w:sz="0" w:space="0" w:color="auto"/>
          </w:divBdr>
          <w:divsChild>
            <w:div w:id="1140850885">
              <w:marLeft w:val="0"/>
              <w:marRight w:val="0"/>
              <w:marTop w:val="0"/>
              <w:marBottom w:val="0"/>
              <w:divBdr>
                <w:top w:val="none" w:sz="0" w:space="0" w:color="auto"/>
                <w:left w:val="none" w:sz="0" w:space="0" w:color="auto"/>
                <w:bottom w:val="none" w:sz="0" w:space="0" w:color="auto"/>
                <w:right w:val="none" w:sz="0" w:space="0" w:color="auto"/>
              </w:divBdr>
              <w:divsChild>
                <w:div w:id="1950964824">
                  <w:marLeft w:val="0"/>
                  <w:marRight w:val="0"/>
                  <w:marTop w:val="0"/>
                  <w:marBottom w:val="0"/>
                  <w:divBdr>
                    <w:top w:val="none" w:sz="0" w:space="0" w:color="auto"/>
                    <w:left w:val="none" w:sz="0" w:space="0" w:color="auto"/>
                    <w:bottom w:val="none" w:sz="0" w:space="0" w:color="auto"/>
                    <w:right w:val="none" w:sz="0" w:space="0" w:color="auto"/>
                  </w:divBdr>
                  <w:divsChild>
                    <w:div w:id="408969189">
                      <w:marLeft w:val="0"/>
                      <w:marRight w:val="0"/>
                      <w:marTop w:val="0"/>
                      <w:marBottom w:val="0"/>
                      <w:divBdr>
                        <w:top w:val="none" w:sz="0" w:space="0" w:color="auto"/>
                        <w:left w:val="none" w:sz="0" w:space="0" w:color="auto"/>
                        <w:bottom w:val="none" w:sz="0" w:space="0" w:color="auto"/>
                        <w:right w:val="none" w:sz="0" w:space="0" w:color="auto"/>
                      </w:divBdr>
                      <w:divsChild>
                        <w:div w:id="772628020">
                          <w:marLeft w:val="0"/>
                          <w:marRight w:val="0"/>
                          <w:marTop w:val="0"/>
                          <w:marBottom w:val="0"/>
                          <w:divBdr>
                            <w:top w:val="none" w:sz="0" w:space="0" w:color="auto"/>
                            <w:left w:val="none" w:sz="0" w:space="0" w:color="auto"/>
                            <w:bottom w:val="none" w:sz="0" w:space="0" w:color="auto"/>
                            <w:right w:val="none" w:sz="0" w:space="0" w:color="auto"/>
                          </w:divBdr>
                          <w:divsChild>
                            <w:div w:id="184077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103409">
              <w:marLeft w:val="0"/>
              <w:marRight w:val="0"/>
              <w:marTop w:val="75"/>
              <w:marBottom w:val="0"/>
              <w:divBdr>
                <w:top w:val="none" w:sz="0" w:space="0" w:color="auto"/>
                <w:left w:val="none" w:sz="0" w:space="0" w:color="auto"/>
                <w:bottom w:val="none" w:sz="0" w:space="0" w:color="auto"/>
                <w:right w:val="none" w:sz="0" w:space="0" w:color="auto"/>
              </w:divBdr>
              <w:divsChild>
                <w:div w:id="2101294632">
                  <w:marLeft w:val="0"/>
                  <w:marRight w:val="0"/>
                  <w:marTop w:val="0"/>
                  <w:marBottom w:val="0"/>
                  <w:divBdr>
                    <w:top w:val="none" w:sz="0" w:space="0" w:color="auto"/>
                    <w:left w:val="none" w:sz="0" w:space="0" w:color="auto"/>
                    <w:bottom w:val="none" w:sz="0" w:space="0" w:color="auto"/>
                    <w:right w:val="none" w:sz="0" w:space="0" w:color="auto"/>
                  </w:divBdr>
                  <w:divsChild>
                    <w:div w:id="156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5916">
          <w:marLeft w:val="0"/>
          <w:marRight w:val="0"/>
          <w:marTop w:val="0"/>
          <w:marBottom w:val="0"/>
          <w:divBdr>
            <w:top w:val="none" w:sz="0" w:space="0" w:color="auto"/>
            <w:left w:val="none" w:sz="0" w:space="0" w:color="auto"/>
            <w:bottom w:val="none" w:sz="0" w:space="0" w:color="auto"/>
            <w:right w:val="none" w:sz="0" w:space="0" w:color="auto"/>
          </w:divBdr>
          <w:divsChild>
            <w:div w:id="1263420233">
              <w:marLeft w:val="0"/>
              <w:marRight w:val="0"/>
              <w:marTop w:val="0"/>
              <w:marBottom w:val="0"/>
              <w:divBdr>
                <w:top w:val="none" w:sz="0" w:space="0" w:color="auto"/>
                <w:left w:val="none" w:sz="0" w:space="0" w:color="auto"/>
                <w:bottom w:val="none" w:sz="0" w:space="0" w:color="auto"/>
                <w:right w:val="none" w:sz="0" w:space="0" w:color="auto"/>
              </w:divBdr>
              <w:divsChild>
                <w:div w:id="1639919458">
                  <w:marLeft w:val="0"/>
                  <w:marRight w:val="0"/>
                  <w:marTop w:val="0"/>
                  <w:marBottom w:val="0"/>
                  <w:divBdr>
                    <w:top w:val="none" w:sz="0" w:space="0" w:color="auto"/>
                    <w:left w:val="none" w:sz="0" w:space="0" w:color="auto"/>
                    <w:bottom w:val="none" w:sz="0" w:space="0" w:color="auto"/>
                    <w:right w:val="none" w:sz="0" w:space="0" w:color="auto"/>
                  </w:divBdr>
                  <w:divsChild>
                    <w:div w:id="698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226">
          <w:marLeft w:val="0"/>
          <w:marRight w:val="0"/>
          <w:marTop w:val="0"/>
          <w:marBottom w:val="0"/>
          <w:divBdr>
            <w:top w:val="none" w:sz="0" w:space="0" w:color="auto"/>
            <w:left w:val="none" w:sz="0" w:space="0" w:color="auto"/>
            <w:bottom w:val="none" w:sz="0" w:space="0" w:color="auto"/>
            <w:right w:val="none" w:sz="0" w:space="0" w:color="auto"/>
          </w:divBdr>
          <w:divsChild>
            <w:div w:id="312952936">
              <w:marLeft w:val="0"/>
              <w:marRight w:val="0"/>
              <w:marTop w:val="0"/>
              <w:marBottom w:val="0"/>
              <w:divBdr>
                <w:top w:val="none" w:sz="0" w:space="0" w:color="auto"/>
                <w:left w:val="none" w:sz="0" w:space="0" w:color="auto"/>
                <w:bottom w:val="none" w:sz="0" w:space="0" w:color="auto"/>
                <w:right w:val="none" w:sz="0" w:space="0" w:color="auto"/>
              </w:divBdr>
              <w:divsChild>
                <w:div w:id="1806434965">
                  <w:marLeft w:val="0"/>
                  <w:marRight w:val="0"/>
                  <w:marTop w:val="0"/>
                  <w:marBottom w:val="0"/>
                  <w:divBdr>
                    <w:top w:val="none" w:sz="0" w:space="0" w:color="auto"/>
                    <w:left w:val="none" w:sz="0" w:space="0" w:color="auto"/>
                    <w:bottom w:val="none" w:sz="0" w:space="0" w:color="auto"/>
                    <w:right w:val="none" w:sz="0" w:space="0" w:color="auto"/>
                  </w:divBdr>
                  <w:divsChild>
                    <w:div w:id="945960169">
                      <w:marLeft w:val="0"/>
                      <w:marRight w:val="0"/>
                      <w:marTop w:val="0"/>
                      <w:marBottom w:val="0"/>
                      <w:divBdr>
                        <w:top w:val="none" w:sz="0" w:space="0" w:color="auto"/>
                        <w:left w:val="none" w:sz="0" w:space="0" w:color="auto"/>
                        <w:bottom w:val="none" w:sz="0" w:space="0" w:color="auto"/>
                        <w:right w:val="none" w:sz="0" w:space="0" w:color="auto"/>
                      </w:divBdr>
                      <w:divsChild>
                        <w:div w:id="53310820">
                          <w:marLeft w:val="0"/>
                          <w:marRight w:val="0"/>
                          <w:marTop w:val="0"/>
                          <w:marBottom w:val="0"/>
                          <w:divBdr>
                            <w:top w:val="none" w:sz="0" w:space="0" w:color="auto"/>
                            <w:left w:val="none" w:sz="0" w:space="0" w:color="auto"/>
                            <w:bottom w:val="none" w:sz="0" w:space="0" w:color="auto"/>
                            <w:right w:val="none" w:sz="0" w:space="0" w:color="auto"/>
                          </w:divBdr>
                          <w:divsChild>
                            <w:div w:id="548760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846740">
              <w:marLeft w:val="0"/>
              <w:marRight w:val="0"/>
              <w:marTop w:val="75"/>
              <w:marBottom w:val="0"/>
              <w:divBdr>
                <w:top w:val="none" w:sz="0" w:space="0" w:color="auto"/>
                <w:left w:val="none" w:sz="0" w:space="0" w:color="auto"/>
                <w:bottom w:val="none" w:sz="0" w:space="0" w:color="auto"/>
                <w:right w:val="none" w:sz="0" w:space="0" w:color="auto"/>
              </w:divBdr>
              <w:divsChild>
                <w:div w:id="399790215">
                  <w:marLeft w:val="0"/>
                  <w:marRight w:val="0"/>
                  <w:marTop w:val="0"/>
                  <w:marBottom w:val="0"/>
                  <w:divBdr>
                    <w:top w:val="none" w:sz="0" w:space="0" w:color="auto"/>
                    <w:left w:val="none" w:sz="0" w:space="0" w:color="auto"/>
                    <w:bottom w:val="none" w:sz="0" w:space="0" w:color="auto"/>
                    <w:right w:val="none" w:sz="0" w:space="0" w:color="auto"/>
                  </w:divBdr>
                  <w:divsChild>
                    <w:div w:id="1265915470">
                      <w:marLeft w:val="0"/>
                      <w:marRight w:val="0"/>
                      <w:marTop w:val="0"/>
                      <w:marBottom w:val="0"/>
                      <w:divBdr>
                        <w:top w:val="none" w:sz="0" w:space="0" w:color="auto"/>
                        <w:left w:val="none" w:sz="0" w:space="0" w:color="auto"/>
                        <w:bottom w:val="none" w:sz="0" w:space="0" w:color="auto"/>
                        <w:right w:val="none" w:sz="0" w:space="0" w:color="auto"/>
                      </w:divBdr>
                      <w:divsChild>
                        <w:div w:id="1979800074">
                          <w:marLeft w:val="0"/>
                          <w:marRight w:val="0"/>
                          <w:marTop w:val="0"/>
                          <w:marBottom w:val="0"/>
                          <w:divBdr>
                            <w:top w:val="none" w:sz="0" w:space="0" w:color="auto"/>
                            <w:left w:val="none" w:sz="0" w:space="0" w:color="auto"/>
                            <w:bottom w:val="none" w:sz="0" w:space="0" w:color="auto"/>
                            <w:right w:val="none" w:sz="0" w:space="0" w:color="auto"/>
                          </w:divBdr>
                          <w:divsChild>
                            <w:div w:id="996689404">
                              <w:marLeft w:val="0"/>
                              <w:marRight w:val="0"/>
                              <w:marTop w:val="0"/>
                              <w:marBottom w:val="120"/>
                              <w:divBdr>
                                <w:top w:val="none" w:sz="0" w:space="0" w:color="auto"/>
                                <w:left w:val="none" w:sz="0" w:space="0" w:color="auto"/>
                                <w:bottom w:val="none" w:sz="0" w:space="0" w:color="auto"/>
                                <w:right w:val="none" w:sz="0" w:space="0" w:color="auto"/>
                              </w:divBdr>
                              <w:divsChild>
                                <w:div w:id="1417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3566">
          <w:marLeft w:val="0"/>
          <w:marRight w:val="0"/>
          <w:marTop w:val="0"/>
          <w:marBottom w:val="0"/>
          <w:divBdr>
            <w:top w:val="none" w:sz="0" w:space="0" w:color="auto"/>
            <w:left w:val="none" w:sz="0" w:space="0" w:color="auto"/>
            <w:bottom w:val="none" w:sz="0" w:space="0" w:color="auto"/>
            <w:right w:val="none" w:sz="0" w:space="0" w:color="auto"/>
          </w:divBdr>
          <w:divsChild>
            <w:div w:id="443421770">
              <w:marLeft w:val="0"/>
              <w:marRight w:val="0"/>
              <w:marTop w:val="0"/>
              <w:marBottom w:val="0"/>
              <w:divBdr>
                <w:top w:val="none" w:sz="0" w:space="0" w:color="auto"/>
                <w:left w:val="none" w:sz="0" w:space="0" w:color="auto"/>
                <w:bottom w:val="none" w:sz="0" w:space="0" w:color="auto"/>
                <w:right w:val="none" w:sz="0" w:space="0" w:color="auto"/>
              </w:divBdr>
              <w:divsChild>
                <w:div w:id="1964069991">
                  <w:marLeft w:val="0"/>
                  <w:marRight w:val="0"/>
                  <w:marTop w:val="0"/>
                  <w:marBottom w:val="0"/>
                  <w:divBdr>
                    <w:top w:val="none" w:sz="0" w:space="0" w:color="auto"/>
                    <w:left w:val="none" w:sz="0" w:space="0" w:color="auto"/>
                    <w:bottom w:val="none" w:sz="0" w:space="0" w:color="auto"/>
                    <w:right w:val="none" w:sz="0" w:space="0" w:color="auto"/>
                  </w:divBdr>
                  <w:divsChild>
                    <w:div w:id="96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7723">
          <w:marLeft w:val="0"/>
          <w:marRight w:val="0"/>
          <w:marTop w:val="0"/>
          <w:marBottom w:val="0"/>
          <w:divBdr>
            <w:top w:val="none" w:sz="0" w:space="0" w:color="auto"/>
            <w:left w:val="none" w:sz="0" w:space="0" w:color="auto"/>
            <w:bottom w:val="none" w:sz="0" w:space="0" w:color="auto"/>
            <w:right w:val="none" w:sz="0" w:space="0" w:color="auto"/>
          </w:divBdr>
          <w:divsChild>
            <w:div w:id="505705764">
              <w:marLeft w:val="0"/>
              <w:marRight w:val="0"/>
              <w:marTop w:val="0"/>
              <w:marBottom w:val="0"/>
              <w:divBdr>
                <w:top w:val="none" w:sz="0" w:space="0" w:color="auto"/>
                <w:left w:val="none" w:sz="0" w:space="0" w:color="auto"/>
                <w:bottom w:val="none" w:sz="0" w:space="0" w:color="auto"/>
                <w:right w:val="none" w:sz="0" w:space="0" w:color="auto"/>
              </w:divBdr>
              <w:divsChild>
                <w:div w:id="1396313363">
                  <w:marLeft w:val="0"/>
                  <w:marRight w:val="0"/>
                  <w:marTop w:val="0"/>
                  <w:marBottom w:val="0"/>
                  <w:divBdr>
                    <w:top w:val="none" w:sz="0" w:space="0" w:color="auto"/>
                    <w:left w:val="none" w:sz="0" w:space="0" w:color="auto"/>
                    <w:bottom w:val="none" w:sz="0" w:space="0" w:color="auto"/>
                    <w:right w:val="none" w:sz="0" w:space="0" w:color="auto"/>
                  </w:divBdr>
                  <w:divsChild>
                    <w:div w:id="1047072234">
                      <w:marLeft w:val="0"/>
                      <w:marRight w:val="0"/>
                      <w:marTop w:val="0"/>
                      <w:marBottom w:val="0"/>
                      <w:divBdr>
                        <w:top w:val="none" w:sz="0" w:space="0" w:color="auto"/>
                        <w:left w:val="none" w:sz="0" w:space="0" w:color="auto"/>
                        <w:bottom w:val="none" w:sz="0" w:space="0" w:color="auto"/>
                        <w:right w:val="none" w:sz="0" w:space="0" w:color="auto"/>
                      </w:divBdr>
                      <w:divsChild>
                        <w:div w:id="515851100">
                          <w:marLeft w:val="0"/>
                          <w:marRight w:val="0"/>
                          <w:marTop w:val="0"/>
                          <w:marBottom w:val="0"/>
                          <w:divBdr>
                            <w:top w:val="none" w:sz="0" w:space="0" w:color="auto"/>
                            <w:left w:val="none" w:sz="0" w:space="0" w:color="auto"/>
                            <w:bottom w:val="none" w:sz="0" w:space="0" w:color="auto"/>
                            <w:right w:val="none" w:sz="0" w:space="0" w:color="auto"/>
                          </w:divBdr>
                          <w:divsChild>
                            <w:div w:id="1534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098853">
          <w:marLeft w:val="0"/>
          <w:marRight w:val="0"/>
          <w:marTop w:val="0"/>
          <w:marBottom w:val="0"/>
          <w:divBdr>
            <w:top w:val="none" w:sz="0" w:space="0" w:color="auto"/>
            <w:left w:val="none" w:sz="0" w:space="0" w:color="auto"/>
            <w:bottom w:val="none" w:sz="0" w:space="0" w:color="auto"/>
            <w:right w:val="none" w:sz="0" w:space="0" w:color="auto"/>
          </w:divBdr>
          <w:divsChild>
            <w:div w:id="1975983350">
              <w:marLeft w:val="0"/>
              <w:marRight w:val="0"/>
              <w:marTop w:val="0"/>
              <w:marBottom w:val="0"/>
              <w:divBdr>
                <w:top w:val="none" w:sz="0" w:space="0" w:color="auto"/>
                <w:left w:val="none" w:sz="0" w:space="0" w:color="auto"/>
                <w:bottom w:val="none" w:sz="0" w:space="0" w:color="auto"/>
                <w:right w:val="none" w:sz="0" w:space="0" w:color="auto"/>
              </w:divBdr>
              <w:divsChild>
                <w:div w:id="94323576">
                  <w:marLeft w:val="0"/>
                  <w:marRight w:val="0"/>
                  <w:marTop w:val="0"/>
                  <w:marBottom w:val="0"/>
                  <w:divBdr>
                    <w:top w:val="none" w:sz="0" w:space="0" w:color="auto"/>
                    <w:left w:val="none" w:sz="0" w:space="0" w:color="auto"/>
                    <w:bottom w:val="none" w:sz="0" w:space="0" w:color="auto"/>
                    <w:right w:val="none" w:sz="0" w:space="0" w:color="auto"/>
                  </w:divBdr>
                  <w:divsChild>
                    <w:div w:id="5984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4486">
          <w:marLeft w:val="0"/>
          <w:marRight w:val="0"/>
          <w:marTop w:val="0"/>
          <w:marBottom w:val="0"/>
          <w:divBdr>
            <w:top w:val="none" w:sz="0" w:space="0" w:color="auto"/>
            <w:left w:val="none" w:sz="0" w:space="0" w:color="auto"/>
            <w:bottom w:val="none" w:sz="0" w:space="0" w:color="auto"/>
            <w:right w:val="none" w:sz="0" w:space="0" w:color="auto"/>
          </w:divBdr>
          <w:divsChild>
            <w:div w:id="1572158474">
              <w:marLeft w:val="0"/>
              <w:marRight w:val="0"/>
              <w:marTop w:val="0"/>
              <w:marBottom w:val="0"/>
              <w:divBdr>
                <w:top w:val="none" w:sz="0" w:space="0" w:color="auto"/>
                <w:left w:val="none" w:sz="0" w:space="0" w:color="auto"/>
                <w:bottom w:val="none" w:sz="0" w:space="0" w:color="auto"/>
                <w:right w:val="none" w:sz="0" w:space="0" w:color="auto"/>
              </w:divBdr>
              <w:divsChild>
                <w:div w:id="1143543268">
                  <w:marLeft w:val="0"/>
                  <w:marRight w:val="0"/>
                  <w:marTop w:val="0"/>
                  <w:marBottom w:val="0"/>
                  <w:divBdr>
                    <w:top w:val="none" w:sz="0" w:space="0" w:color="auto"/>
                    <w:left w:val="none" w:sz="0" w:space="0" w:color="auto"/>
                    <w:bottom w:val="none" w:sz="0" w:space="0" w:color="auto"/>
                    <w:right w:val="none" w:sz="0" w:space="0" w:color="auto"/>
                  </w:divBdr>
                  <w:divsChild>
                    <w:div w:id="952369814">
                      <w:marLeft w:val="0"/>
                      <w:marRight w:val="0"/>
                      <w:marTop w:val="0"/>
                      <w:marBottom w:val="0"/>
                      <w:divBdr>
                        <w:top w:val="none" w:sz="0" w:space="0" w:color="auto"/>
                        <w:left w:val="none" w:sz="0" w:space="0" w:color="auto"/>
                        <w:bottom w:val="none" w:sz="0" w:space="0" w:color="auto"/>
                        <w:right w:val="none" w:sz="0" w:space="0" w:color="auto"/>
                      </w:divBdr>
                      <w:divsChild>
                        <w:div w:id="1009136855">
                          <w:marLeft w:val="0"/>
                          <w:marRight w:val="0"/>
                          <w:marTop w:val="0"/>
                          <w:marBottom w:val="0"/>
                          <w:divBdr>
                            <w:top w:val="none" w:sz="0" w:space="0" w:color="auto"/>
                            <w:left w:val="none" w:sz="0" w:space="0" w:color="auto"/>
                            <w:bottom w:val="none" w:sz="0" w:space="0" w:color="auto"/>
                            <w:right w:val="none" w:sz="0" w:space="0" w:color="auto"/>
                          </w:divBdr>
                          <w:divsChild>
                            <w:div w:id="97861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802803">
              <w:marLeft w:val="0"/>
              <w:marRight w:val="0"/>
              <w:marTop w:val="75"/>
              <w:marBottom w:val="0"/>
              <w:divBdr>
                <w:top w:val="none" w:sz="0" w:space="0" w:color="auto"/>
                <w:left w:val="none" w:sz="0" w:space="0" w:color="auto"/>
                <w:bottom w:val="none" w:sz="0" w:space="0" w:color="auto"/>
                <w:right w:val="none" w:sz="0" w:space="0" w:color="auto"/>
              </w:divBdr>
              <w:divsChild>
                <w:div w:id="377630813">
                  <w:marLeft w:val="0"/>
                  <w:marRight w:val="0"/>
                  <w:marTop w:val="0"/>
                  <w:marBottom w:val="0"/>
                  <w:divBdr>
                    <w:top w:val="none" w:sz="0" w:space="0" w:color="auto"/>
                    <w:left w:val="none" w:sz="0" w:space="0" w:color="auto"/>
                    <w:bottom w:val="none" w:sz="0" w:space="0" w:color="auto"/>
                    <w:right w:val="none" w:sz="0" w:space="0" w:color="auto"/>
                  </w:divBdr>
                  <w:divsChild>
                    <w:div w:id="18641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186">
          <w:marLeft w:val="0"/>
          <w:marRight w:val="0"/>
          <w:marTop w:val="0"/>
          <w:marBottom w:val="0"/>
          <w:divBdr>
            <w:top w:val="none" w:sz="0" w:space="0" w:color="auto"/>
            <w:left w:val="none" w:sz="0" w:space="0" w:color="auto"/>
            <w:bottom w:val="none" w:sz="0" w:space="0" w:color="auto"/>
            <w:right w:val="none" w:sz="0" w:space="0" w:color="auto"/>
          </w:divBdr>
          <w:divsChild>
            <w:div w:id="488137213">
              <w:marLeft w:val="0"/>
              <w:marRight w:val="0"/>
              <w:marTop w:val="0"/>
              <w:marBottom w:val="0"/>
              <w:divBdr>
                <w:top w:val="none" w:sz="0" w:space="0" w:color="auto"/>
                <w:left w:val="none" w:sz="0" w:space="0" w:color="auto"/>
                <w:bottom w:val="none" w:sz="0" w:space="0" w:color="auto"/>
                <w:right w:val="none" w:sz="0" w:space="0" w:color="auto"/>
              </w:divBdr>
              <w:divsChild>
                <w:div w:id="1396392215">
                  <w:marLeft w:val="0"/>
                  <w:marRight w:val="0"/>
                  <w:marTop w:val="0"/>
                  <w:marBottom w:val="0"/>
                  <w:divBdr>
                    <w:top w:val="none" w:sz="0" w:space="0" w:color="auto"/>
                    <w:left w:val="none" w:sz="0" w:space="0" w:color="auto"/>
                    <w:bottom w:val="none" w:sz="0" w:space="0" w:color="auto"/>
                    <w:right w:val="none" w:sz="0" w:space="0" w:color="auto"/>
                  </w:divBdr>
                  <w:divsChild>
                    <w:div w:id="1705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3472">
          <w:marLeft w:val="0"/>
          <w:marRight w:val="0"/>
          <w:marTop w:val="0"/>
          <w:marBottom w:val="0"/>
          <w:divBdr>
            <w:top w:val="none" w:sz="0" w:space="0" w:color="auto"/>
            <w:left w:val="none" w:sz="0" w:space="0" w:color="auto"/>
            <w:bottom w:val="none" w:sz="0" w:space="0" w:color="auto"/>
            <w:right w:val="none" w:sz="0" w:space="0" w:color="auto"/>
          </w:divBdr>
          <w:divsChild>
            <w:div w:id="690646402">
              <w:marLeft w:val="0"/>
              <w:marRight w:val="0"/>
              <w:marTop w:val="0"/>
              <w:marBottom w:val="0"/>
              <w:divBdr>
                <w:top w:val="none" w:sz="0" w:space="0" w:color="auto"/>
                <w:left w:val="none" w:sz="0" w:space="0" w:color="auto"/>
                <w:bottom w:val="none" w:sz="0" w:space="0" w:color="auto"/>
                <w:right w:val="none" w:sz="0" w:space="0" w:color="auto"/>
              </w:divBdr>
              <w:divsChild>
                <w:div w:id="661351886">
                  <w:marLeft w:val="0"/>
                  <w:marRight w:val="0"/>
                  <w:marTop w:val="0"/>
                  <w:marBottom w:val="0"/>
                  <w:divBdr>
                    <w:top w:val="none" w:sz="0" w:space="0" w:color="auto"/>
                    <w:left w:val="none" w:sz="0" w:space="0" w:color="auto"/>
                    <w:bottom w:val="none" w:sz="0" w:space="0" w:color="auto"/>
                    <w:right w:val="none" w:sz="0" w:space="0" w:color="auto"/>
                  </w:divBdr>
                  <w:divsChild>
                    <w:div w:id="2082436098">
                      <w:marLeft w:val="0"/>
                      <w:marRight w:val="0"/>
                      <w:marTop w:val="0"/>
                      <w:marBottom w:val="0"/>
                      <w:divBdr>
                        <w:top w:val="none" w:sz="0" w:space="0" w:color="auto"/>
                        <w:left w:val="none" w:sz="0" w:space="0" w:color="auto"/>
                        <w:bottom w:val="none" w:sz="0" w:space="0" w:color="auto"/>
                        <w:right w:val="none" w:sz="0" w:space="0" w:color="auto"/>
                      </w:divBdr>
                      <w:divsChild>
                        <w:div w:id="1807121336">
                          <w:marLeft w:val="0"/>
                          <w:marRight w:val="0"/>
                          <w:marTop w:val="0"/>
                          <w:marBottom w:val="0"/>
                          <w:divBdr>
                            <w:top w:val="none" w:sz="0" w:space="0" w:color="auto"/>
                            <w:left w:val="none" w:sz="0" w:space="0" w:color="auto"/>
                            <w:bottom w:val="none" w:sz="0" w:space="0" w:color="auto"/>
                            <w:right w:val="none" w:sz="0" w:space="0" w:color="auto"/>
                          </w:divBdr>
                          <w:divsChild>
                            <w:div w:id="102952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1288788">
              <w:marLeft w:val="0"/>
              <w:marRight w:val="0"/>
              <w:marTop w:val="75"/>
              <w:marBottom w:val="0"/>
              <w:divBdr>
                <w:top w:val="none" w:sz="0" w:space="0" w:color="auto"/>
                <w:left w:val="none" w:sz="0" w:space="0" w:color="auto"/>
                <w:bottom w:val="none" w:sz="0" w:space="0" w:color="auto"/>
                <w:right w:val="none" w:sz="0" w:space="0" w:color="auto"/>
              </w:divBdr>
              <w:divsChild>
                <w:div w:id="2135362145">
                  <w:marLeft w:val="0"/>
                  <w:marRight w:val="0"/>
                  <w:marTop w:val="0"/>
                  <w:marBottom w:val="0"/>
                  <w:divBdr>
                    <w:top w:val="none" w:sz="0" w:space="0" w:color="auto"/>
                    <w:left w:val="none" w:sz="0" w:space="0" w:color="auto"/>
                    <w:bottom w:val="none" w:sz="0" w:space="0" w:color="auto"/>
                    <w:right w:val="none" w:sz="0" w:space="0" w:color="auto"/>
                  </w:divBdr>
                  <w:divsChild>
                    <w:div w:id="1017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3744">
          <w:marLeft w:val="0"/>
          <w:marRight w:val="0"/>
          <w:marTop w:val="0"/>
          <w:marBottom w:val="0"/>
          <w:divBdr>
            <w:top w:val="none" w:sz="0" w:space="0" w:color="auto"/>
            <w:left w:val="none" w:sz="0" w:space="0" w:color="auto"/>
            <w:bottom w:val="none" w:sz="0" w:space="0" w:color="auto"/>
            <w:right w:val="none" w:sz="0" w:space="0" w:color="auto"/>
          </w:divBdr>
          <w:divsChild>
            <w:div w:id="626594772">
              <w:marLeft w:val="0"/>
              <w:marRight w:val="0"/>
              <w:marTop w:val="0"/>
              <w:marBottom w:val="0"/>
              <w:divBdr>
                <w:top w:val="none" w:sz="0" w:space="0" w:color="auto"/>
                <w:left w:val="none" w:sz="0" w:space="0" w:color="auto"/>
                <w:bottom w:val="none" w:sz="0" w:space="0" w:color="auto"/>
                <w:right w:val="none" w:sz="0" w:space="0" w:color="auto"/>
              </w:divBdr>
              <w:divsChild>
                <w:div w:id="1601527642">
                  <w:marLeft w:val="0"/>
                  <w:marRight w:val="0"/>
                  <w:marTop w:val="0"/>
                  <w:marBottom w:val="0"/>
                  <w:divBdr>
                    <w:top w:val="none" w:sz="0" w:space="0" w:color="auto"/>
                    <w:left w:val="none" w:sz="0" w:space="0" w:color="auto"/>
                    <w:bottom w:val="none" w:sz="0" w:space="0" w:color="auto"/>
                    <w:right w:val="none" w:sz="0" w:space="0" w:color="auto"/>
                  </w:divBdr>
                  <w:divsChild>
                    <w:div w:id="711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970">
          <w:marLeft w:val="0"/>
          <w:marRight w:val="0"/>
          <w:marTop w:val="0"/>
          <w:marBottom w:val="0"/>
          <w:divBdr>
            <w:top w:val="none" w:sz="0" w:space="0" w:color="auto"/>
            <w:left w:val="none" w:sz="0" w:space="0" w:color="auto"/>
            <w:bottom w:val="none" w:sz="0" w:space="0" w:color="auto"/>
            <w:right w:val="none" w:sz="0" w:space="0" w:color="auto"/>
          </w:divBdr>
          <w:divsChild>
            <w:div w:id="744687505">
              <w:marLeft w:val="0"/>
              <w:marRight w:val="0"/>
              <w:marTop w:val="0"/>
              <w:marBottom w:val="0"/>
              <w:divBdr>
                <w:top w:val="none" w:sz="0" w:space="0" w:color="auto"/>
                <w:left w:val="none" w:sz="0" w:space="0" w:color="auto"/>
                <w:bottom w:val="none" w:sz="0" w:space="0" w:color="auto"/>
                <w:right w:val="none" w:sz="0" w:space="0" w:color="auto"/>
              </w:divBdr>
              <w:divsChild>
                <w:div w:id="723527057">
                  <w:marLeft w:val="0"/>
                  <w:marRight w:val="0"/>
                  <w:marTop w:val="0"/>
                  <w:marBottom w:val="0"/>
                  <w:divBdr>
                    <w:top w:val="none" w:sz="0" w:space="0" w:color="auto"/>
                    <w:left w:val="none" w:sz="0" w:space="0" w:color="auto"/>
                    <w:bottom w:val="none" w:sz="0" w:space="0" w:color="auto"/>
                    <w:right w:val="none" w:sz="0" w:space="0" w:color="auto"/>
                  </w:divBdr>
                  <w:divsChild>
                    <w:div w:id="1561985449">
                      <w:marLeft w:val="0"/>
                      <w:marRight w:val="0"/>
                      <w:marTop w:val="0"/>
                      <w:marBottom w:val="0"/>
                      <w:divBdr>
                        <w:top w:val="none" w:sz="0" w:space="0" w:color="auto"/>
                        <w:left w:val="none" w:sz="0" w:space="0" w:color="auto"/>
                        <w:bottom w:val="none" w:sz="0" w:space="0" w:color="auto"/>
                        <w:right w:val="none" w:sz="0" w:space="0" w:color="auto"/>
                      </w:divBdr>
                      <w:divsChild>
                        <w:div w:id="1882934390">
                          <w:marLeft w:val="0"/>
                          <w:marRight w:val="0"/>
                          <w:marTop w:val="0"/>
                          <w:marBottom w:val="0"/>
                          <w:divBdr>
                            <w:top w:val="none" w:sz="0" w:space="0" w:color="auto"/>
                            <w:left w:val="none" w:sz="0" w:space="0" w:color="auto"/>
                            <w:bottom w:val="none" w:sz="0" w:space="0" w:color="auto"/>
                            <w:right w:val="none" w:sz="0" w:space="0" w:color="auto"/>
                          </w:divBdr>
                          <w:divsChild>
                            <w:div w:id="176995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3551">
              <w:marLeft w:val="0"/>
              <w:marRight w:val="0"/>
              <w:marTop w:val="75"/>
              <w:marBottom w:val="0"/>
              <w:divBdr>
                <w:top w:val="none" w:sz="0" w:space="0" w:color="auto"/>
                <w:left w:val="none" w:sz="0" w:space="0" w:color="auto"/>
                <w:bottom w:val="none" w:sz="0" w:space="0" w:color="auto"/>
                <w:right w:val="none" w:sz="0" w:space="0" w:color="auto"/>
              </w:divBdr>
              <w:divsChild>
                <w:div w:id="1958413202">
                  <w:marLeft w:val="0"/>
                  <w:marRight w:val="0"/>
                  <w:marTop w:val="0"/>
                  <w:marBottom w:val="0"/>
                  <w:divBdr>
                    <w:top w:val="none" w:sz="0" w:space="0" w:color="auto"/>
                    <w:left w:val="none" w:sz="0" w:space="0" w:color="auto"/>
                    <w:bottom w:val="none" w:sz="0" w:space="0" w:color="auto"/>
                    <w:right w:val="none" w:sz="0" w:space="0" w:color="auto"/>
                  </w:divBdr>
                  <w:divsChild>
                    <w:div w:id="1491798313">
                      <w:marLeft w:val="0"/>
                      <w:marRight w:val="0"/>
                      <w:marTop w:val="0"/>
                      <w:marBottom w:val="0"/>
                      <w:divBdr>
                        <w:top w:val="none" w:sz="0" w:space="0" w:color="auto"/>
                        <w:left w:val="none" w:sz="0" w:space="0" w:color="auto"/>
                        <w:bottom w:val="none" w:sz="0" w:space="0" w:color="auto"/>
                        <w:right w:val="none" w:sz="0" w:space="0" w:color="auto"/>
                      </w:divBdr>
                      <w:divsChild>
                        <w:div w:id="1054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9796">
          <w:marLeft w:val="0"/>
          <w:marRight w:val="0"/>
          <w:marTop w:val="0"/>
          <w:marBottom w:val="0"/>
          <w:divBdr>
            <w:top w:val="none" w:sz="0" w:space="0" w:color="auto"/>
            <w:left w:val="none" w:sz="0" w:space="0" w:color="auto"/>
            <w:bottom w:val="none" w:sz="0" w:space="0" w:color="auto"/>
            <w:right w:val="none" w:sz="0" w:space="0" w:color="auto"/>
          </w:divBdr>
          <w:divsChild>
            <w:div w:id="1679313133">
              <w:marLeft w:val="0"/>
              <w:marRight w:val="0"/>
              <w:marTop w:val="0"/>
              <w:marBottom w:val="0"/>
              <w:divBdr>
                <w:top w:val="none" w:sz="0" w:space="0" w:color="auto"/>
                <w:left w:val="none" w:sz="0" w:space="0" w:color="auto"/>
                <w:bottom w:val="none" w:sz="0" w:space="0" w:color="auto"/>
                <w:right w:val="none" w:sz="0" w:space="0" w:color="auto"/>
              </w:divBdr>
              <w:divsChild>
                <w:div w:id="1501311045">
                  <w:marLeft w:val="0"/>
                  <w:marRight w:val="0"/>
                  <w:marTop w:val="0"/>
                  <w:marBottom w:val="0"/>
                  <w:divBdr>
                    <w:top w:val="none" w:sz="0" w:space="0" w:color="auto"/>
                    <w:left w:val="none" w:sz="0" w:space="0" w:color="auto"/>
                    <w:bottom w:val="none" w:sz="0" w:space="0" w:color="auto"/>
                    <w:right w:val="none" w:sz="0" w:space="0" w:color="auto"/>
                  </w:divBdr>
                  <w:divsChild>
                    <w:div w:id="2073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541">
          <w:marLeft w:val="0"/>
          <w:marRight w:val="0"/>
          <w:marTop w:val="0"/>
          <w:marBottom w:val="0"/>
          <w:divBdr>
            <w:top w:val="none" w:sz="0" w:space="0" w:color="auto"/>
            <w:left w:val="none" w:sz="0" w:space="0" w:color="auto"/>
            <w:bottom w:val="none" w:sz="0" w:space="0" w:color="auto"/>
            <w:right w:val="none" w:sz="0" w:space="0" w:color="auto"/>
          </w:divBdr>
          <w:divsChild>
            <w:div w:id="111749246">
              <w:marLeft w:val="0"/>
              <w:marRight w:val="0"/>
              <w:marTop w:val="0"/>
              <w:marBottom w:val="0"/>
              <w:divBdr>
                <w:top w:val="none" w:sz="0" w:space="0" w:color="auto"/>
                <w:left w:val="none" w:sz="0" w:space="0" w:color="auto"/>
                <w:bottom w:val="none" w:sz="0" w:space="0" w:color="auto"/>
                <w:right w:val="none" w:sz="0" w:space="0" w:color="auto"/>
              </w:divBdr>
              <w:divsChild>
                <w:div w:id="636305653">
                  <w:marLeft w:val="0"/>
                  <w:marRight w:val="0"/>
                  <w:marTop w:val="0"/>
                  <w:marBottom w:val="0"/>
                  <w:divBdr>
                    <w:top w:val="none" w:sz="0" w:space="0" w:color="auto"/>
                    <w:left w:val="none" w:sz="0" w:space="0" w:color="auto"/>
                    <w:bottom w:val="none" w:sz="0" w:space="0" w:color="auto"/>
                    <w:right w:val="none" w:sz="0" w:space="0" w:color="auto"/>
                  </w:divBdr>
                  <w:divsChild>
                    <w:div w:id="1654487920">
                      <w:marLeft w:val="0"/>
                      <w:marRight w:val="0"/>
                      <w:marTop w:val="0"/>
                      <w:marBottom w:val="0"/>
                      <w:divBdr>
                        <w:top w:val="none" w:sz="0" w:space="0" w:color="auto"/>
                        <w:left w:val="none" w:sz="0" w:space="0" w:color="auto"/>
                        <w:bottom w:val="none" w:sz="0" w:space="0" w:color="auto"/>
                        <w:right w:val="none" w:sz="0" w:space="0" w:color="auto"/>
                      </w:divBdr>
                      <w:divsChild>
                        <w:div w:id="2105344606">
                          <w:marLeft w:val="0"/>
                          <w:marRight w:val="0"/>
                          <w:marTop w:val="0"/>
                          <w:marBottom w:val="0"/>
                          <w:divBdr>
                            <w:top w:val="none" w:sz="0" w:space="0" w:color="auto"/>
                            <w:left w:val="none" w:sz="0" w:space="0" w:color="auto"/>
                            <w:bottom w:val="none" w:sz="0" w:space="0" w:color="auto"/>
                            <w:right w:val="none" w:sz="0" w:space="0" w:color="auto"/>
                          </w:divBdr>
                          <w:divsChild>
                            <w:div w:id="516192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6194">
              <w:marLeft w:val="0"/>
              <w:marRight w:val="0"/>
              <w:marTop w:val="75"/>
              <w:marBottom w:val="0"/>
              <w:divBdr>
                <w:top w:val="none" w:sz="0" w:space="0" w:color="auto"/>
                <w:left w:val="none" w:sz="0" w:space="0" w:color="auto"/>
                <w:bottom w:val="none" w:sz="0" w:space="0" w:color="auto"/>
                <w:right w:val="none" w:sz="0" w:space="0" w:color="auto"/>
              </w:divBdr>
              <w:divsChild>
                <w:div w:id="1367831457">
                  <w:marLeft w:val="0"/>
                  <w:marRight w:val="0"/>
                  <w:marTop w:val="0"/>
                  <w:marBottom w:val="0"/>
                  <w:divBdr>
                    <w:top w:val="none" w:sz="0" w:space="0" w:color="auto"/>
                    <w:left w:val="none" w:sz="0" w:space="0" w:color="auto"/>
                    <w:bottom w:val="none" w:sz="0" w:space="0" w:color="auto"/>
                    <w:right w:val="none" w:sz="0" w:space="0" w:color="auto"/>
                  </w:divBdr>
                  <w:divsChild>
                    <w:div w:id="32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9977">
          <w:marLeft w:val="0"/>
          <w:marRight w:val="0"/>
          <w:marTop w:val="0"/>
          <w:marBottom w:val="0"/>
          <w:divBdr>
            <w:top w:val="none" w:sz="0" w:space="0" w:color="auto"/>
            <w:left w:val="none" w:sz="0" w:space="0" w:color="auto"/>
            <w:bottom w:val="none" w:sz="0" w:space="0" w:color="auto"/>
            <w:right w:val="none" w:sz="0" w:space="0" w:color="auto"/>
          </w:divBdr>
          <w:divsChild>
            <w:div w:id="1302999569">
              <w:marLeft w:val="0"/>
              <w:marRight w:val="0"/>
              <w:marTop w:val="0"/>
              <w:marBottom w:val="0"/>
              <w:divBdr>
                <w:top w:val="none" w:sz="0" w:space="0" w:color="auto"/>
                <w:left w:val="none" w:sz="0" w:space="0" w:color="auto"/>
                <w:bottom w:val="none" w:sz="0" w:space="0" w:color="auto"/>
                <w:right w:val="none" w:sz="0" w:space="0" w:color="auto"/>
              </w:divBdr>
              <w:divsChild>
                <w:div w:id="1709140718">
                  <w:marLeft w:val="0"/>
                  <w:marRight w:val="0"/>
                  <w:marTop w:val="0"/>
                  <w:marBottom w:val="0"/>
                  <w:divBdr>
                    <w:top w:val="none" w:sz="0" w:space="0" w:color="auto"/>
                    <w:left w:val="none" w:sz="0" w:space="0" w:color="auto"/>
                    <w:bottom w:val="none" w:sz="0" w:space="0" w:color="auto"/>
                    <w:right w:val="none" w:sz="0" w:space="0" w:color="auto"/>
                  </w:divBdr>
                  <w:divsChild>
                    <w:div w:id="1524174788">
                      <w:marLeft w:val="0"/>
                      <w:marRight w:val="0"/>
                      <w:marTop w:val="0"/>
                      <w:marBottom w:val="0"/>
                      <w:divBdr>
                        <w:top w:val="none" w:sz="0" w:space="0" w:color="auto"/>
                        <w:left w:val="none" w:sz="0" w:space="0" w:color="auto"/>
                        <w:bottom w:val="none" w:sz="0" w:space="0" w:color="auto"/>
                        <w:right w:val="none" w:sz="0" w:space="0" w:color="auto"/>
                      </w:divBdr>
                      <w:divsChild>
                        <w:div w:id="1988237803">
                          <w:marLeft w:val="0"/>
                          <w:marRight w:val="0"/>
                          <w:marTop w:val="0"/>
                          <w:marBottom w:val="0"/>
                          <w:divBdr>
                            <w:top w:val="none" w:sz="0" w:space="0" w:color="auto"/>
                            <w:left w:val="none" w:sz="0" w:space="0" w:color="auto"/>
                            <w:bottom w:val="none" w:sz="0" w:space="0" w:color="auto"/>
                            <w:right w:val="none" w:sz="0" w:space="0" w:color="auto"/>
                          </w:divBdr>
                          <w:divsChild>
                            <w:div w:id="78578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25579594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30151903">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858079990">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sChild>
        <w:div w:id="752513637">
          <w:marLeft w:val="0"/>
          <w:marRight w:val="0"/>
          <w:marTop w:val="0"/>
          <w:marBottom w:val="0"/>
          <w:divBdr>
            <w:top w:val="none" w:sz="0" w:space="0" w:color="auto"/>
            <w:left w:val="none" w:sz="0" w:space="0" w:color="auto"/>
            <w:bottom w:val="none" w:sz="0" w:space="0" w:color="auto"/>
            <w:right w:val="none" w:sz="0" w:space="0" w:color="auto"/>
          </w:divBdr>
          <w:divsChild>
            <w:div w:id="1608268752">
              <w:marLeft w:val="0"/>
              <w:marRight w:val="0"/>
              <w:marTop w:val="75"/>
              <w:marBottom w:val="0"/>
              <w:divBdr>
                <w:top w:val="none" w:sz="0" w:space="0" w:color="auto"/>
                <w:left w:val="none" w:sz="0" w:space="0" w:color="auto"/>
                <w:bottom w:val="none" w:sz="0" w:space="0" w:color="auto"/>
                <w:right w:val="none" w:sz="0" w:space="0" w:color="auto"/>
              </w:divBdr>
              <w:divsChild>
                <w:div w:id="1941832229">
                  <w:marLeft w:val="0"/>
                  <w:marRight w:val="0"/>
                  <w:marTop w:val="0"/>
                  <w:marBottom w:val="0"/>
                  <w:divBdr>
                    <w:top w:val="none" w:sz="0" w:space="0" w:color="auto"/>
                    <w:left w:val="none" w:sz="0" w:space="0" w:color="auto"/>
                    <w:bottom w:val="none" w:sz="0" w:space="0" w:color="auto"/>
                    <w:right w:val="none" w:sz="0" w:space="0" w:color="auto"/>
                  </w:divBdr>
                  <w:divsChild>
                    <w:div w:id="524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9899">
          <w:marLeft w:val="0"/>
          <w:marRight w:val="0"/>
          <w:marTop w:val="0"/>
          <w:marBottom w:val="0"/>
          <w:divBdr>
            <w:top w:val="none" w:sz="0" w:space="0" w:color="auto"/>
            <w:left w:val="none" w:sz="0" w:space="0" w:color="auto"/>
            <w:bottom w:val="none" w:sz="0" w:space="0" w:color="auto"/>
            <w:right w:val="none" w:sz="0" w:space="0" w:color="auto"/>
          </w:divBdr>
          <w:divsChild>
            <w:div w:id="677074485">
              <w:marLeft w:val="0"/>
              <w:marRight w:val="0"/>
              <w:marTop w:val="0"/>
              <w:marBottom w:val="0"/>
              <w:divBdr>
                <w:top w:val="none" w:sz="0" w:space="0" w:color="auto"/>
                <w:left w:val="none" w:sz="0" w:space="0" w:color="auto"/>
                <w:bottom w:val="none" w:sz="0" w:space="0" w:color="auto"/>
                <w:right w:val="none" w:sz="0" w:space="0" w:color="auto"/>
              </w:divBdr>
              <w:divsChild>
                <w:div w:id="1491944374">
                  <w:marLeft w:val="0"/>
                  <w:marRight w:val="0"/>
                  <w:marTop w:val="0"/>
                  <w:marBottom w:val="0"/>
                  <w:divBdr>
                    <w:top w:val="none" w:sz="0" w:space="0" w:color="auto"/>
                    <w:left w:val="none" w:sz="0" w:space="0" w:color="auto"/>
                    <w:bottom w:val="none" w:sz="0" w:space="0" w:color="auto"/>
                    <w:right w:val="none" w:sz="0" w:space="0" w:color="auto"/>
                  </w:divBdr>
                  <w:divsChild>
                    <w:div w:id="975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6318">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0101914">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24771984">
      <w:bodyDiv w:val="1"/>
      <w:marLeft w:val="0"/>
      <w:marRight w:val="0"/>
      <w:marTop w:val="0"/>
      <w:marBottom w:val="0"/>
      <w:divBdr>
        <w:top w:val="none" w:sz="0" w:space="0" w:color="auto"/>
        <w:left w:val="none" w:sz="0" w:space="0" w:color="auto"/>
        <w:bottom w:val="none" w:sz="0" w:space="0" w:color="auto"/>
        <w:right w:val="none" w:sz="0" w:space="0" w:color="auto"/>
      </w:divBdr>
    </w:div>
    <w:div w:id="1377124123">
      <w:bodyDiv w:val="1"/>
      <w:marLeft w:val="0"/>
      <w:marRight w:val="0"/>
      <w:marTop w:val="0"/>
      <w:marBottom w:val="0"/>
      <w:divBdr>
        <w:top w:val="none" w:sz="0" w:space="0" w:color="auto"/>
        <w:left w:val="none" w:sz="0" w:space="0" w:color="auto"/>
        <w:bottom w:val="none" w:sz="0" w:space="0" w:color="auto"/>
        <w:right w:val="none" w:sz="0" w:space="0" w:color="auto"/>
      </w:divBdr>
    </w:div>
    <w:div w:id="1395423060">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692414674">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AEDC-CDC9-4475-88E6-5A1EF725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4</cp:revision>
  <dcterms:created xsi:type="dcterms:W3CDTF">2024-07-06T12:31:00Z</dcterms:created>
  <dcterms:modified xsi:type="dcterms:W3CDTF">2024-07-06T16:33:00Z</dcterms:modified>
</cp:coreProperties>
</file>