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79C8E2" w14:textId="77777777" w:rsidR="00183F16" w:rsidRDefault="00183F16" w:rsidP="00183F16">
      <w:pPr>
        <w:numPr>
          <w:ilvl w:val="0"/>
          <w:numId w:val="1"/>
        </w:numPr>
        <w:spacing w:after="0" w:line="480" w:lineRule="auto"/>
        <w:ind w:left="360"/>
      </w:pPr>
      <w:r>
        <w:t xml:space="preserve">You should identify insertion, update, and deletion anomalies in the sample rows of the big patient table shown in Table 1. You should identify one example of each type of anomaly. The combination of </w:t>
      </w:r>
      <w:proofErr w:type="spellStart"/>
      <w:r>
        <w:rPr>
          <w:i/>
        </w:rPr>
        <w:t>VisitNo</w:t>
      </w:r>
      <w:proofErr w:type="spellEnd"/>
      <w:r>
        <w:t xml:space="preserve"> and </w:t>
      </w:r>
      <w:proofErr w:type="spellStart"/>
      <w:r>
        <w:rPr>
          <w:i/>
        </w:rPr>
        <w:t>Prov</w:t>
      </w:r>
      <w:r w:rsidRPr="007F4748">
        <w:rPr>
          <w:i/>
        </w:rPr>
        <w:t>No</w:t>
      </w:r>
      <w:proofErr w:type="spellEnd"/>
      <w:r>
        <w:t xml:space="preserve"> is the only unique column(s) for the table.</w:t>
      </w:r>
    </w:p>
    <w:p w14:paraId="1B93766D" w14:textId="6E5F9E4E" w:rsidR="00F12FEE" w:rsidRDefault="00183F16">
      <w:r>
        <w:t>Solution</w:t>
      </w:r>
    </w:p>
    <w:p w14:paraId="65490C1F" w14:textId="6CFE324F" w:rsidR="00183F16" w:rsidRDefault="00183F16">
      <w:r>
        <w:t>Insertion Anomalies</w:t>
      </w:r>
    </w:p>
    <w:p w14:paraId="66762AF8" w14:textId="753AAEFB" w:rsidR="006526CE" w:rsidRDefault="00183F16">
      <w:r>
        <w:t xml:space="preserve">To insert data into </w:t>
      </w:r>
      <w:proofErr w:type="spellStart"/>
      <w:r w:rsidR="006526CE" w:rsidRPr="006526CE">
        <w:rPr>
          <w:bCs/>
        </w:rPr>
        <w:t>ProvSpecialty</w:t>
      </w:r>
      <w:proofErr w:type="spellEnd"/>
      <w:r w:rsidR="006526CE">
        <w:t xml:space="preserve"> data should be inserted into Prov and </w:t>
      </w:r>
      <w:proofErr w:type="spellStart"/>
      <w:r w:rsidR="006526CE">
        <w:t>Vist</w:t>
      </w:r>
      <w:proofErr w:type="spellEnd"/>
    </w:p>
    <w:p w14:paraId="73E37674" w14:textId="6757BAA8" w:rsidR="006526CE" w:rsidRDefault="006526CE">
      <w:r>
        <w:t>Update Anomalies</w:t>
      </w:r>
    </w:p>
    <w:p w14:paraId="11E81181" w14:textId="3CD1F373" w:rsidR="006526CE" w:rsidRDefault="006526CE">
      <w:r>
        <w:t xml:space="preserve">To update D2 </w:t>
      </w:r>
      <w:proofErr w:type="spellStart"/>
      <w:r>
        <w:t>provSpeciality</w:t>
      </w:r>
      <w:proofErr w:type="spellEnd"/>
      <w:r>
        <w:t xml:space="preserve"> multiple rows should be updated</w:t>
      </w:r>
    </w:p>
    <w:p w14:paraId="4D6F3115" w14:textId="4FF4FC8E" w:rsidR="006526CE" w:rsidRDefault="006526CE">
      <w:r>
        <w:t>Deletion Anomalies</w:t>
      </w:r>
    </w:p>
    <w:p w14:paraId="0489BB84" w14:textId="1BDB565D" w:rsidR="006526CE" w:rsidRDefault="006526CE">
      <w:r>
        <w:t xml:space="preserve">If row 4 is </w:t>
      </w:r>
      <w:proofErr w:type="gramStart"/>
      <w:r>
        <w:t>deleted</w:t>
      </w:r>
      <w:proofErr w:type="gramEnd"/>
      <w:r>
        <w:t xml:space="preserve"> then details about P2 and D3 will be lost</w:t>
      </w:r>
    </w:p>
    <w:sectPr w:rsidR="00652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C06046"/>
    <w:multiLevelType w:val="hybridMultilevel"/>
    <w:tmpl w:val="7EF0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61"/>
    <w:rsid w:val="00183F16"/>
    <w:rsid w:val="00355561"/>
    <w:rsid w:val="006526CE"/>
    <w:rsid w:val="00F1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1E5E"/>
  <w15:chartTrackingRefBased/>
  <w15:docId w15:val="{6E8A5464-5819-4E87-98FE-6395EE81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83F16"/>
    <w:pPr>
      <w:spacing w:after="0" w:line="480" w:lineRule="auto"/>
      <w:ind w:firstLine="720"/>
    </w:pPr>
    <w:rPr>
      <w:rFonts w:ascii="Times New Roman" w:eastAsia="Times New Roman" w:hAnsi="Times New Roman" w:cs="Times New Roman"/>
      <w:snapToGrid w:val="0"/>
      <w:sz w:val="24"/>
      <w:szCs w:val="20"/>
    </w:rPr>
  </w:style>
  <w:style w:type="character" w:customStyle="1" w:styleId="BodyTextIndentChar">
    <w:name w:val="Body Text Indent Char"/>
    <w:basedOn w:val="DefaultParagraphFont"/>
    <w:link w:val="BodyTextIndent"/>
    <w:rsid w:val="00183F16"/>
    <w:rPr>
      <w:rFonts w:ascii="Times New Roman" w:eastAsia="Times New Roman" w:hAnsi="Times New Roman"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07395">
      <w:bodyDiv w:val="1"/>
      <w:marLeft w:val="0"/>
      <w:marRight w:val="0"/>
      <w:marTop w:val="0"/>
      <w:marBottom w:val="0"/>
      <w:divBdr>
        <w:top w:val="none" w:sz="0" w:space="0" w:color="auto"/>
        <w:left w:val="none" w:sz="0" w:space="0" w:color="auto"/>
        <w:bottom w:val="none" w:sz="0" w:space="0" w:color="auto"/>
        <w:right w:val="none" w:sz="0" w:space="0" w:color="auto"/>
      </w:divBdr>
    </w:div>
    <w:div w:id="40071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 balajee</dc:creator>
  <cp:keywords/>
  <dc:description/>
  <cp:lastModifiedBy>kk balajee</cp:lastModifiedBy>
  <cp:revision>2</cp:revision>
  <dcterms:created xsi:type="dcterms:W3CDTF">2020-06-01T16:22:00Z</dcterms:created>
  <dcterms:modified xsi:type="dcterms:W3CDTF">2020-06-01T16:44:00Z</dcterms:modified>
</cp:coreProperties>
</file>