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48FB1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Times New Roman" w:hAnsi="Times New Roman"/>
          <w:b/>
          <w:bCs/>
          <w:sz w:val="36"/>
          <w:szCs w:val="36"/>
        </w:rPr>
        <w:t>Objective</w:t>
      </w:r>
    </w:p>
    <w:p w14:paraId="3DF935FE" w14:textId="77777777" w:rsidR="00045AFE" w:rsidRPr="00045AFE" w:rsidRDefault="00045AFE" w:rsidP="00045AFE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To allocate and associate </w:t>
      </w:r>
      <w:r w:rsidRPr="00045AFE">
        <w:rPr>
          <w:rFonts w:ascii="Times New Roman" w:hAnsi="Times New Roman"/>
          <w:b/>
          <w:bCs/>
          <w:sz w:val="24"/>
          <w:szCs w:val="24"/>
        </w:rPr>
        <w:t>Elastic IPs</w:t>
      </w:r>
      <w:r w:rsidRPr="00045AFE">
        <w:rPr>
          <w:rFonts w:ascii="Times New Roman" w:hAnsi="Times New Roman"/>
          <w:sz w:val="24"/>
          <w:szCs w:val="24"/>
        </w:rPr>
        <w:t xml:space="preserve"> to EC2 instances, ensuring a static IP address that remains consistent even if the instance stops or terminates.</w:t>
      </w:r>
    </w:p>
    <w:p w14:paraId="1C99300F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27C59BFE">
          <v:rect id="_x0000_i1025" style="width:0;height:1.5pt" o:hralign="center" o:hrstd="t" o:hr="t" fillcolor="#a0a0a0" stroked="f"/>
        </w:pict>
      </w:r>
    </w:p>
    <w:p w14:paraId="3BD580AC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Step 1: Launch an EC2 Instance</w:t>
      </w:r>
    </w:p>
    <w:p w14:paraId="08B61C6E" w14:textId="77777777" w:rsidR="00045AFE" w:rsidRPr="00045AFE" w:rsidRDefault="00045AFE" w:rsidP="000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Log in to the </w:t>
      </w:r>
      <w:r w:rsidRPr="00045AFE">
        <w:rPr>
          <w:rFonts w:ascii="Times New Roman" w:hAnsi="Times New Roman"/>
          <w:b/>
          <w:bCs/>
          <w:sz w:val="24"/>
          <w:szCs w:val="24"/>
        </w:rPr>
        <w:t>AWS Management Console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4D6D688C" w14:textId="77777777" w:rsidR="00045AFE" w:rsidRPr="00045AFE" w:rsidRDefault="00045AFE" w:rsidP="000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Navigate to </w:t>
      </w:r>
      <w:r w:rsidRPr="00045AFE">
        <w:rPr>
          <w:rFonts w:ascii="Times New Roman" w:hAnsi="Times New Roman"/>
          <w:b/>
          <w:bCs/>
          <w:sz w:val="24"/>
          <w:szCs w:val="24"/>
        </w:rPr>
        <w:t>EC2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7950B2B9" w14:textId="77777777" w:rsidR="00045AFE" w:rsidRPr="00045AFE" w:rsidRDefault="00045AFE" w:rsidP="000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Click </w:t>
      </w:r>
      <w:r w:rsidRPr="00045AFE">
        <w:rPr>
          <w:rFonts w:ascii="Times New Roman" w:hAnsi="Times New Roman"/>
          <w:b/>
          <w:bCs/>
          <w:sz w:val="24"/>
          <w:szCs w:val="24"/>
        </w:rPr>
        <w:t>Launch Instance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27E56AAE" w14:textId="77777777" w:rsidR="00045AFE" w:rsidRPr="00045AFE" w:rsidRDefault="00045AFE" w:rsidP="000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Select an </w:t>
      </w:r>
      <w:r w:rsidRPr="00045AFE">
        <w:rPr>
          <w:rFonts w:ascii="Times New Roman" w:hAnsi="Times New Roman"/>
          <w:b/>
          <w:bCs/>
          <w:sz w:val="24"/>
          <w:szCs w:val="24"/>
        </w:rPr>
        <w:t>Amazon Machine Image (AMI)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273A5846" w14:textId="77777777" w:rsidR="00045AFE" w:rsidRPr="00045AFE" w:rsidRDefault="00045AFE" w:rsidP="000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Choose an </w:t>
      </w:r>
      <w:r w:rsidRPr="00045AFE">
        <w:rPr>
          <w:rFonts w:ascii="Times New Roman" w:hAnsi="Times New Roman"/>
          <w:b/>
          <w:bCs/>
          <w:sz w:val="24"/>
          <w:szCs w:val="24"/>
        </w:rPr>
        <w:t>instance type</w:t>
      </w:r>
      <w:r w:rsidRPr="00045AFE">
        <w:rPr>
          <w:rFonts w:ascii="Times New Roman" w:hAnsi="Times New Roman"/>
          <w:sz w:val="24"/>
          <w:szCs w:val="24"/>
        </w:rPr>
        <w:t xml:space="preserve"> and click </w:t>
      </w:r>
      <w:r w:rsidRPr="00045AFE">
        <w:rPr>
          <w:rFonts w:ascii="Times New Roman" w:hAnsi="Times New Roman"/>
          <w:b/>
          <w:bCs/>
          <w:sz w:val="24"/>
          <w:szCs w:val="24"/>
        </w:rPr>
        <w:t>Next</w:t>
      </w:r>
      <w:r w:rsidRPr="00045AFE">
        <w:rPr>
          <w:rFonts w:ascii="Times New Roman" w:hAnsi="Times New Roman"/>
          <w:sz w:val="24"/>
          <w:szCs w:val="24"/>
        </w:rPr>
        <w:t xml:space="preserve"> through the configuration steps until you reach the </w:t>
      </w:r>
      <w:r w:rsidRPr="00045AFE">
        <w:rPr>
          <w:rFonts w:ascii="Times New Roman" w:hAnsi="Times New Roman"/>
          <w:b/>
          <w:bCs/>
          <w:sz w:val="24"/>
          <w:szCs w:val="24"/>
        </w:rPr>
        <w:t>Review and Launch</w:t>
      </w:r>
      <w:r w:rsidRPr="00045AFE">
        <w:rPr>
          <w:rFonts w:ascii="Times New Roman" w:hAnsi="Times New Roman"/>
          <w:sz w:val="24"/>
          <w:szCs w:val="24"/>
        </w:rPr>
        <w:t xml:space="preserve"> page.</w:t>
      </w:r>
    </w:p>
    <w:p w14:paraId="04593EB7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62FE1C6A">
          <v:rect id="_x0000_i1026" style="width:0;height:1.5pt" o:hralign="center" o:hrstd="t" o:hr="t" fillcolor="#a0a0a0" stroked="f"/>
        </w:pict>
      </w:r>
    </w:p>
    <w:p w14:paraId="6EC79851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Step 2: Allocate an Elastic IP</w:t>
      </w:r>
    </w:p>
    <w:p w14:paraId="7A2B5136" w14:textId="77777777" w:rsidR="00045AFE" w:rsidRPr="00045AFE" w:rsidRDefault="00045AFE" w:rsidP="000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In the AWS Management Console, go to </w:t>
      </w:r>
      <w:r w:rsidRPr="00045AFE">
        <w:rPr>
          <w:rFonts w:ascii="Times New Roman" w:hAnsi="Times New Roman"/>
          <w:b/>
          <w:bCs/>
          <w:sz w:val="24"/>
          <w:szCs w:val="24"/>
        </w:rPr>
        <w:t>EC2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6AD77322" w14:textId="77777777" w:rsidR="00045AFE" w:rsidRPr="00045AFE" w:rsidRDefault="00045AFE" w:rsidP="000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In the left-hand menu, click on </w:t>
      </w:r>
      <w:r w:rsidRPr="00045AFE">
        <w:rPr>
          <w:rFonts w:ascii="Times New Roman" w:hAnsi="Times New Roman"/>
          <w:b/>
          <w:bCs/>
          <w:sz w:val="24"/>
          <w:szCs w:val="24"/>
        </w:rPr>
        <w:t>Elastic IPs</w:t>
      </w:r>
      <w:r w:rsidRPr="00045AFE">
        <w:rPr>
          <w:rFonts w:ascii="Times New Roman" w:hAnsi="Times New Roman"/>
          <w:sz w:val="24"/>
          <w:szCs w:val="24"/>
        </w:rPr>
        <w:t xml:space="preserve"> under </w:t>
      </w:r>
      <w:r w:rsidRPr="00045AFE">
        <w:rPr>
          <w:rFonts w:ascii="Times New Roman" w:hAnsi="Times New Roman"/>
          <w:b/>
          <w:bCs/>
          <w:sz w:val="24"/>
          <w:szCs w:val="24"/>
        </w:rPr>
        <w:t>Network &amp; Security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6668DC8E" w14:textId="77777777" w:rsidR="00045AFE" w:rsidRPr="00045AFE" w:rsidRDefault="00045AFE" w:rsidP="000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Click </w:t>
      </w:r>
      <w:r w:rsidRPr="00045AFE">
        <w:rPr>
          <w:rFonts w:ascii="Times New Roman" w:hAnsi="Times New Roman"/>
          <w:b/>
          <w:bCs/>
          <w:sz w:val="24"/>
          <w:szCs w:val="24"/>
        </w:rPr>
        <w:t>Allocate Elastic IP address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5FE22181" w14:textId="77777777" w:rsidR="00045AFE" w:rsidRPr="00045AFE" w:rsidRDefault="00045AFE" w:rsidP="000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Choose the </w:t>
      </w:r>
      <w:r w:rsidRPr="00045AFE">
        <w:rPr>
          <w:rFonts w:ascii="Times New Roman" w:hAnsi="Times New Roman"/>
          <w:b/>
          <w:bCs/>
          <w:sz w:val="24"/>
          <w:szCs w:val="24"/>
        </w:rPr>
        <w:t>Amazon pool</w:t>
      </w:r>
      <w:r w:rsidRPr="00045AFE">
        <w:rPr>
          <w:rFonts w:ascii="Times New Roman" w:hAnsi="Times New Roman"/>
          <w:sz w:val="24"/>
          <w:szCs w:val="24"/>
        </w:rPr>
        <w:t xml:space="preserve"> and click </w:t>
      </w:r>
      <w:r w:rsidRPr="00045AFE">
        <w:rPr>
          <w:rFonts w:ascii="Times New Roman" w:hAnsi="Times New Roman"/>
          <w:b/>
          <w:bCs/>
          <w:sz w:val="24"/>
          <w:szCs w:val="24"/>
        </w:rPr>
        <w:t>Allocate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012C3D9D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4994F0BD">
          <v:rect id="_x0000_i1027" style="width:0;height:1.5pt" o:hralign="center" o:hrstd="t" o:hr="t" fillcolor="#a0a0a0" stroked="f"/>
        </w:pict>
      </w:r>
    </w:p>
    <w:p w14:paraId="19446B28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Step 3: Associate the Elastic IP with Your Instance</w:t>
      </w:r>
    </w:p>
    <w:p w14:paraId="70CF9D12" w14:textId="77777777" w:rsidR="00045AFE" w:rsidRPr="00045AFE" w:rsidRDefault="00045AFE" w:rsidP="0004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>Once the Elastic IP is allocated, select it from the list.</w:t>
      </w:r>
    </w:p>
    <w:p w14:paraId="67C9A214" w14:textId="77777777" w:rsidR="00045AFE" w:rsidRPr="00045AFE" w:rsidRDefault="00045AFE" w:rsidP="0004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Click on </w:t>
      </w:r>
      <w:r w:rsidRPr="00045AFE">
        <w:rPr>
          <w:rFonts w:ascii="Times New Roman" w:hAnsi="Times New Roman"/>
          <w:b/>
          <w:bCs/>
          <w:sz w:val="24"/>
          <w:szCs w:val="24"/>
        </w:rPr>
        <w:t>Actions</w:t>
      </w:r>
      <w:r w:rsidRPr="00045AFE">
        <w:rPr>
          <w:rFonts w:ascii="Times New Roman" w:hAnsi="Times New Roman"/>
          <w:sz w:val="24"/>
          <w:szCs w:val="24"/>
        </w:rPr>
        <w:t xml:space="preserve"> and then </w:t>
      </w:r>
      <w:r w:rsidRPr="00045AFE">
        <w:rPr>
          <w:rFonts w:ascii="Times New Roman" w:hAnsi="Times New Roman"/>
          <w:b/>
          <w:bCs/>
          <w:sz w:val="24"/>
          <w:szCs w:val="24"/>
        </w:rPr>
        <w:t>Associate Elastic IP address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3D5BB61A" w14:textId="77777777" w:rsidR="00045AFE" w:rsidRPr="00045AFE" w:rsidRDefault="00045AFE" w:rsidP="0004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In the </w:t>
      </w:r>
      <w:r w:rsidRPr="00045AFE">
        <w:rPr>
          <w:rFonts w:ascii="Times New Roman" w:hAnsi="Times New Roman"/>
          <w:b/>
          <w:bCs/>
          <w:sz w:val="24"/>
          <w:szCs w:val="24"/>
        </w:rPr>
        <w:t>Instance</w:t>
      </w:r>
      <w:r w:rsidRPr="00045AFE">
        <w:rPr>
          <w:rFonts w:ascii="Times New Roman" w:hAnsi="Times New Roman"/>
          <w:sz w:val="24"/>
          <w:szCs w:val="24"/>
        </w:rPr>
        <w:t xml:space="preserve"> field, select the instance you launched.</w:t>
      </w:r>
    </w:p>
    <w:p w14:paraId="0265DF50" w14:textId="77777777" w:rsidR="00045AFE" w:rsidRPr="00045AFE" w:rsidRDefault="00045AFE" w:rsidP="0004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>Optionally, choose the specific private IP if your instance has multiple private IPs.</w:t>
      </w:r>
    </w:p>
    <w:p w14:paraId="1934A7B4" w14:textId="77777777" w:rsidR="00045AFE" w:rsidRDefault="00045AFE" w:rsidP="0004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Click </w:t>
      </w:r>
      <w:r w:rsidRPr="00045AFE">
        <w:rPr>
          <w:rFonts w:ascii="Times New Roman" w:hAnsi="Times New Roman"/>
          <w:b/>
          <w:bCs/>
          <w:sz w:val="24"/>
          <w:szCs w:val="24"/>
        </w:rPr>
        <w:t>Associate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14125B3E" w14:textId="77777777" w:rsidR="00944BF7" w:rsidRDefault="00944BF7" w:rsidP="00944BF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14:paraId="1F432282" w14:textId="77777777" w:rsidR="00944BF7" w:rsidRPr="00045AFE" w:rsidRDefault="00944BF7" w:rsidP="00944BF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14:paraId="6D8F858E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71E46184">
          <v:rect id="_x0000_i1028" style="width:0;height:1.5pt" o:hralign="center" o:hrstd="t" o:hr="t" fillcolor="#a0a0a0" stroked="f"/>
        </w:pict>
      </w:r>
    </w:p>
    <w:p w14:paraId="3603787F" w14:textId="77777777" w:rsidR="00944BF7" w:rsidRDefault="00944BF7" w:rsidP="00045AFE">
      <w:pPr>
        <w:spacing w:before="100" w:beforeAutospacing="1" w:after="100" w:afterAutospacing="1" w:line="240" w:lineRule="auto"/>
        <w:outlineLvl w:val="1"/>
        <w:rPr>
          <w:rFonts w:ascii="Segoe UI Emoji" w:hAnsi="Segoe UI Emoji" w:cs="Segoe UI Emoji"/>
          <w:b/>
          <w:bCs/>
          <w:sz w:val="36"/>
          <w:szCs w:val="36"/>
        </w:rPr>
      </w:pPr>
    </w:p>
    <w:p w14:paraId="3E3266CB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Step 4: Verify the Association</w:t>
      </w:r>
    </w:p>
    <w:p w14:paraId="2E9E5E9A" w14:textId="77777777" w:rsidR="00045AFE" w:rsidRPr="00045AFE" w:rsidRDefault="00045AFE" w:rsidP="0004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Go to </w:t>
      </w:r>
      <w:r w:rsidRPr="00045AFE">
        <w:rPr>
          <w:rFonts w:ascii="Times New Roman" w:hAnsi="Times New Roman"/>
          <w:b/>
          <w:bCs/>
          <w:sz w:val="24"/>
          <w:szCs w:val="24"/>
        </w:rPr>
        <w:t>EC2 → Instances</w:t>
      </w:r>
      <w:r w:rsidRPr="00045AFE">
        <w:rPr>
          <w:rFonts w:ascii="Times New Roman" w:hAnsi="Times New Roman"/>
          <w:sz w:val="24"/>
          <w:szCs w:val="24"/>
        </w:rPr>
        <w:t>.</w:t>
      </w:r>
    </w:p>
    <w:p w14:paraId="0CA00028" w14:textId="77777777" w:rsidR="00045AFE" w:rsidRPr="00045AFE" w:rsidRDefault="00045AFE" w:rsidP="0004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Select your instance and check the </w:t>
      </w:r>
      <w:r w:rsidRPr="00045AFE">
        <w:rPr>
          <w:rFonts w:ascii="Times New Roman" w:hAnsi="Times New Roman"/>
          <w:b/>
          <w:bCs/>
          <w:sz w:val="24"/>
          <w:szCs w:val="24"/>
        </w:rPr>
        <w:t>Description</w:t>
      </w:r>
      <w:r w:rsidRPr="00045AFE">
        <w:rPr>
          <w:rFonts w:ascii="Times New Roman" w:hAnsi="Times New Roman"/>
          <w:sz w:val="24"/>
          <w:szCs w:val="24"/>
        </w:rPr>
        <w:t xml:space="preserve"> tab.</w:t>
      </w:r>
    </w:p>
    <w:p w14:paraId="7132B992" w14:textId="77777777" w:rsidR="00045AFE" w:rsidRPr="00045AFE" w:rsidRDefault="00045AFE" w:rsidP="0004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Confirm that the </w:t>
      </w:r>
      <w:r w:rsidRPr="00045AFE">
        <w:rPr>
          <w:rFonts w:ascii="Times New Roman" w:hAnsi="Times New Roman"/>
          <w:b/>
          <w:bCs/>
          <w:sz w:val="24"/>
          <w:szCs w:val="24"/>
        </w:rPr>
        <w:t>Elastic IP</w:t>
      </w:r>
      <w:r w:rsidRPr="00045AFE">
        <w:rPr>
          <w:rFonts w:ascii="Times New Roman" w:hAnsi="Times New Roman"/>
          <w:sz w:val="24"/>
          <w:szCs w:val="24"/>
        </w:rPr>
        <w:t xml:space="preserve"> is now associated.</w:t>
      </w:r>
    </w:p>
    <w:p w14:paraId="42061B56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617E0381">
          <v:rect id="_x0000_i1029" style="width:0;height:1.5pt" o:hralign="center" o:hrstd="t" o:hr="t" fillcolor="#a0a0a0" stroked="f"/>
        </w:pict>
      </w:r>
    </w:p>
    <w:p w14:paraId="7F539179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Step 5: Testing the Elastic IP</w:t>
      </w:r>
    </w:p>
    <w:p w14:paraId="4400C9FD" w14:textId="77777777" w:rsidR="00045AFE" w:rsidRPr="00045AFE" w:rsidRDefault="00045AFE" w:rsidP="0004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>Open a web browser.</w:t>
      </w:r>
    </w:p>
    <w:p w14:paraId="6D51D2A3" w14:textId="77777777" w:rsidR="00045AFE" w:rsidRPr="00045AFE" w:rsidRDefault="00045AFE" w:rsidP="0004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Enter the </w:t>
      </w:r>
      <w:r w:rsidRPr="00045AFE">
        <w:rPr>
          <w:rFonts w:ascii="Times New Roman" w:hAnsi="Times New Roman"/>
          <w:b/>
          <w:bCs/>
          <w:sz w:val="24"/>
          <w:szCs w:val="24"/>
        </w:rPr>
        <w:t>Elastic IP</w:t>
      </w:r>
      <w:r w:rsidRPr="00045AFE">
        <w:rPr>
          <w:rFonts w:ascii="Times New Roman" w:hAnsi="Times New Roman"/>
          <w:sz w:val="24"/>
          <w:szCs w:val="24"/>
        </w:rPr>
        <w:t xml:space="preserve"> in the address bar.</w:t>
      </w:r>
    </w:p>
    <w:p w14:paraId="770AAE59" w14:textId="77777777" w:rsidR="00045AFE" w:rsidRPr="00045AFE" w:rsidRDefault="00045AFE" w:rsidP="0004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>If you have a web server running, you should see the content served from that IP.</w:t>
      </w:r>
    </w:p>
    <w:p w14:paraId="6FCF8557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3A596420">
          <v:rect id="_x0000_i1030" style="width:0;height:1.5pt" o:hralign="center" o:hrstd="t" o:hr="t" fillcolor="#a0a0a0" stroked="f"/>
        </w:pict>
      </w:r>
    </w:p>
    <w:p w14:paraId="073B41EF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Advantages of Using Elastic IPs</w:t>
      </w:r>
    </w:p>
    <w:p w14:paraId="075D33E3" w14:textId="77777777" w:rsidR="00045AFE" w:rsidRPr="00045AFE" w:rsidRDefault="00045AFE" w:rsidP="00045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b/>
          <w:bCs/>
          <w:sz w:val="24"/>
          <w:szCs w:val="24"/>
        </w:rPr>
        <w:t>Static IP Address</w:t>
      </w:r>
      <w:r w:rsidRPr="00045AFE">
        <w:rPr>
          <w:rFonts w:ascii="Times New Roman" w:hAnsi="Times New Roman"/>
          <w:sz w:val="24"/>
          <w:szCs w:val="24"/>
        </w:rPr>
        <w:t>: Remains the same even if the instance is stopped and restarted.</w:t>
      </w:r>
    </w:p>
    <w:p w14:paraId="1D9C3893" w14:textId="77777777" w:rsidR="00045AFE" w:rsidRPr="00045AFE" w:rsidRDefault="00045AFE" w:rsidP="00045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b/>
          <w:bCs/>
          <w:sz w:val="24"/>
          <w:szCs w:val="24"/>
        </w:rPr>
        <w:t>Easy Re-association</w:t>
      </w:r>
      <w:r w:rsidRPr="00045AFE">
        <w:rPr>
          <w:rFonts w:ascii="Times New Roman" w:hAnsi="Times New Roman"/>
          <w:sz w:val="24"/>
          <w:szCs w:val="24"/>
        </w:rPr>
        <w:t>: Quickly remap the IP to another instance if needed.</w:t>
      </w:r>
    </w:p>
    <w:p w14:paraId="0D332038" w14:textId="77777777" w:rsidR="00045AFE" w:rsidRPr="00045AFE" w:rsidRDefault="00045AFE" w:rsidP="00045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b/>
          <w:bCs/>
          <w:sz w:val="24"/>
          <w:szCs w:val="24"/>
        </w:rPr>
        <w:t>Improved Reliability</w:t>
      </w:r>
      <w:r w:rsidRPr="00045AFE">
        <w:rPr>
          <w:rFonts w:ascii="Times New Roman" w:hAnsi="Times New Roman"/>
          <w:sz w:val="24"/>
          <w:szCs w:val="24"/>
        </w:rPr>
        <w:t>: Ensures consistent connectivity.</w:t>
      </w:r>
    </w:p>
    <w:p w14:paraId="7D67BC63" w14:textId="77777777" w:rsidR="00045AFE" w:rsidRPr="00045AFE" w:rsidRDefault="00045AFE" w:rsidP="00045A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pict w14:anchorId="1262E78F">
          <v:rect id="_x0000_i1031" style="width:0;height:1.5pt" o:hralign="center" o:hrstd="t" o:hr="t" fillcolor="#a0a0a0" stroked="f"/>
        </w:pict>
      </w:r>
    </w:p>
    <w:p w14:paraId="0FB31D13" w14:textId="77777777" w:rsidR="00045AFE" w:rsidRPr="00045AFE" w:rsidRDefault="00045AFE" w:rsidP="00045AFE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45AF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45AFE">
        <w:rPr>
          <w:rFonts w:ascii="Times New Roman" w:hAnsi="Times New Roman"/>
          <w:b/>
          <w:bCs/>
          <w:sz w:val="36"/>
          <w:szCs w:val="36"/>
        </w:rPr>
        <w:t xml:space="preserve"> Final Outcome</w:t>
      </w:r>
    </w:p>
    <w:p w14:paraId="656F2629" w14:textId="77777777" w:rsidR="00045AFE" w:rsidRPr="00045AFE" w:rsidRDefault="00045AFE" w:rsidP="00045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Successfully allocated and associated an </w:t>
      </w:r>
      <w:r w:rsidRPr="00045AFE">
        <w:rPr>
          <w:rFonts w:ascii="Times New Roman" w:hAnsi="Times New Roman"/>
          <w:b/>
          <w:bCs/>
          <w:sz w:val="24"/>
          <w:szCs w:val="24"/>
        </w:rPr>
        <w:t>Elastic IP</w:t>
      </w:r>
      <w:r w:rsidRPr="00045AFE">
        <w:rPr>
          <w:rFonts w:ascii="Times New Roman" w:hAnsi="Times New Roman"/>
          <w:sz w:val="24"/>
          <w:szCs w:val="24"/>
        </w:rPr>
        <w:t xml:space="preserve"> with an EC2 instance.</w:t>
      </w:r>
    </w:p>
    <w:p w14:paraId="7417DEF0" w14:textId="77777777" w:rsidR="00045AFE" w:rsidRPr="00045AFE" w:rsidRDefault="00045AFE" w:rsidP="00045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45AFE">
        <w:rPr>
          <w:rFonts w:ascii="Times New Roman" w:hAnsi="Times New Roman"/>
          <w:sz w:val="24"/>
          <w:szCs w:val="24"/>
        </w:rPr>
        <w:t xml:space="preserve">Ensured a </w:t>
      </w:r>
      <w:r w:rsidRPr="00045AFE">
        <w:rPr>
          <w:rFonts w:ascii="Times New Roman" w:hAnsi="Times New Roman"/>
          <w:b/>
          <w:bCs/>
          <w:sz w:val="24"/>
          <w:szCs w:val="24"/>
        </w:rPr>
        <w:t>static, reliable IP</w:t>
      </w:r>
      <w:r w:rsidRPr="00045AFE">
        <w:rPr>
          <w:rFonts w:ascii="Times New Roman" w:hAnsi="Times New Roman"/>
          <w:sz w:val="24"/>
          <w:szCs w:val="24"/>
        </w:rPr>
        <w:t xml:space="preserve"> for the instance.</w:t>
      </w:r>
    </w:p>
    <w:p w14:paraId="52D09A8B" w14:textId="77777777" w:rsidR="00AE46D5" w:rsidRDefault="00AE46D5"/>
    <w:sectPr w:rsidR="00AE46D5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5DCEA" w14:textId="77777777" w:rsidR="00654DC4" w:rsidRDefault="00654DC4" w:rsidP="00045AFE">
      <w:pPr>
        <w:spacing w:after="0" w:line="240" w:lineRule="auto"/>
      </w:pPr>
      <w:r>
        <w:separator/>
      </w:r>
    </w:p>
  </w:endnote>
  <w:endnote w:type="continuationSeparator" w:id="0">
    <w:p w14:paraId="5E77D132" w14:textId="77777777" w:rsidR="00654DC4" w:rsidRDefault="00654DC4" w:rsidP="0004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89728" w14:textId="77777777" w:rsidR="00654DC4" w:rsidRDefault="00654DC4" w:rsidP="00045AFE">
      <w:pPr>
        <w:spacing w:after="0" w:line="240" w:lineRule="auto"/>
      </w:pPr>
      <w:r>
        <w:separator/>
      </w:r>
    </w:p>
  </w:footnote>
  <w:footnote w:type="continuationSeparator" w:id="0">
    <w:p w14:paraId="3E9C8E67" w14:textId="77777777" w:rsidR="00654DC4" w:rsidRDefault="00654DC4" w:rsidP="00045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64657" w14:textId="77777777" w:rsidR="00045AFE" w:rsidRPr="00045AFE" w:rsidRDefault="00045AFE" w:rsidP="00045AFE">
    <w:pPr>
      <w:spacing w:before="100" w:beforeAutospacing="1" w:after="100" w:afterAutospacing="1" w:line="240" w:lineRule="auto"/>
      <w:outlineLvl w:val="0"/>
      <w:rPr>
        <w:rFonts w:ascii="Times New Roman" w:hAnsi="Times New Roman"/>
        <w:b/>
        <w:bCs/>
        <w:kern w:val="36"/>
        <w:sz w:val="48"/>
        <w:szCs w:val="48"/>
      </w:rPr>
    </w:pPr>
    <w:r w:rsidRPr="00045AFE">
      <w:rPr>
        <w:rFonts w:ascii="Times New Roman" w:hAnsi="Times New Roman"/>
        <w:b/>
        <w:bCs/>
        <w:kern w:val="36"/>
        <w:sz w:val="48"/>
        <w:szCs w:val="48"/>
      </w:rPr>
      <w:t>Setting Up EC2 Instances with Elastic IPs</w:t>
    </w:r>
  </w:p>
  <w:p w14:paraId="75253D10" w14:textId="77777777" w:rsidR="00045AFE" w:rsidRDefault="00045A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05ED0"/>
    <w:multiLevelType w:val="multilevel"/>
    <w:tmpl w:val="4C4C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E8502BA"/>
    <w:multiLevelType w:val="multilevel"/>
    <w:tmpl w:val="AD94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3D5C09"/>
    <w:multiLevelType w:val="multilevel"/>
    <w:tmpl w:val="286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7D6B"/>
    <w:multiLevelType w:val="multilevel"/>
    <w:tmpl w:val="9BD8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950012F"/>
    <w:multiLevelType w:val="multilevel"/>
    <w:tmpl w:val="0D58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84D675B"/>
    <w:multiLevelType w:val="multilevel"/>
    <w:tmpl w:val="B7C6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9F15A5D"/>
    <w:multiLevelType w:val="multilevel"/>
    <w:tmpl w:val="D0D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FE"/>
    <w:rsid w:val="00045AFE"/>
    <w:rsid w:val="0054507C"/>
    <w:rsid w:val="00654DC4"/>
    <w:rsid w:val="00721869"/>
    <w:rsid w:val="00944BF7"/>
    <w:rsid w:val="00AE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8AA2F"/>
  <w14:defaultImageDpi w14:val="0"/>
  <w15:docId w15:val="{95BC0D0D-8B9C-4939-A6D2-2AEE4DE3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AFE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5AFE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45AFE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45AFE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5AF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AFE"/>
    <w:rPr>
      <w:b/>
    </w:rPr>
  </w:style>
  <w:style w:type="paragraph" w:styleId="Header">
    <w:name w:val="header"/>
    <w:basedOn w:val="Normal"/>
    <w:link w:val="HeaderChar"/>
    <w:uiPriority w:val="99"/>
    <w:unhideWhenUsed/>
    <w:rsid w:val="00045A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45AFE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45A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45AF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245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2025-12-24T15:45:00Z</dcterms:created>
  <dcterms:modified xsi:type="dcterms:W3CDTF">2025-12-24T15:45:00Z</dcterms:modified>
</cp:coreProperties>
</file>