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4413" w14:textId="3823CDCE" w:rsidR="00AE72FB" w:rsidRDefault="003371E6">
      <w:pPr>
        <w:rPr>
          <w:b/>
          <w:bCs/>
          <w:sz w:val="40"/>
          <w:szCs w:val="40"/>
        </w:rPr>
      </w:pPr>
      <w:r>
        <w:t xml:space="preserve">                                                                              </w:t>
      </w:r>
      <w:r w:rsidRPr="003371E6">
        <w:rPr>
          <w:b/>
          <w:bCs/>
          <w:sz w:val="40"/>
          <w:szCs w:val="40"/>
        </w:rPr>
        <w:t>BUISINESS REPORT</w:t>
      </w:r>
    </w:p>
    <w:p w14:paraId="7B54CC32" w14:textId="7C3E4DF0" w:rsidR="003371E6" w:rsidRDefault="003371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Q1:</w:t>
      </w:r>
    </w:p>
    <w:p w14:paraId="7D40E153" w14:textId="6F0968CC" w:rsidR="003371E6" w:rsidRDefault="003371E6">
      <w:pPr>
        <w:rPr>
          <w:b/>
          <w:bCs/>
          <w:sz w:val="40"/>
          <w:szCs w:val="40"/>
        </w:rPr>
      </w:pPr>
      <w:r w:rsidRPr="00DC5F41">
        <w:rPr>
          <w:b/>
          <w:bCs/>
          <w:sz w:val="40"/>
          <w:szCs w:val="40"/>
          <w:highlight w:val="yellow"/>
        </w:rPr>
        <w:t>APPROACH:</w:t>
      </w:r>
    </w:p>
    <w:p w14:paraId="570651C5" w14:textId="58366D55" w:rsidR="003371E6" w:rsidRDefault="003371E6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="008225D5">
        <w:rPr>
          <w:sz w:val="40"/>
          <w:szCs w:val="40"/>
        </w:rPr>
        <w:t>1: Using</w:t>
      </w:r>
      <w:r>
        <w:rPr>
          <w:sz w:val="40"/>
          <w:szCs w:val="40"/>
        </w:rPr>
        <w:t xml:space="preserve"> data analysis tool Created Descriptive statistics for all the variables</w:t>
      </w:r>
    </w:p>
    <w:p w14:paraId="2351EC15" w14:textId="7B76C772" w:rsidR="00187A84" w:rsidRDefault="00187A84">
      <w:pPr>
        <w:rPr>
          <w:sz w:val="40"/>
          <w:szCs w:val="40"/>
        </w:rPr>
      </w:pPr>
      <w:r>
        <w:rPr>
          <w:sz w:val="40"/>
          <w:szCs w:val="40"/>
        </w:rPr>
        <w:t xml:space="preserve">   2: In each summary statistics </w:t>
      </w:r>
      <w:r w:rsidR="00D1417B">
        <w:rPr>
          <w:sz w:val="40"/>
          <w:szCs w:val="40"/>
        </w:rPr>
        <w:t>table, most</w:t>
      </w:r>
      <w:r w:rsidR="00E81AB8">
        <w:rPr>
          <w:sz w:val="40"/>
          <w:szCs w:val="40"/>
        </w:rPr>
        <w:t xml:space="preserve"> significant measure is inferred and added below for reference</w:t>
      </w:r>
      <w:r w:rsidR="00D1417B">
        <w:rPr>
          <w:sz w:val="40"/>
          <w:szCs w:val="40"/>
        </w:rPr>
        <w:t>.</w:t>
      </w:r>
    </w:p>
    <w:p w14:paraId="0380600D" w14:textId="2C5B9F00" w:rsidR="00D1417B" w:rsidRPr="00A831C8" w:rsidRDefault="00D1417B">
      <w:pPr>
        <w:rPr>
          <w:b/>
          <w:bCs/>
          <w:sz w:val="40"/>
          <w:szCs w:val="40"/>
        </w:rPr>
      </w:pPr>
      <w:r w:rsidRPr="00DC5F41">
        <w:rPr>
          <w:b/>
          <w:bCs/>
          <w:sz w:val="40"/>
          <w:szCs w:val="40"/>
          <w:highlight w:val="yellow"/>
        </w:rPr>
        <w:t>INFERENCES:</w:t>
      </w:r>
    </w:p>
    <w:p w14:paraId="0061D4C8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  <w:u w:val="double"/>
        </w:rPr>
        <w:t>CRIME RATE:</w:t>
      </w:r>
    </w:p>
    <w:p w14:paraId="442CABB6" w14:textId="79971C3F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</w:rPr>
        <w:t xml:space="preserve">           </w:t>
      </w:r>
      <w:r w:rsidRPr="00A831C8">
        <w:rPr>
          <w:sz w:val="40"/>
          <w:szCs w:val="40"/>
        </w:rPr>
        <w:t xml:space="preserve">In the </w:t>
      </w:r>
      <w:r w:rsidR="008225D5" w:rsidRPr="00A831C8">
        <w:rPr>
          <w:sz w:val="40"/>
          <w:szCs w:val="40"/>
        </w:rPr>
        <w:t>locality, The</w:t>
      </w:r>
      <w:r w:rsidRPr="00A831C8">
        <w:rPr>
          <w:sz w:val="40"/>
          <w:szCs w:val="40"/>
        </w:rPr>
        <w:t xml:space="preserve"> </w:t>
      </w:r>
      <w:r w:rsidRPr="00A831C8">
        <w:rPr>
          <w:b/>
          <w:bCs/>
          <w:sz w:val="40"/>
          <w:szCs w:val="40"/>
        </w:rPr>
        <w:t>Average crime rate is found out to be around 5 per capita.</w:t>
      </w:r>
    </w:p>
    <w:p w14:paraId="00C441A9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  <w:u w:val="double"/>
        </w:rPr>
        <w:t>AGE:</w:t>
      </w:r>
    </w:p>
    <w:p w14:paraId="04179869" w14:textId="19F59693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</w:rPr>
        <w:t xml:space="preserve">  </w:t>
      </w:r>
      <w:r w:rsidRPr="00A831C8">
        <w:rPr>
          <w:sz w:val="40"/>
          <w:szCs w:val="40"/>
        </w:rPr>
        <w:t xml:space="preserve">      It is found that </w:t>
      </w:r>
      <w:r w:rsidRPr="00A831C8">
        <w:rPr>
          <w:b/>
          <w:bCs/>
          <w:sz w:val="40"/>
          <w:szCs w:val="40"/>
        </w:rPr>
        <w:t>majority</w:t>
      </w:r>
      <w:r w:rsidRPr="00A831C8">
        <w:rPr>
          <w:sz w:val="40"/>
          <w:szCs w:val="40"/>
        </w:rPr>
        <w:t xml:space="preserve"> of the house in that locality is of </w:t>
      </w:r>
      <w:r w:rsidRPr="00A831C8">
        <w:rPr>
          <w:b/>
          <w:bCs/>
          <w:sz w:val="40"/>
          <w:szCs w:val="40"/>
        </w:rPr>
        <w:t xml:space="preserve">AGE </w:t>
      </w:r>
      <w:r w:rsidR="008225D5" w:rsidRPr="00A831C8">
        <w:rPr>
          <w:b/>
          <w:bCs/>
          <w:sz w:val="40"/>
          <w:szCs w:val="40"/>
        </w:rPr>
        <w:t>100</w:t>
      </w:r>
      <w:r w:rsidR="008225D5" w:rsidRPr="00A831C8">
        <w:rPr>
          <w:sz w:val="40"/>
          <w:szCs w:val="40"/>
        </w:rPr>
        <w:t>, which</w:t>
      </w:r>
      <w:r w:rsidRPr="00A831C8">
        <w:rPr>
          <w:sz w:val="40"/>
          <w:szCs w:val="40"/>
        </w:rPr>
        <w:t xml:space="preserve"> indicates most properties in that locality are </w:t>
      </w:r>
      <w:r w:rsidRPr="00A831C8">
        <w:rPr>
          <w:b/>
          <w:bCs/>
          <w:sz w:val="40"/>
          <w:szCs w:val="40"/>
        </w:rPr>
        <w:t>old properties.</w:t>
      </w:r>
    </w:p>
    <w:p w14:paraId="183EA779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  <w:u w:val="double"/>
        </w:rPr>
        <w:t>INDUS:</w:t>
      </w:r>
    </w:p>
    <w:p w14:paraId="36AB9C31" w14:textId="3AE776AD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</w:rPr>
        <w:t xml:space="preserve">        </w:t>
      </w:r>
      <w:r w:rsidRPr="00A831C8">
        <w:rPr>
          <w:sz w:val="40"/>
          <w:szCs w:val="40"/>
        </w:rPr>
        <w:t xml:space="preserve">It is found that the </w:t>
      </w:r>
      <w:r w:rsidR="008225D5" w:rsidRPr="00A831C8">
        <w:rPr>
          <w:b/>
          <w:bCs/>
          <w:sz w:val="40"/>
          <w:szCs w:val="40"/>
        </w:rPr>
        <w:t>industries</w:t>
      </w:r>
      <w:r w:rsidRPr="00A831C8">
        <w:rPr>
          <w:b/>
          <w:bCs/>
          <w:sz w:val="40"/>
          <w:szCs w:val="40"/>
        </w:rPr>
        <w:t xml:space="preserve"> are spread evenly</w:t>
      </w:r>
      <w:r w:rsidRPr="00A831C8">
        <w:rPr>
          <w:sz w:val="40"/>
          <w:szCs w:val="40"/>
        </w:rPr>
        <w:t xml:space="preserve"> around the town with majority of the industry covering 18+ acres of locality.</w:t>
      </w:r>
    </w:p>
    <w:p w14:paraId="7093C617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  <w:u w:val="double"/>
        </w:rPr>
        <w:t>NOX:</w:t>
      </w:r>
    </w:p>
    <w:p w14:paraId="70235EE8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</w:rPr>
        <w:t xml:space="preserve">       Average NOX </w:t>
      </w:r>
      <w:r w:rsidRPr="00A831C8">
        <w:rPr>
          <w:sz w:val="40"/>
          <w:szCs w:val="40"/>
        </w:rPr>
        <w:t xml:space="preserve">in that locality is </w:t>
      </w:r>
      <w:r w:rsidRPr="00A831C8">
        <w:rPr>
          <w:b/>
          <w:bCs/>
          <w:sz w:val="40"/>
          <w:szCs w:val="40"/>
        </w:rPr>
        <w:t>0.55</w:t>
      </w:r>
      <w:r w:rsidRPr="00A831C8">
        <w:rPr>
          <w:sz w:val="40"/>
          <w:szCs w:val="40"/>
        </w:rPr>
        <w:t>(parts per million) and is evenly spread around.</w:t>
      </w:r>
    </w:p>
    <w:p w14:paraId="17FCE28B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  <w:u w:val="double"/>
        </w:rPr>
        <w:t>DISTANCE:</w:t>
      </w:r>
    </w:p>
    <w:p w14:paraId="5B8BB680" w14:textId="65E800B1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</w:rPr>
        <w:lastRenderedPageBreak/>
        <w:t xml:space="preserve">       Most of the properties </w:t>
      </w:r>
      <w:r w:rsidRPr="00A831C8">
        <w:rPr>
          <w:sz w:val="40"/>
          <w:szCs w:val="40"/>
        </w:rPr>
        <w:t xml:space="preserve">are located at </w:t>
      </w:r>
      <w:r w:rsidR="008225D5" w:rsidRPr="00A831C8">
        <w:rPr>
          <w:sz w:val="40"/>
          <w:szCs w:val="40"/>
        </w:rPr>
        <w:t>24miles</w:t>
      </w:r>
      <w:r w:rsidRPr="00A831C8">
        <w:rPr>
          <w:b/>
          <w:bCs/>
          <w:sz w:val="40"/>
          <w:szCs w:val="40"/>
        </w:rPr>
        <w:t xml:space="preserve"> from the highway.</w:t>
      </w:r>
    </w:p>
    <w:p w14:paraId="19E53BB2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  <w:u w:val="double"/>
        </w:rPr>
        <w:t>TAX:</w:t>
      </w:r>
    </w:p>
    <w:p w14:paraId="0A2FE46C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sz w:val="40"/>
          <w:szCs w:val="40"/>
        </w:rPr>
        <w:t xml:space="preserve">      The Property Tax rate is </w:t>
      </w:r>
      <w:r w:rsidRPr="00A831C8">
        <w:rPr>
          <w:b/>
          <w:bCs/>
          <w:sz w:val="40"/>
          <w:szCs w:val="40"/>
        </w:rPr>
        <w:t xml:space="preserve">evenly spread around 408/$10,000 </w:t>
      </w:r>
      <w:r w:rsidRPr="00A831C8">
        <w:rPr>
          <w:sz w:val="40"/>
          <w:szCs w:val="40"/>
        </w:rPr>
        <w:t>and is not different for different type of property.</w:t>
      </w:r>
    </w:p>
    <w:p w14:paraId="6A5AC505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  <w:u w:val="double"/>
        </w:rPr>
        <w:t>PTRATIO:</w:t>
      </w:r>
    </w:p>
    <w:p w14:paraId="37453D17" w14:textId="742798AD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</w:rPr>
        <w:t xml:space="preserve">      Average PTRATIO IS 18</w:t>
      </w:r>
      <w:r w:rsidRPr="00A831C8">
        <w:rPr>
          <w:sz w:val="40"/>
          <w:szCs w:val="40"/>
        </w:rPr>
        <w:t xml:space="preserve"> with </w:t>
      </w:r>
      <w:r w:rsidRPr="00A831C8">
        <w:rPr>
          <w:b/>
          <w:bCs/>
          <w:sz w:val="40"/>
          <w:szCs w:val="40"/>
        </w:rPr>
        <w:t xml:space="preserve">Maximum count as </w:t>
      </w:r>
      <w:r w:rsidR="00BC1373" w:rsidRPr="00A831C8">
        <w:rPr>
          <w:b/>
          <w:bCs/>
          <w:sz w:val="40"/>
          <w:szCs w:val="40"/>
        </w:rPr>
        <w:t>22</w:t>
      </w:r>
      <w:r w:rsidR="00BC1373" w:rsidRPr="00A831C8">
        <w:rPr>
          <w:sz w:val="40"/>
          <w:szCs w:val="40"/>
        </w:rPr>
        <w:t>, which</w:t>
      </w:r>
      <w:r w:rsidRPr="00A831C8">
        <w:rPr>
          <w:sz w:val="40"/>
          <w:szCs w:val="40"/>
        </w:rPr>
        <w:t xml:space="preserve"> is good.</w:t>
      </w:r>
    </w:p>
    <w:p w14:paraId="764560E3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  <w:u w:val="double"/>
        </w:rPr>
        <w:t>AVG_ROOM:</w:t>
      </w:r>
    </w:p>
    <w:p w14:paraId="5EA2D3E2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</w:rPr>
        <w:t xml:space="preserve">     </w:t>
      </w:r>
      <w:r w:rsidRPr="00A831C8">
        <w:rPr>
          <w:sz w:val="40"/>
          <w:szCs w:val="40"/>
        </w:rPr>
        <w:t xml:space="preserve">Most of the houses in the locality have on an </w:t>
      </w:r>
      <w:r w:rsidRPr="00A831C8">
        <w:rPr>
          <w:b/>
          <w:bCs/>
          <w:sz w:val="40"/>
          <w:szCs w:val="40"/>
        </w:rPr>
        <w:t>Average of 5 rooms.</w:t>
      </w:r>
    </w:p>
    <w:p w14:paraId="27A762D7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  <w:u w:val="double"/>
        </w:rPr>
        <w:t>LSTAT:</w:t>
      </w:r>
    </w:p>
    <w:p w14:paraId="5B878E7F" w14:textId="7CA5BA9F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</w:rPr>
        <w:t xml:space="preserve">     </w:t>
      </w:r>
      <w:r w:rsidRPr="00A831C8">
        <w:rPr>
          <w:sz w:val="40"/>
          <w:szCs w:val="40"/>
        </w:rPr>
        <w:t xml:space="preserve">In that </w:t>
      </w:r>
      <w:r w:rsidR="00071E99" w:rsidRPr="00A831C8">
        <w:rPr>
          <w:sz w:val="40"/>
          <w:szCs w:val="40"/>
        </w:rPr>
        <w:t>locality,</w:t>
      </w:r>
      <w:r w:rsidR="00071E99" w:rsidRPr="00A831C8">
        <w:rPr>
          <w:b/>
          <w:bCs/>
          <w:sz w:val="40"/>
          <w:szCs w:val="40"/>
        </w:rPr>
        <w:t xml:space="preserve"> Average</w:t>
      </w:r>
      <w:r w:rsidRPr="00A831C8">
        <w:rPr>
          <w:b/>
          <w:bCs/>
          <w:sz w:val="40"/>
          <w:szCs w:val="40"/>
        </w:rPr>
        <w:t xml:space="preserve"> LSTAT </w:t>
      </w:r>
      <w:r w:rsidRPr="00A831C8">
        <w:rPr>
          <w:sz w:val="40"/>
          <w:szCs w:val="40"/>
        </w:rPr>
        <w:t xml:space="preserve">is found out to be </w:t>
      </w:r>
      <w:r w:rsidRPr="00A831C8">
        <w:rPr>
          <w:b/>
          <w:bCs/>
          <w:sz w:val="40"/>
          <w:szCs w:val="40"/>
        </w:rPr>
        <w:t>12%.</w:t>
      </w:r>
    </w:p>
    <w:p w14:paraId="7A728768" w14:textId="77777777" w:rsidR="00A831C8" w:rsidRPr="00A831C8" w:rsidRDefault="00A831C8" w:rsidP="00A831C8">
      <w:pPr>
        <w:rPr>
          <w:sz w:val="40"/>
          <w:szCs w:val="40"/>
        </w:rPr>
      </w:pPr>
      <w:r w:rsidRPr="00A831C8">
        <w:rPr>
          <w:b/>
          <w:bCs/>
          <w:sz w:val="40"/>
          <w:szCs w:val="40"/>
          <w:u w:val="double"/>
        </w:rPr>
        <w:t>AVG_PRICE:</w:t>
      </w:r>
    </w:p>
    <w:p w14:paraId="16C1A8DB" w14:textId="77777777" w:rsidR="00A831C8" w:rsidRDefault="00A831C8" w:rsidP="00A831C8">
      <w:pPr>
        <w:pBdr>
          <w:bottom w:val="single" w:sz="6" w:space="1" w:color="auto"/>
        </w:pBdr>
        <w:rPr>
          <w:sz w:val="40"/>
          <w:szCs w:val="40"/>
        </w:rPr>
      </w:pPr>
      <w:r w:rsidRPr="00A831C8">
        <w:rPr>
          <w:b/>
          <w:bCs/>
          <w:sz w:val="40"/>
          <w:szCs w:val="40"/>
        </w:rPr>
        <w:t xml:space="preserve">    </w:t>
      </w:r>
      <w:r w:rsidRPr="00A831C8">
        <w:rPr>
          <w:sz w:val="40"/>
          <w:szCs w:val="40"/>
        </w:rPr>
        <w:t xml:space="preserve">Most of the properties Price are Quoted at/around </w:t>
      </w:r>
      <w:r w:rsidRPr="00A831C8">
        <w:rPr>
          <w:b/>
          <w:bCs/>
          <w:sz w:val="40"/>
          <w:szCs w:val="40"/>
        </w:rPr>
        <w:t>$50,000</w:t>
      </w:r>
      <w:r w:rsidRPr="00A831C8">
        <w:rPr>
          <w:sz w:val="40"/>
          <w:szCs w:val="40"/>
        </w:rPr>
        <w:t>(among 506 properties)</w:t>
      </w:r>
    </w:p>
    <w:p w14:paraId="47493FE7" w14:textId="29E6FC42" w:rsidR="00E45FA6" w:rsidRPr="00AA589B" w:rsidRDefault="00E45FA6" w:rsidP="00A831C8">
      <w:pPr>
        <w:rPr>
          <w:b/>
          <w:bCs/>
          <w:sz w:val="40"/>
          <w:szCs w:val="40"/>
        </w:rPr>
      </w:pPr>
      <w:r w:rsidRPr="00AA589B">
        <w:rPr>
          <w:b/>
          <w:bCs/>
          <w:sz w:val="40"/>
          <w:szCs w:val="40"/>
        </w:rPr>
        <w:t>Q2:</w:t>
      </w:r>
    </w:p>
    <w:p w14:paraId="400AE077" w14:textId="35996EB4" w:rsidR="00E45FA6" w:rsidRPr="00DC5F41" w:rsidRDefault="00E45FA6" w:rsidP="00A831C8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APPROACH:</w:t>
      </w:r>
    </w:p>
    <w:p w14:paraId="4F7E4EC0" w14:textId="445C3F47" w:rsidR="00E45FA6" w:rsidRDefault="00E45FA6" w:rsidP="00A831C8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071E99">
        <w:rPr>
          <w:sz w:val="40"/>
          <w:szCs w:val="40"/>
        </w:rPr>
        <w:t>1: Avg</w:t>
      </w:r>
      <w:r w:rsidR="00D028F7">
        <w:rPr>
          <w:sz w:val="40"/>
          <w:szCs w:val="40"/>
        </w:rPr>
        <w:t xml:space="preserve">_Price column values are copied into separate </w:t>
      </w:r>
      <w:r w:rsidR="00BA4B97">
        <w:rPr>
          <w:sz w:val="40"/>
          <w:szCs w:val="40"/>
        </w:rPr>
        <w:t>worksheet first.</w:t>
      </w:r>
    </w:p>
    <w:p w14:paraId="130469AB" w14:textId="32B166B6" w:rsidR="00BA4B97" w:rsidRDefault="00BA4B97" w:rsidP="00A831C8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071E99">
        <w:rPr>
          <w:sz w:val="40"/>
          <w:szCs w:val="40"/>
        </w:rPr>
        <w:t>2: Created</w:t>
      </w:r>
      <w:r>
        <w:rPr>
          <w:sz w:val="40"/>
          <w:szCs w:val="40"/>
        </w:rPr>
        <w:t xml:space="preserve"> Histogram chart for that variable with bin size of</w:t>
      </w:r>
      <w:r w:rsidR="00CA5204">
        <w:rPr>
          <w:sz w:val="40"/>
          <w:szCs w:val="40"/>
        </w:rPr>
        <w:t xml:space="preserve"> 4.0</w:t>
      </w:r>
    </w:p>
    <w:p w14:paraId="484F76A2" w14:textId="266C0D6F" w:rsidR="00CA5204" w:rsidRDefault="004D7BE6" w:rsidP="00A831C8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071E99">
        <w:rPr>
          <w:sz w:val="40"/>
          <w:szCs w:val="40"/>
        </w:rPr>
        <w:t>3: Calculated</w:t>
      </w:r>
      <w:r>
        <w:rPr>
          <w:sz w:val="40"/>
          <w:szCs w:val="40"/>
        </w:rPr>
        <w:t xml:space="preserve"> </w:t>
      </w:r>
      <w:r w:rsidR="00071E99">
        <w:rPr>
          <w:sz w:val="40"/>
          <w:szCs w:val="40"/>
        </w:rPr>
        <w:t>Mean, Median</w:t>
      </w:r>
      <w:r>
        <w:rPr>
          <w:sz w:val="40"/>
          <w:szCs w:val="40"/>
        </w:rPr>
        <w:t xml:space="preserve"> which can be used for inference of chart</w:t>
      </w:r>
    </w:p>
    <w:p w14:paraId="6AF2B02E" w14:textId="77777777" w:rsidR="00AA589B" w:rsidRDefault="00AA589B" w:rsidP="00A831C8">
      <w:pPr>
        <w:rPr>
          <w:sz w:val="40"/>
          <w:szCs w:val="40"/>
        </w:rPr>
      </w:pPr>
    </w:p>
    <w:p w14:paraId="76E1ECC1" w14:textId="01C4836D" w:rsidR="00AA589B" w:rsidRPr="00DC5F41" w:rsidRDefault="00AA589B" w:rsidP="00A831C8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INFERENCE:</w:t>
      </w:r>
    </w:p>
    <w:p w14:paraId="1CE41E15" w14:textId="0E0C721A" w:rsidR="00AA589B" w:rsidRPr="00AA589B" w:rsidRDefault="00AA589B" w:rsidP="00AA589B">
      <w:pPr>
        <w:rPr>
          <w:sz w:val="40"/>
          <w:szCs w:val="40"/>
        </w:rPr>
      </w:pPr>
      <w:r w:rsidRPr="00AA589B">
        <w:rPr>
          <w:sz w:val="40"/>
          <w:szCs w:val="40"/>
        </w:rPr>
        <w:t xml:space="preserve">From the Histogram </w:t>
      </w:r>
      <w:r w:rsidR="00071E99" w:rsidRPr="00AA589B">
        <w:rPr>
          <w:sz w:val="40"/>
          <w:szCs w:val="40"/>
        </w:rPr>
        <w:t>plotted, we</w:t>
      </w:r>
      <w:r w:rsidRPr="00AA589B">
        <w:rPr>
          <w:sz w:val="40"/>
          <w:szCs w:val="40"/>
        </w:rPr>
        <w:t xml:space="preserve"> can clearly see that the tail of distribution is more on the right side.</w:t>
      </w:r>
    </w:p>
    <w:p w14:paraId="7662DBE0" w14:textId="3A88CA6A" w:rsidR="00AA589B" w:rsidRPr="00AA589B" w:rsidRDefault="00071E99" w:rsidP="00AA589B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AA589B">
        <w:rPr>
          <w:sz w:val="40"/>
          <w:szCs w:val="40"/>
        </w:rPr>
        <w:t>average</w:t>
      </w:r>
      <w:r w:rsidR="00AA589B" w:rsidRPr="00AA589B">
        <w:rPr>
          <w:sz w:val="40"/>
          <w:szCs w:val="40"/>
        </w:rPr>
        <w:t xml:space="preserve"> price values are trailing towards </w:t>
      </w:r>
      <w:r w:rsidRPr="00AA589B">
        <w:rPr>
          <w:sz w:val="40"/>
          <w:szCs w:val="40"/>
        </w:rPr>
        <w:t>right, which</w:t>
      </w:r>
      <w:r w:rsidR="00AA589B" w:rsidRPr="00AA589B">
        <w:rPr>
          <w:sz w:val="40"/>
          <w:szCs w:val="40"/>
        </w:rPr>
        <w:t xml:space="preserve"> indicates </w:t>
      </w:r>
      <w:r w:rsidR="00AA589B" w:rsidRPr="00AA589B">
        <w:rPr>
          <w:b/>
          <w:bCs/>
          <w:sz w:val="40"/>
          <w:szCs w:val="40"/>
        </w:rPr>
        <w:t>Positive skewness</w:t>
      </w:r>
      <w:r w:rsidR="00AA589B" w:rsidRPr="00AA589B">
        <w:rPr>
          <w:sz w:val="40"/>
          <w:szCs w:val="40"/>
        </w:rPr>
        <w:t>.</w:t>
      </w:r>
    </w:p>
    <w:p w14:paraId="499A0ED2" w14:textId="77777777" w:rsidR="00AA589B" w:rsidRPr="00AA589B" w:rsidRDefault="00AA589B" w:rsidP="00AA589B">
      <w:pPr>
        <w:rPr>
          <w:sz w:val="40"/>
          <w:szCs w:val="40"/>
        </w:rPr>
      </w:pPr>
      <w:r w:rsidRPr="00AA589B">
        <w:rPr>
          <w:sz w:val="40"/>
          <w:szCs w:val="40"/>
        </w:rPr>
        <w:t xml:space="preserve">                                </w:t>
      </w:r>
      <w:r w:rsidRPr="00AA589B">
        <w:rPr>
          <w:b/>
          <w:bCs/>
          <w:sz w:val="40"/>
          <w:szCs w:val="40"/>
        </w:rPr>
        <w:t>Mean&gt;Median</w:t>
      </w:r>
    </w:p>
    <w:p w14:paraId="36375E3D" w14:textId="77777777" w:rsidR="00AA589B" w:rsidRDefault="00AA589B" w:rsidP="00AA589B">
      <w:pPr>
        <w:pBdr>
          <w:bottom w:val="single" w:sz="6" w:space="1" w:color="auto"/>
        </w:pBdr>
        <w:rPr>
          <w:sz w:val="40"/>
          <w:szCs w:val="40"/>
        </w:rPr>
      </w:pPr>
      <w:r w:rsidRPr="00AA589B">
        <w:rPr>
          <w:sz w:val="40"/>
          <w:szCs w:val="40"/>
        </w:rPr>
        <w:t>We can say from the above histogram that Average price of properties that are valued above $25,000(approx.) diverse and less in count.</w:t>
      </w:r>
    </w:p>
    <w:p w14:paraId="177EC7AA" w14:textId="2B01205B" w:rsidR="006679E8" w:rsidRPr="00DC5F41" w:rsidRDefault="006679E8" w:rsidP="00AA589B">
      <w:pPr>
        <w:pBdr>
          <w:bottom w:val="single" w:sz="6" w:space="1" w:color="auto"/>
        </w:pBd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TABLE:</w:t>
      </w:r>
    </w:p>
    <w:p w14:paraId="55DEAD18" w14:textId="1E760CF1" w:rsidR="006679E8" w:rsidRDefault="006679E8" w:rsidP="00AA589B">
      <w:pPr>
        <w:pBdr>
          <w:bottom w:val="single" w:sz="6" w:space="1" w:color="auto"/>
        </w:pBdr>
        <w:rPr>
          <w:sz w:val="40"/>
          <w:szCs w:val="40"/>
        </w:rPr>
      </w:pPr>
      <w:r w:rsidRPr="006679E8">
        <w:rPr>
          <w:noProof/>
        </w:rPr>
        <w:drawing>
          <wp:inline distT="0" distB="0" distL="0" distR="0" wp14:anchorId="48DA9891" wp14:editId="7C77E416">
            <wp:extent cx="1229995" cy="5549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63F7" w14:textId="1B51D159" w:rsidR="00870399" w:rsidRPr="00DC5F41" w:rsidRDefault="00870399" w:rsidP="00AA589B">
      <w:pPr>
        <w:pBdr>
          <w:bottom w:val="single" w:sz="6" w:space="1" w:color="auto"/>
        </w:pBd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HISTOGRAM CHART:</w:t>
      </w:r>
    </w:p>
    <w:p w14:paraId="47D02A55" w14:textId="0B3B78F6" w:rsidR="006679E8" w:rsidRDefault="00870399" w:rsidP="00AA589B">
      <w:pPr>
        <w:pBdr>
          <w:bottom w:val="single" w:sz="6" w:space="1" w:color="auto"/>
        </w:pBdr>
        <w:rPr>
          <w:sz w:val="40"/>
          <w:szCs w:val="40"/>
        </w:rPr>
      </w:pPr>
      <w:r>
        <w:rPr>
          <w:noProof/>
        </w:rPr>
        <mc:AlternateContent>
          <mc:Choice Requires="cx1">
            <w:drawing>
              <wp:inline distT="0" distB="0" distL="0" distR="0" wp14:anchorId="10F27C21" wp14:editId="4190B3A3">
                <wp:extent cx="5509260" cy="3257550"/>
                <wp:effectExtent l="0" t="0" r="1524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DABB1B-2F9B-1376-1B05-E15544E26F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10F27C21" wp14:editId="4190B3A3">
                <wp:extent cx="5509260" cy="3257550"/>
                <wp:effectExtent l="0" t="0" r="1524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DABB1B-2F9B-1376-1B05-E15544E26F9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B8DABB1B-2F9B-1376-1B05-E15544E26F9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9260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C8B8B28" w14:textId="77777777" w:rsidR="00FA22AF" w:rsidRDefault="00FA22AF" w:rsidP="00AA589B">
      <w:pPr>
        <w:rPr>
          <w:sz w:val="40"/>
          <w:szCs w:val="40"/>
        </w:rPr>
      </w:pPr>
    </w:p>
    <w:p w14:paraId="0FD3F8F7" w14:textId="77777777" w:rsidR="00FA22AF" w:rsidRDefault="00FA22AF" w:rsidP="00AA589B">
      <w:pPr>
        <w:rPr>
          <w:sz w:val="40"/>
          <w:szCs w:val="40"/>
        </w:rPr>
      </w:pPr>
    </w:p>
    <w:p w14:paraId="515DEFB8" w14:textId="77777777" w:rsidR="00FA22AF" w:rsidRDefault="00FA22AF" w:rsidP="00AA589B">
      <w:pPr>
        <w:rPr>
          <w:sz w:val="40"/>
          <w:szCs w:val="40"/>
        </w:rPr>
      </w:pPr>
    </w:p>
    <w:p w14:paraId="24A704C4" w14:textId="5202D2CD" w:rsidR="00AA589B" w:rsidRPr="007B4D29" w:rsidRDefault="00AA589B" w:rsidP="00AA589B">
      <w:pPr>
        <w:rPr>
          <w:b/>
          <w:bCs/>
          <w:sz w:val="40"/>
          <w:szCs w:val="40"/>
        </w:rPr>
      </w:pPr>
      <w:r w:rsidRPr="007B4D29">
        <w:rPr>
          <w:b/>
          <w:bCs/>
          <w:sz w:val="40"/>
          <w:szCs w:val="40"/>
        </w:rPr>
        <w:t>Q3:</w:t>
      </w:r>
    </w:p>
    <w:p w14:paraId="32766B3F" w14:textId="13E33F0B" w:rsidR="00C83418" w:rsidRPr="00DC5F41" w:rsidRDefault="00C83418" w:rsidP="00AA589B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APPROACH:</w:t>
      </w:r>
    </w:p>
    <w:p w14:paraId="78A52FA5" w14:textId="04BAF3B2" w:rsidR="00C83418" w:rsidRDefault="00C83418" w:rsidP="00AA589B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071E99">
        <w:rPr>
          <w:sz w:val="40"/>
          <w:szCs w:val="40"/>
        </w:rPr>
        <w:t>1: Using</w:t>
      </w:r>
      <w:r>
        <w:rPr>
          <w:sz w:val="40"/>
          <w:szCs w:val="40"/>
        </w:rPr>
        <w:t xml:space="preserve"> Data analysis tool</w:t>
      </w:r>
      <w:r w:rsidR="00FB6285">
        <w:rPr>
          <w:sz w:val="40"/>
          <w:szCs w:val="40"/>
        </w:rPr>
        <w:t xml:space="preserve"> created </w:t>
      </w:r>
      <w:r w:rsidR="00FA22AF">
        <w:rPr>
          <w:sz w:val="40"/>
          <w:szCs w:val="40"/>
        </w:rPr>
        <w:t>covariance matrix for all the variables</w:t>
      </w:r>
    </w:p>
    <w:p w14:paraId="051AB95F" w14:textId="01499580" w:rsidR="00FA22AF" w:rsidRDefault="00FA22AF" w:rsidP="00AA589B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071E99">
        <w:rPr>
          <w:sz w:val="40"/>
          <w:szCs w:val="40"/>
        </w:rPr>
        <w:t>2: Positive</w:t>
      </w:r>
      <w:r w:rsidR="0060141A">
        <w:rPr>
          <w:sz w:val="40"/>
          <w:szCs w:val="40"/>
        </w:rPr>
        <w:t xml:space="preserve"> </w:t>
      </w:r>
      <w:r w:rsidR="00071E99">
        <w:rPr>
          <w:sz w:val="40"/>
          <w:szCs w:val="40"/>
        </w:rPr>
        <w:t>covariance: Both</w:t>
      </w:r>
      <w:r w:rsidR="008021A0">
        <w:rPr>
          <w:sz w:val="40"/>
          <w:szCs w:val="40"/>
        </w:rPr>
        <w:t xml:space="preserve"> variable </w:t>
      </w:r>
      <w:r w:rsidR="00071E99">
        <w:rPr>
          <w:sz w:val="40"/>
          <w:szCs w:val="40"/>
        </w:rPr>
        <w:t>moves</w:t>
      </w:r>
      <w:r w:rsidR="008021A0">
        <w:rPr>
          <w:sz w:val="40"/>
          <w:szCs w:val="40"/>
        </w:rPr>
        <w:t xml:space="preserve"> together in one direction</w:t>
      </w:r>
    </w:p>
    <w:p w14:paraId="5F841597" w14:textId="4307CBBA" w:rsidR="008021A0" w:rsidRDefault="008021A0" w:rsidP="00AA589B">
      <w:pPr>
        <w:rPr>
          <w:sz w:val="40"/>
          <w:szCs w:val="40"/>
        </w:rPr>
      </w:pPr>
      <w:r>
        <w:rPr>
          <w:sz w:val="40"/>
          <w:szCs w:val="40"/>
        </w:rPr>
        <w:t xml:space="preserve">     Negative </w:t>
      </w:r>
      <w:r w:rsidR="00071E99">
        <w:rPr>
          <w:sz w:val="40"/>
          <w:szCs w:val="40"/>
        </w:rPr>
        <w:t>covariance: One</w:t>
      </w:r>
      <w:r w:rsidR="00C22BFF">
        <w:rPr>
          <w:sz w:val="40"/>
          <w:szCs w:val="40"/>
        </w:rPr>
        <w:t xml:space="preserve"> variable </w:t>
      </w:r>
      <w:r w:rsidR="00534A68">
        <w:rPr>
          <w:sz w:val="40"/>
          <w:szCs w:val="40"/>
        </w:rPr>
        <w:t>increase, the</w:t>
      </w:r>
      <w:r w:rsidR="00C22BFF">
        <w:rPr>
          <w:sz w:val="40"/>
          <w:szCs w:val="40"/>
        </w:rPr>
        <w:t xml:space="preserve"> other variable decreases</w:t>
      </w:r>
    </w:p>
    <w:p w14:paraId="2CA6B33E" w14:textId="0DF86FF5" w:rsidR="00CA0469" w:rsidRDefault="00CA0469" w:rsidP="00AA589B">
      <w:pPr>
        <w:rPr>
          <w:sz w:val="40"/>
          <w:szCs w:val="40"/>
        </w:rPr>
      </w:pPr>
      <w:r>
        <w:rPr>
          <w:sz w:val="40"/>
          <w:szCs w:val="40"/>
        </w:rPr>
        <w:t xml:space="preserve">   3:Inferences are provided </w:t>
      </w:r>
      <w:r w:rsidR="00AC7E06">
        <w:rPr>
          <w:sz w:val="40"/>
          <w:szCs w:val="40"/>
        </w:rPr>
        <w:t>on</w:t>
      </w:r>
      <w:r w:rsidR="00C5722F">
        <w:rPr>
          <w:sz w:val="40"/>
          <w:szCs w:val="40"/>
        </w:rPr>
        <w:t xml:space="preserve"> high</w:t>
      </w:r>
      <w:r w:rsidR="00091B5C">
        <w:rPr>
          <w:sz w:val="40"/>
          <w:szCs w:val="40"/>
        </w:rPr>
        <w:t xml:space="preserve"> covariance pairs </w:t>
      </w:r>
      <w:r>
        <w:rPr>
          <w:sz w:val="40"/>
          <w:szCs w:val="40"/>
        </w:rPr>
        <w:t>below based on above mentioned view</w:t>
      </w:r>
    </w:p>
    <w:p w14:paraId="42F9A65C" w14:textId="05A1D479" w:rsidR="00F00182" w:rsidRPr="00DC5F41" w:rsidRDefault="00F00182" w:rsidP="00AA589B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COVARIANCE MATRIX:</w:t>
      </w:r>
    </w:p>
    <w:p w14:paraId="1CEF2D10" w14:textId="28C9A9FE" w:rsidR="00F00182" w:rsidRPr="00F00182" w:rsidRDefault="00F6216C" w:rsidP="00AA589B">
      <w:pPr>
        <w:rPr>
          <w:b/>
          <w:bCs/>
          <w:sz w:val="40"/>
          <w:szCs w:val="40"/>
        </w:rPr>
      </w:pPr>
      <w:r w:rsidRPr="00F6216C">
        <w:rPr>
          <w:noProof/>
        </w:rPr>
        <w:drawing>
          <wp:inline distT="0" distB="0" distL="0" distR="0" wp14:anchorId="2B0016DA" wp14:editId="0C817DA5">
            <wp:extent cx="6645910" cy="1424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6E72" w14:textId="39CF3D90" w:rsidR="007B4D29" w:rsidRPr="00DC5F41" w:rsidRDefault="007B4D29" w:rsidP="00AA589B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INFERENCE:</w:t>
      </w:r>
    </w:p>
    <w:p w14:paraId="50E3054C" w14:textId="77777777" w:rsidR="007B4D29" w:rsidRPr="007B4D29" w:rsidRDefault="007B4D29" w:rsidP="007B4D29">
      <w:pPr>
        <w:rPr>
          <w:b/>
          <w:bCs/>
          <w:sz w:val="40"/>
          <w:szCs w:val="40"/>
        </w:rPr>
      </w:pPr>
      <w:r w:rsidRPr="007B4D29">
        <w:rPr>
          <w:b/>
          <w:bCs/>
          <w:sz w:val="40"/>
          <w:szCs w:val="40"/>
          <w:u w:val="single"/>
        </w:rPr>
        <w:t>POSITIVE COVARIANCE</w:t>
      </w:r>
      <w:r w:rsidRPr="007B4D29">
        <w:rPr>
          <w:b/>
          <w:bCs/>
          <w:sz w:val="40"/>
          <w:szCs w:val="40"/>
        </w:rPr>
        <w:t>:</w:t>
      </w:r>
    </w:p>
    <w:p w14:paraId="304F0A7A" w14:textId="77777777" w:rsidR="007B4D29" w:rsidRPr="007B4D29" w:rsidRDefault="007B4D29" w:rsidP="007B4D29">
      <w:pPr>
        <w:rPr>
          <w:sz w:val="40"/>
          <w:szCs w:val="40"/>
        </w:rPr>
      </w:pPr>
      <w:r w:rsidRPr="007B4D29">
        <w:rPr>
          <w:sz w:val="40"/>
          <w:szCs w:val="40"/>
        </w:rPr>
        <w:t xml:space="preserve"> (1)</w:t>
      </w:r>
      <w:r w:rsidRPr="007B4D29">
        <w:rPr>
          <w:b/>
          <w:bCs/>
          <w:sz w:val="40"/>
          <w:szCs w:val="40"/>
        </w:rPr>
        <w:t>Tax</w:t>
      </w:r>
      <w:r w:rsidRPr="007B4D29">
        <w:rPr>
          <w:sz w:val="40"/>
          <w:szCs w:val="40"/>
        </w:rPr>
        <w:t xml:space="preserve">  INCREASES When the </w:t>
      </w:r>
      <w:r w:rsidRPr="007B4D29">
        <w:rPr>
          <w:b/>
          <w:bCs/>
          <w:sz w:val="40"/>
          <w:szCs w:val="40"/>
        </w:rPr>
        <w:t xml:space="preserve">Age of House </w:t>
      </w:r>
      <w:r w:rsidRPr="007B4D29">
        <w:rPr>
          <w:sz w:val="40"/>
          <w:szCs w:val="40"/>
        </w:rPr>
        <w:t>INCREASES</w:t>
      </w:r>
    </w:p>
    <w:p w14:paraId="6351CA4D" w14:textId="77777777" w:rsidR="007B4D29" w:rsidRPr="007B4D29" w:rsidRDefault="007B4D29" w:rsidP="007B4D29">
      <w:pPr>
        <w:rPr>
          <w:sz w:val="40"/>
          <w:szCs w:val="40"/>
        </w:rPr>
      </w:pPr>
      <w:r w:rsidRPr="007B4D29">
        <w:rPr>
          <w:sz w:val="40"/>
          <w:szCs w:val="40"/>
        </w:rPr>
        <w:t xml:space="preserve"> (2)</w:t>
      </w:r>
      <w:r w:rsidRPr="007B4D29">
        <w:rPr>
          <w:b/>
          <w:bCs/>
          <w:sz w:val="40"/>
          <w:szCs w:val="40"/>
        </w:rPr>
        <w:t>Tax</w:t>
      </w:r>
      <w:r w:rsidRPr="007B4D29">
        <w:rPr>
          <w:sz w:val="40"/>
          <w:szCs w:val="40"/>
        </w:rPr>
        <w:t xml:space="preserve"> INCREASES as the </w:t>
      </w:r>
      <w:r w:rsidRPr="007B4D29">
        <w:rPr>
          <w:b/>
          <w:bCs/>
          <w:sz w:val="40"/>
          <w:szCs w:val="40"/>
        </w:rPr>
        <w:t xml:space="preserve">Distance from Highway </w:t>
      </w:r>
      <w:r w:rsidRPr="007B4D29">
        <w:rPr>
          <w:sz w:val="40"/>
          <w:szCs w:val="40"/>
        </w:rPr>
        <w:t>INCREASES</w:t>
      </w:r>
    </w:p>
    <w:p w14:paraId="53CADFF6" w14:textId="77777777" w:rsidR="007B4D29" w:rsidRPr="007B4D29" w:rsidRDefault="007B4D29" w:rsidP="007B4D29">
      <w:pPr>
        <w:rPr>
          <w:sz w:val="40"/>
          <w:szCs w:val="40"/>
        </w:rPr>
      </w:pPr>
      <w:r w:rsidRPr="007B4D29">
        <w:rPr>
          <w:sz w:val="40"/>
          <w:szCs w:val="40"/>
        </w:rPr>
        <w:t xml:space="preserve"> (3)</w:t>
      </w:r>
      <w:r w:rsidRPr="007B4D29">
        <w:rPr>
          <w:b/>
          <w:bCs/>
          <w:sz w:val="40"/>
          <w:szCs w:val="40"/>
        </w:rPr>
        <w:t>Tax</w:t>
      </w:r>
      <w:r w:rsidRPr="007B4D29">
        <w:rPr>
          <w:sz w:val="40"/>
          <w:szCs w:val="40"/>
        </w:rPr>
        <w:t xml:space="preserve"> INCREASES When the </w:t>
      </w:r>
      <w:r w:rsidRPr="007B4D29">
        <w:rPr>
          <w:b/>
          <w:bCs/>
          <w:sz w:val="40"/>
          <w:szCs w:val="40"/>
        </w:rPr>
        <w:t xml:space="preserve">Proportion of Non-Retail Business acres per town </w:t>
      </w:r>
      <w:r w:rsidRPr="007B4D29">
        <w:rPr>
          <w:sz w:val="40"/>
          <w:szCs w:val="40"/>
        </w:rPr>
        <w:t>INCREASES</w:t>
      </w:r>
    </w:p>
    <w:p w14:paraId="28FEC11A" w14:textId="77777777" w:rsidR="007B4D29" w:rsidRPr="007B4D29" w:rsidRDefault="007B4D29" w:rsidP="007B4D29">
      <w:pPr>
        <w:rPr>
          <w:b/>
          <w:bCs/>
          <w:sz w:val="40"/>
          <w:szCs w:val="40"/>
        </w:rPr>
      </w:pPr>
      <w:r w:rsidRPr="007B4D29">
        <w:rPr>
          <w:b/>
          <w:bCs/>
          <w:sz w:val="40"/>
          <w:szCs w:val="40"/>
          <w:u w:val="single"/>
        </w:rPr>
        <w:t>NEGATIVE COVARIANCE</w:t>
      </w:r>
      <w:r w:rsidRPr="007B4D29">
        <w:rPr>
          <w:b/>
          <w:bCs/>
          <w:sz w:val="40"/>
          <w:szCs w:val="40"/>
        </w:rPr>
        <w:t>:</w:t>
      </w:r>
    </w:p>
    <w:p w14:paraId="5042C907" w14:textId="77777777" w:rsidR="007B4D29" w:rsidRPr="007B4D29" w:rsidRDefault="007B4D29" w:rsidP="007B4D29">
      <w:pPr>
        <w:rPr>
          <w:sz w:val="40"/>
          <w:szCs w:val="40"/>
        </w:rPr>
      </w:pPr>
      <w:r w:rsidRPr="007B4D29">
        <w:rPr>
          <w:sz w:val="40"/>
          <w:szCs w:val="40"/>
        </w:rPr>
        <w:t xml:space="preserve"> (1)</w:t>
      </w:r>
      <w:r w:rsidRPr="007B4D29">
        <w:rPr>
          <w:b/>
          <w:bCs/>
          <w:sz w:val="40"/>
          <w:szCs w:val="40"/>
        </w:rPr>
        <w:t xml:space="preserve">Average Price of House </w:t>
      </w:r>
      <w:r w:rsidRPr="007B4D29">
        <w:rPr>
          <w:sz w:val="40"/>
          <w:szCs w:val="40"/>
        </w:rPr>
        <w:t xml:space="preserve">DECREASES When </w:t>
      </w:r>
      <w:r w:rsidRPr="007B4D29">
        <w:rPr>
          <w:b/>
          <w:bCs/>
          <w:sz w:val="40"/>
          <w:szCs w:val="40"/>
        </w:rPr>
        <w:t>Tax</w:t>
      </w:r>
      <w:r w:rsidRPr="007B4D29">
        <w:rPr>
          <w:sz w:val="40"/>
          <w:szCs w:val="40"/>
        </w:rPr>
        <w:t xml:space="preserve"> INCREASES</w:t>
      </w:r>
    </w:p>
    <w:p w14:paraId="2D26EF6E" w14:textId="77777777" w:rsidR="007B4D29" w:rsidRPr="007B4D29" w:rsidRDefault="007B4D29" w:rsidP="007B4D29">
      <w:pPr>
        <w:rPr>
          <w:sz w:val="40"/>
          <w:szCs w:val="40"/>
        </w:rPr>
      </w:pPr>
      <w:r w:rsidRPr="007B4D29">
        <w:rPr>
          <w:sz w:val="40"/>
          <w:szCs w:val="40"/>
        </w:rPr>
        <w:lastRenderedPageBreak/>
        <w:t xml:space="preserve"> (2</w:t>
      </w:r>
      <w:r w:rsidRPr="007B4D29">
        <w:rPr>
          <w:b/>
          <w:bCs/>
          <w:sz w:val="40"/>
          <w:szCs w:val="40"/>
        </w:rPr>
        <w:t xml:space="preserve">) Average Price of House </w:t>
      </w:r>
      <w:r w:rsidRPr="007B4D29">
        <w:rPr>
          <w:sz w:val="40"/>
          <w:szCs w:val="40"/>
        </w:rPr>
        <w:t xml:space="preserve">DECREASES When </w:t>
      </w:r>
      <w:r w:rsidRPr="007B4D29">
        <w:rPr>
          <w:b/>
          <w:bCs/>
          <w:sz w:val="40"/>
          <w:szCs w:val="40"/>
        </w:rPr>
        <w:t xml:space="preserve">Age of House </w:t>
      </w:r>
      <w:r w:rsidRPr="007B4D29">
        <w:rPr>
          <w:sz w:val="40"/>
          <w:szCs w:val="40"/>
        </w:rPr>
        <w:t>INCREASES</w:t>
      </w:r>
    </w:p>
    <w:p w14:paraId="49BC194A" w14:textId="77777777" w:rsidR="007B4D29" w:rsidRDefault="007B4D29" w:rsidP="007B4D29">
      <w:pPr>
        <w:pBdr>
          <w:bottom w:val="single" w:sz="6" w:space="1" w:color="auto"/>
        </w:pBdr>
        <w:rPr>
          <w:sz w:val="40"/>
          <w:szCs w:val="40"/>
        </w:rPr>
      </w:pPr>
      <w:r w:rsidRPr="007B4D29">
        <w:rPr>
          <w:sz w:val="40"/>
          <w:szCs w:val="40"/>
        </w:rPr>
        <w:t xml:space="preserve"> (3)</w:t>
      </w:r>
      <w:r w:rsidRPr="007B4D29">
        <w:rPr>
          <w:b/>
          <w:bCs/>
          <w:sz w:val="40"/>
          <w:szCs w:val="40"/>
        </w:rPr>
        <w:t xml:space="preserve">Average Price of House </w:t>
      </w:r>
      <w:r w:rsidRPr="007B4D29">
        <w:rPr>
          <w:sz w:val="40"/>
          <w:szCs w:val="40"/>
        </w:rPr>
        <w:t xml:space="preserve">DECREASES When </w:t>
      </w:r>
      <w:r w:rsidRPr="007B4D29">
        <w:rPr>
          <w:b/>
          <w:bCs/>
          <w:sz w:val="40"/>
          <w:szCs w:val="40"/>
        </w:rPr>
        <w:t>LSTAT</w:t>
      </w:r>
      <w:r w:rsidRPr="007B4D29">
        <w:rPr>
          <w:sz w:val="40"/>
          <w:szCs w:val="40"/>
        </w:rPr>
        <w:t xml:space="preserve"> INCREASES</w:t>
      </w:r>
    </w:p>
    <w:p w14:paraId="0E23694E" w14:textId="07B143BA" w:rsidR="00E914D1" w:rsidRPr="00EF636D" w:rsidRDefault="00E914D1" w:rsidP="007B4D29">
      <w:pPr>
        <w:rPr>
          <w:b/>
          <w:bCs/>
          <w:sz w:val="40"/>
          <w:szCs w:val="40"/>
        </w:rPr>
      </w:pPr>
      <w:r w:rsidRPr="00EF636D">
        <w:rPr>
          <w:b/>
          <w:bCs/>
          <w:sz w:val="40"/>
          <w:szCs w:val="40"/>
        </w:rPr>
        <w:t>Q4:</w:t>
      </w:r>
    </w:p>
    <w:p w14:paraId="6245D6EC" w14:textId="01298D91" w:rsidR="00E914D1" w:rsidRPr="00DC5F41" w:rsidRDefault="00E914D1" w:rsidP="007B4D29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APPROACH:</w:t>
      </w:r>
    </w:p>
    <w:p w14:paraId="5BE0BD81" w14:textId="01C044AB" w:rsidR="00E914D1" w:rsidRDefault="00433B9C" w:rsidP="007B4D29">
      <w:pPr>
        <w:rPr>
          <w:sz w:val="40"/>
          <w:szCs w:val="40"/>
        </w:rPr>
      </w:pPr>
      <w:r>
        <w:rPr>
          <w:sz w:val="40"/>
          <w:szCs w:val="40"/>
        </w:rPr>
        <w:t xml:space="preserve">  1:Using Data analysis tool created Correlation matrix for all variables.</w:t>
      </w:r>
    </w:p>
    <w:p w14:paraId="728C336F" w14:textId="0CA1E724" w:rsidR="00D92924" w:rsidRDefault="00D92924" w:rsidP="007B4D29">
      <w:pPr>
        <w:rPr>
          <w:sz w:val="40"/>
          <w:szCs w:val="40"/>
        </w:rPr>
      </w:pPr>
      <w:r>
        <w:rPr>
          <w:sz w:val="40"/>
          <w:szCs w:val="40"/>
        </w:rPr>
        <w:t xml:space="preserve">  2: +1 Indicates </w:t>
      </w:r>
      <w:r w:rsidR="00DA76D4">
        <w:rPr>
          <w:sz w:val="40"/>
          <w:szCs w:val="40"/>
        </w:rPr>
        <w:t xml:space="preserve">Perfect </w:t>
      </w:r>
      <w:r w:rsidR="00C8007C">
        <w:rPr>
          <w:sz w:val="40"/>
          <w:szCs w:val="40"/>
        </w:rPr>
        <w:t xml:space="preserve">Positive </w:t>
      </w:r>
      <w:r w:rsidR="00DA76D4">
        <w:rPr>
          <w:sz w:val="40"/>
          <w:szCs w:val="40"/>
        </w:rPr>
        <w:t>linear correlation between X and Y</w:t>
      </w:r>
    </w:p>
    <w:p w14:paraId="6D9B1C5F" w14:textId="6E13DF3B" w:rsidR="00D92924" w:rsidRDefault="00D92924" w:rsidP="007B4D29">
      <w:pPr>
        <w:rPr>
          <w:sz w:val="40"/>
          <w:szCs w:val="40"/>
        </w:rPr>
      </w:pPr>
      <w:r>
        <w:rPr>
          <w:sz w:val="40"/>
          <w:szCs w:val="40"/>
        </w:rPr>
        <w:t xml:space="preserve">        0</w:t>
      </w:r>
      <w:r w:rsidR="00DA76D4">
        <w:rPr>
          <w:sz w:val="40"/>
          <w:szCs w:val="40"/>
        </w:rPr>
        <w:t xml:space="preserve"> Indicates </w:t>
      </w:r>
      <w:r w:rsidR="00925BBB">
        <w:rPr>
          <w:sz w:val="40"/>
          <w:szCs w:val="40"/>
        </w:rPr>
        <w:t>no relation between X and Y</w:t>
      </w:r>
    </w:p>
    <w:p w14:paraId="680010F9" w14:textId="5A69B0AE" w:rsidR="00D92924" w:rsidRDefault="00D92924" w:rsidP="007B4D29">
      <w:pPr>
        <w:rPr>
          <w:sz w:val="40"/>
          <w:szCs w:val="40"/>
        </w:rPr>
      </w:pPr>
      <w:r>
        <w:rPr>
          <w:sz w:val="40"/>
          <w:szCs w:val="40"/>
        </w:rPr>
        <w:t xml:space="preserve">       -1</w:t>
      </w:r>
      <w:r w:rsidR="00925BBB">
        <w:rPr>
          <w:sz w:val="40"/>
          <w:szCs w:val="40"/>
        </w:rPr>
        <w:t xml:space="preserve"> Indicates Perfect </w:t>
      </w:r>
      <w:r w:rsidR="001831DA">
        <w:rPr>
          <w:sz w:val="40"/>
          <w:szCs w:val="40"/>
        </w:rPr>
        <w:t xml:space="preserve">Negative </w:t>
      </w:r>
      <w:r w:rsidR="00534A68">
        <w:rPr>
          <w:sz w:val="40"/>
          <w:szCs w:val="40"/>
        </w:rPr>
        <w:t>Linear</w:t>
      </w:r>
      <w:r w:rsidR="000054FE">
        <w:rPr>
          <w:sz w:val="40"/>
          <w:szCs w:val="40"/>
        </w:rPr>
        <w:t xml:space="preserve"> </w:t>
      </w:r>
      <w:r w:rsidR="001831DA">
        <w:rPr>
          <w:sz w:val="40"/>
          <w:szCs w:val="40"/>
        </w:rPr>
        <w:t xml:space="preserve">Correlation </w:t>
      </w:r>
      <w:r w:rsidR="00A3675E">
        <w:rPr>
          <w:sz w:val="40"/>
          <w:szCs w:val="40"/>
        </w:rPr>
        <w:t>between X and Y</w:t>
      </w:r>
    </w:p>
    <w:p w14:paraId="768BE69B" w14:textId="4824A6E8" w:rsidR="00DC5279" w:rsidRDefault="00DC5279" w:rsidP="007B4D29">
      <w:pPr>
        <w:rPr>
          <w:sz w:val="40"/>
          <w:szCs w:val="40"/>
        </w:rPr>
      </w:pPr>
      <w:r>
        <w:rPr>
          <w:sz w:val="40"/>
          <w:szCs w:val="40"/>
        </w:rPr>
        <w:t xml:space="preserve">  3:Based on the above </w:t>
      </w:r>
      <w:r w:rsidR="0078580D">
        <w:rPr>
          <w:sz w:val="40"/>
          <w:szCs w:val="40"/>
        </w:rPr>
        <w:t>view, our</w:t>
      </w:r>
      <w:r>
        <w:rPr>
          <w:sz w:val="40"/>
          <w:szCs w:val="40"/>
        </w:rPr>
        <w:t xml:space="preserve"> inference is provided below with the table</w:t>
      </w:r>
    </w:p>
    <w:p w14:paraId="7A121888" w14:textId="545F2902" w:rsidR="00DF3AE4" w:rsidRPr="00DC5F41" w:rsidRDefault="00DF3AE4" w:rsidP="007B4D29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CORRELATION TABLE:</w:t>
      </w:r>
    </w:p>
    <w:p w14:paraId="1AEAD216" w14:textId="476FDEF0" w:rsidR="00C46C35" w:rsidRPr="007B4D29" w:rsidRDefault="00C46C35" w:rsidP="007B4D29">
      <w:pPr>
        <w:rPr>
          <w:sz w:val="40"/>
          <w:szCs w:val="40"/>
        </w:rPr>
      </w:pPr>
      <w:r w:rsidRPr="00C46C35">
        <w:rPr>
          <w:noProof/>
        </w:rPr>
        <w:drawing>
          <wp:inline distT="0" distB="0" distL="0" distR="0" wp14:anchorId="1F5D8205" wp14:editId="42C54156">
            <wp:extent cx="6645910" cy="1445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11C5" w14:textId="19B473BC" w:rsidR="007B4D29" w:rsidRPr="00DC5F41" w:rsidRDefault="00C46C35" w:rsidP="00AA589B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INFERENCE:</w:t>
      </w:r>
    </w:p>
    <w:p w14:paraId="2E0192C6" w14:textId="133CDBAE" w:rsidR="009D2B76" w:rsidRPr="00EF636D" w:rsidRDefault="009D2B76" w:rsidP="00AA589B">
      <w:pPr>
        <w:rPr>
          <w:b/>
          <w:bCs/>
          <w:sz w:val="40"/>
          <w:szCs w:val="40"/>
        </w:rPr>
      </w:pPr>
      <w:r w:rsidRPr="00EF636D">
        <w:rPr>
          <w:b/>
          <w:bCs/>
          <w:sz w:val="40"/>
          <w:szCs w:val="40"/>
        </w:rPr>
        <w:t>TOP 3 POSITIVELY CORRELATED PAIRS:</w:t>
      </w:r>
    </w:p>
    <w:tbl>
      <w:tblPr>
        <w:tblW w:w="3460" w:type="dxa"/>
        <w:tblLook w:val="04A0" w:firstRow="1" w:lastRow="0" w:firstColumn="1" w:lastColumn="0" w:noHBand="0" w:noVBand="1"/>
      </w:tblPr>
      <w:tblGrid>
        <w:gridCol w:w="3460"/>
      </w:tblGrid>
      <w:tr w:rsidR="008225D5" w:rsidRPr="008225D5" w14:paraId="76660AD6" w14:textId="77777777" w:rsidTr="008225D5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4DB0" w14:textId="26FBBB8D" w:rsidR="008225D5" w:rsidRPr="008225D5" w:rsidRDefault="008225D5" w:rsidP="00822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</w:pPr>
            <w:r w:rsidRPr="008225D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  <w:t>Tax, Distance</w:t>
            </w:r>
          </w:p>
        </w:tc>
      </w:tr>
      <w:tr w:rsidR="008225D5" w:rsidRPr="008225D5" w14:paraId="6C6DDE78" w14:textId="77777777" w:rsidTr="008225D5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B2E5" w14:textId="6D96D46B" w:rsidR="008225D5" w:rsidRPr="008225D5" w:rsidRDefault="008225D5" w:rsidP="00822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</w:pPr>
            <w:r w:rsidRPr="008225D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  <w:t>NOX, Indus</w:t>
            </w:r>
          </w:p>
        </w:tc>
      </w:tr>
      <w:tr w:rsidR="008225D5" w:rsidRPr="008225D5" w14:paraId="6DF7D660" w14:textId="77777777" w:rsidTr="008225D5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9548" w14:textId="5DEA997E" w:rsidR="008225D5" w:rsidRPr="008225D5" w:rsidRDefault="008225D5" w:rsidP="00822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</w:pPr>
            <w:r w:rsidRPr="008225D5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  <w:t>NOX, Age</w:t>
            </w:r>
          </w:p>
        </w:tc>
      </w:tr>
    </w:tbl>
    <w:p w14:paraId="29935608" w14:textId="77777777" w:rsidR="009D2B76" w:rsidRDefault="009D2B76" w:rsidP="00AA589B">
      <w:pPr>
        <w:rPr>
          <w:sz w:val="40"/>
          <w:szCs w:val="40"/>
        </w:rPr>
      </w:pPr>
    </w:p>
    <w:p w14:paraId="395C94F3" w14:textId="75FB57B6" w:rsidR="00AA589B" w:rsidRPr="00EF636D" w:rsidRDefault="00264B4F" w:rsidP="00AA589B">
      <w:pPr>
        <w:rPr>
          <w:b/>
          <w:bCs/>
          <w:sz w:val="40"/>
          <w:szCs w:val="40"/>
        </w:rPr>
      </w:pPr>
      <w:r w:rsidRPr="00EF636D">
        <w:rPr>
          <w:b/>
          <w:bCs/>
          <w:sz w:val="40"/>
          <w:szCs w:val="40"/>
        </w:rPr>
        <w:lastRenderedPageBreak/>
        <w:t>TOP 3 NEGATIVELY CORRELATED PAIRS:</w:t>
      </w:r>
    </w:p>
    <w:tbl>
      <w:tblPr>
        <w:tblW w:w="2720" w:type="dxa"/>
        <w:tblLook w:val="04A0" w:firstRow="1" w:lastRow="0" w:firstColumn="1" w:lastColumn="0" w:noHBand="0" w:noVBand="1"/>
      </w:tblPr>
      <w:tblGrid>
        <w:gridCol w:w="2720"/>
      </w:tblGrid>
      <w:tr w:rsidR="000412B9" w:rsidRPr="000412B9" w14:paraId="1F433FE8" w14:textId="77777777" w:rsidTr="000412B9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4C77" w14:textId="6163EFB0" w:rsidR="000412B9" w:rsidRPr="000412B9" w:rsidRDefault="000412B9" w:rsidP="000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</w:pPr>
            <w:r w:rsidRPr="000412B9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  <w:t>AVG_Price, LSTAT</w:t>
            </w:r>
          </w:p>
        </w:tc>
      </w:tr>
      <w:tr w:rsidR="000412B9" w:rsidRPr="000412B9" w14:paraId="3D89264C" w14:textId="77777777" w:rsidTr="000412B9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767A" w14:textId="1430F9D6" w:rsidR="000412B9" w:rsidRPr="000412B9" w:rsidRDefault="000412B9" w:rsidP="000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</w:pPr>
            <w:r w:rsidRPr="000412B9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  <w:t>LSTAT,AVG_Room</w:t>
            </w:r>
          </w:p>
        </w:tc>
      </w:tr>
      <w:tr w:rsidR="000412B9" w:rsidRPr="000412B9" w14:paraId="791B7C69" w14:textId="77777777" w:rsidTr="000412B9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14BD" w14:textId="35ED34AD" w:rsidR="000412B9" w:rsidRPr="000412B9" w:rsidRDefault="000412B9" w:rsidP="000412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</w:pPr>
            <w:r w:rsidRPr="000412B9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en-IN"/>
              </w:rPr>
              <w:t>AVG_PRICE,PTRatio</w:t>
            </w:r>
          </w:p>
        </w:tc>
      </w:tr>
    </w:tbl>
    <w:p w14:paraId="72A440FA" w14:textId="4F160AC3" w:rsidR="000412B9" w:rsidRDefault="000412B9" w:rsidP="00AA589B">
      <w:pPr>
        <w:pBdr>
          <w:bottom w:val="single" w:sz="6" w:space="1" w:color="auto"/>
        </w:pBdr>
        <w:rPr>
          <w:sz w:val="40"/>
          <w:szCs w:val="40"/>
        </w:rPr>
      </w:pPr>
    </w:p>
    <w:p w14:paraId="1211C743" w14:textId="12D55F72" w:rsidR="00EF636D" w:rsidRPr="00EB459A" w:rsidRDefault="008055D2" w:rsidP="00AA589B">
      <w:pPr>
        <w:rPr>
          <w:b/>
          <w:bCs/>
          <w:sz w:val="40"/>
          <w:szCs w:val="40"/>
        </w:rPr>
      </w:pPr>
      <w:r w:rsidRPr="00EB459A">
        <w:rPr>
          <w:b/>
          <w:bCs/>
          <w:sz w:val="40"/>
          <w:szCs w:val="40"/>
        </w:rPr>
        <w:t>Q5:</w:t>
      </w:r>
    </w:p>
    <w:p w14:paraId="12CE3654" w14:textId="6BE4BF98" w:rsidR="008055D2" w:rsidRPr="00DC5F41" w:rsidRDefault="008055D2" w:rsidP="00AA589B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APPROACH:</w:t>
      </w:r>
    </w:p>
    <w:p w14:paraId="5F828022" w14:textId="3783EB72" w:rsidR="008055D2" w:rsidRDefault="006D1A47" w:rsidP="00AA589B">
      <w:pPr>
        <w:rPr>
          <w:sz w:val="40"/>
          <w:szCs w:val="40"/>
        </w:rPr>
      </w:pPr>
      <w:r>
        <w:rPr>
          <w:sz w:val="40"/>
          <w:szCs w:val="40"/>
        </w:rPr>
        <w:t xml:space="preserve"> 1:The LSTAT and Average </w:t>
      </w:r>
      <w:r w:rsidR="00BD0751">
        <w:rPr>
          <w:sz w:val="40"/>
          <w:szCs w:val="40"/>
        </w:rPr>
        <w:t>price</w:t>
      </w:r>
      <w:r>
        <w:rPr>
          <w:sz w:val="40"/>
          <w:szCs w:val="40"/>
        </w:rPr>
        <w:t xml:space="preserve"> </w:t>
      </w:r>
      <w:r w:rsidR="00301DAD">
        <w:rPr>
          <w:sz w:val="40"/>
          <w:szCs w:val="40"/>
        </w:rPr>
        <w:t>values are copied into separate worksheet</w:t>
      </w:r>
    </w:p>
    <w:p w14:paraId="6470A277" w14:textId="601034CA" w:rsidR="00600602" w:rsidRDefault="00600602" w:rsidP="00AA589B">
      <w:pPr>
        <w:rPr>
          <w:sz w:val="40"/>
          <w:szCs w:val="40"/>
        </w:rPr>
      </w:pPr>
      <w:r>
        <w:rPr>
          <w:sz w:val="40"/>
          <w:szCs w:val="40"/>
        </w:rPr>
        <w:t xml:space="preserve"> 2:Using Data analysis </w:t>
      </w:r>
      <w:r w:rsidR="0078580D">
        <w:rPr>
          <w:sz w:val="40"/>
          <w:szCs w:val="40"/>
        </w:rPr>
        <w:t>tool, created</w:t>
      </w:r>
      <w:r>
        <w:rPr>
          <w:sz w:val="40"/>
          <w:szCs w:val="40"/>
        </w:rPr>
        <w:t xml:space="preserve"> Simple linear regression model </w:t>
      </w:r>
      <w:r w:rsidR="00BD0751">
        <w:rPr>
          <w:sz w:val="40"/>
          <w:szCs w:val="40"/>
        </w:rPr>
        <w:t>and residual plot with Average Price as Y and LSTAT as X</w:t>
      </w:r>
    </w:p>
    <w:p w14:paraId="614A29E4" w14:textId="0511BB6C" w:rsidR="009B5B81" w:rsidRPr="00DC5F41" w:rsidRDefault="009B5B81" w:rsidP="00AA589B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LINEAR REGRESSION EQUATION:</w:t>
      </w:r>
    </w:p>
    <w:p w14:paraId="54E807E4" w14:textId="5D27AC75" w:rsidR="009B5B81" w:rsidRPr="00334888" w:rsidRDefault="009D1DBB" w:rsidP="00AA589B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334888">
        <w:rPr>
          <w:b/>
          <w:bCs/>
          <w:sz w:val="40"/>
          <w:szCs w:val="40"/>
        </w:rPr>
        <w:t xml:space="preserve"> </w:t>
      </w:r>
      <w:r w:rsidR="00334888">
        <w:rPr>
          <w:b/>
          <w:bCs/>
          <w:sz w:val="40"/>
          <w:szCs w:val="40"/>
        </w:rPr>
        <w:t xml:space="preserve">                        </w:t>
      </w:r>
      <w:r w:rsidR="00334888" w:rsidRPr="00334888">
        <w:rPr>
          <w:b/>
          <w:bCs/>
          <w:sz w:val="40"/>
          <w:szCs w:val="40"/>
        </w:rPr>
        <w:t>y</w:t>
      </w:r>
      <w:r w:rsidRPr="00334888">
        <w:rPr>
          <w:b/>
          <w:bCs/>
          <w:sz w:val="40"/>
          <w:szCs w:val="40"/>
        </w:rPr>
        <w:t>=-0.95*x1+34.55</w:t>
      </w:r>
    </w:p>
    <w:p w14:paraId="68A61E6C" w14:textId="14E030F1" w:rsidR="001B3A60" w:rsidRPr="00DC5F41" w:rsidRDefault="001B3A60" w:rsidP="00AA589B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GRAPH:</w:t>
      </w:r>
    </w:p>
    <w:p w14:paraId="73C6A9E2" w14:textId="27456CA9" w:rsidR="001B3A60" w:rsidRDefault="001B3A60" w:rsidP="00AA589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D3DCF7D" wp14:editId="11DEB153">
            <wp:extent cx="5334635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9BF5C1" w14:textId="4CBC2361" w:rsidR="001B3A60" w:rsidRPr="00DC5F41" w:rsidRDefault="001B3A60" w:rsidP="00AA589B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INFERENCE:</w:t>
      </w:r>
    </w:p>
    <w:p w14:paraId="028F7431" w14:textId="77777777" w:rsidR="00DC5F41" w:rsidRDefault="00DC5F41" w:rsidP="00EB459A">
      <w:pPr>
        <w:rPr>
          <w:b/>
          <w:bCs/>
          <w:sz w:val="40"/>
          <w:szCs w:val="40"/>
        </w:rPr>
      </w:pPr>
    </w:p>
    <w:p w14:paraId="6438D218" w14:textId="77777777" w:rsidR="00DC5F41" w:rsidRDefault="00DC5F41" w:rsidP="00EB459A">
      <w:pPr>
        <w:rPr>
          <w:b/>
          <w:bCs/>
          <w:sz w:val="40"/>
          <w:szCs w:val="40"/>
        </w:rPr>
      </w:pPr>
    </w:p>
    <w:p w14:paraId="71055C1C" w14:textId="54693C3D" w:rsidR="00EB459A" w:rsidRPr="00EB459A" w:rsidRDefault="00EB459A" w:rsidP="00EB459A">
      <w:pPr>
        <w:rPr>
          <w:sz w:val="40"/>
          <w:szCs w:val="40"/>
        </w:rPr>
      </w:pPr>
      <w:r w:rsidRPr="00EB459A">
        <w:rPr>
          <w:b/>
          <w:bCs/>
          <w:sz w:val="40"/>
          <w:szCs w:val="40"/>
        </w:rPr>
        <w:lastRenderedPageBreak/>
        <w:t>(a)</w:t>
      </w:r>
    </w:p>
    <w:p w14:paraId="75ABA02B" w14:textId="31312A65" w:rsidR="00EB459A" w:rsidRPr="00EB459A" w:rsidRDefault="00EB459A" w:rsidP="00EB459A">
      <w:pPr>
        <w:rPr>
          <w:sz w:val="40"/>
          <w:szCs w:val="40"/>
        </w:rPr>
      </w:pPr>
      <w:r w:rsidRPr="00EB459A">
        <w:rPr>
          <w:b/>
          <w:bCs/>
          <w:sz w:val="40"/>
          <w:szCs w:val="40"/>
        </w:rPr>
        <w:t xml:space="preserve"> -&gt;</w:t>
      </w:r>
      <w:r w:rsidRPr="00EB459A">
        <w:rPr>
          <w:b/>
          <w:bCs/>
          <w:sz w:val="40"/>
          <w:szCs w:val="40"/>
          <w:u w:val="single"/>
        </w:rPr>
        <w:t>VARIANCE EXPLAINED(R SQUARED):</w:t>
      </w:r>
    </w:p>
    <w:p w14:paraId="542C9784" w14:textId="1647B77E" w:rsidR="00EB459A" w:rsidRPr="00EB459A" w:rsidRDefault="00EB459A" w:rsidP="00EB459A">
      <w:pPr>
        <w:rPr>
          <w:sz w:val="40"/>
          <w:szCs w:val="40"/>
        </w:rPr>
      </w:pPr>
      <w:r w:rsidRPr="00EB459A">
        <w:rPr>
          <w:b/>
          <w:bCs/>
          <w:sz w:val="40"/>
          <w:szCs w:val="40"/>
        </w:rPr>
        <w:t xml:space="preserve">         </w:t>
      </w:r>
      <w:r w:rsidRPr="00EB459A">
        <w:rPr>
          <w:sz w:val="40"/>
          <w:szCs w:val="40"/>
        </w:rPr>
        <w:t xml:space="preserve">With LSTAT as Independent/Predictor </w:t>
      </w:r>
      <w:r w:rsidR="0078580D" w:rsidRPr="00EB459A">
        <w:rPr>
          <w:sz w:val="40"/>
          <w:szCs w:val="40"/>
        </w:rPr>
        <w:t>variable, we</w:t>
      </w:r>
      <w:r w:rsidRPr="00EB459A">
        <w:rPr>
          <w:sz w:val="40"/>
          <w:szCs w:val="40"/>
        </w:rPr>
        <w:t xml:space="preserve"> can Determine 54% variance in the AVG_Price of the properties.</w:t>
      </w:r>
    </w:p>
    <w:p w14:paraId="4DBD9392" w14:textId="244D772F" w:rsidR="00EB459A" w:rsidRPr="00EB459A" w:rsidRDefault="00EB459A" w:rsidP="00EB459A">
      <w:pPr>
        <w:rPr>
          <w:sz w:val="40"/>
          <w:szCs w:val="40"/>
        </w:rPr>
      </w:pPr>
      <w:r w:rsidRPr="00EB459A">
        <w:rPr>
          <w:sz w:val="40"/>
          <w:szCs w:val="40"/>
        </w:rPr>
        <w:t xml:space="preserve">  </w:t>
      </w:r>
      <w:r w:rsidRPr="00EB459A">
        <w:rPr>
          <w:b/>
          <w:bCs/>
          <w:sz w:val="40"/>
          <w:szCs w:val="40"/>
        </w:rPr>
        <w:t>-&gt;</w:t>
      </w:r>
      <w:r w:rsidRPr="00EB459A">
        <w:rPr>
          <w:b/>
          <w:bCs/>
          <w:sz w:val="40"/>
          <w:szCs w:val="40"/>
          <w:u w:val="single"/>
        </w:rPr>
        <w:t>COEFFICIENT VALUE:</w:t>
      </w:r>
    </w:p>
    <w:p w14:paraId="7CD32219" w14:textId="469969FE" w:rsidR="00EB459A" w:rsidRPr="00EB459A" w:rsidRDefault="00EB459A" w:rsidP="00EB459A">
      <w:pPr>
        <w:rPr>
          <w:sz w:val="40"/>
          <w:szCs w:val="40"/>
        </w:rPr>
      </w:pPr>
      <w:r w:rsidRPr="00EB459A">
        <w:rPr>
          <w:b/>
          <w:bCs/>
          <w:sz w:val="40"/>
          <w:szCs w:val="40"/>
        </w:rPr>
        <w:t xml:space="preserve">          </w:t>
      </w:r>
      <w:r w:rsidRPr="00EB459A">
        <w:rPr>
          <w:sz w:val="40"/>
          <w:szCs w:val="40"/>
        </w:rPr>
        <w:t xml:space="preserve">If the Independent variable(LSTAT) </w:t>
      </w:r>
      <w:r w:rsidR="0078580D" w:rsidRPr="00EB459A">
        <w:rPr>
          <w:b/>
          <w:bCs/>
          <w:sz w:val="40"/>
          <w:szCs w:val="40"/>
        </w:rPr>
        <w:t>INCREASES</w:t>
      </w:r>
      <w:r w:rsidR="0078580D" w:rsidRPr="00EB459A">
        <w:rPr>
          <w:sz w:val="40"/>
          <w:szCs w:val="40"/>
        </w:rPr>
        <w:t>, the</w:t>
      </w:r>
      <w:r w:rsidRPr="00EB459A">
        <w:rPr>
          <w:sz w:val="40"/>
          <w:szCs w:val="40"/>
        </w:rPr>
        <w:t xml:space="preserve"> AVG_Price of the property </w:t>
      </w:r>
      <w:r w:rsidRPr="00EB459A">
        <w:rPr>
          <w:b/>
          <w:bCs/>
          <w:sz w:val="40"/>
          <w:szCs w:val="40"/>
        </w:rPr>
        <w:t>DECREASES BY 0.95%</w:t>
      </w:r>
    </w:p>
    <w:p w14:paraId="4AD02606" w14:textId="77777777" w:rsidR="00EB459A" w:rsidRPr="00EB459A" w:rsidRDefault="00EB459A" w:rsidP="00EB459A">
      <w:pPr>
        <w:rPr>
          <w:sz w:val="40"/>
          <w:szCs w:val="40"/>
        </w:rPr>
      </w:pPr>
      <w:r w:rsidRPr="00EB459A">
        <w:rPr>
          <w:b/>
          <w:bCs/>
          <w:sz w:val="40"/>
          <w:szCs w:val="40"/>
        </w:rPr>
        <w:t xml:space="preserve">  -&gt;</w:t>
      </w:r>
      <w:r w:rsidRPr="00EB459A">
        <w:rPr>
          <w:b/>
          <w:bCs/>
          <w:sz w:val="40"/>
          <w:szCs w:val="40"/>
          <w:u w:val="single"/>
        </w:rPr>
        <w:t>INTERCEPT:</w:t>
      </w:r>
    </w:p>
    <w:p w14:paraId="2E4F8148" w14:textId="77777777" w:rsidR="00EB459A" w:rsidRPr="00EB459A" w:rsidRDefault="00EB459A" w:rsidP="00EB459A">
      <w:pPr>
        <w:rPr>
          <w:sz w:val="40"/>
          <w:szCs w:val="40"/>
        </w:rPr>
      </w:pPr>
      <w:r w:rsidRPr="00EB459A">
        <w:rPr>
          <w:b/>
          <w:bCs/>
          <w:sz w:val="40"/>
          <w:szCs w:val="40"/>
        </w:rPr>
        <w:t xml:space="preserve">          </w:t>
      </w:r>
      <w:r w:rsidRPr="00EB459A">
        <w:rPr>
          <w:sz w:val="40"/>
          <w:szCs w:val="40"/>
        </w:rPr>
        <w:t xml:space="preserve">If the Value of </w:t>
      </w:r>
      <w:r w:rsidRPr="00EB459A">
        <w:rPr>
          <w:b/>
          <w:bCs/>
          <w:sz w:val="40"/>
          <w:szCs w:val="40"/>
        </w:rPr>
        <w:t>LSTAT becomes 0</w:t>
      </w:r>
      <w:r w:rsidRPr="00EB459A">
        <w:rPr>
          <w:sz w:val="40"/>
          <w:szCs w:val="40"/>
        </w:rPr>
        <w:t xml:space="preserve">,the AVG_Price of the property will be </w:t>
      </w:r>
      <w:r w:rsidRPr="00EB459A">
        <w:rPr>
          <w:b/>
          <w:bCs/>
          <w:sz w:val="40"/>
          <w:szCs w:val="40"/>
        </w:rPr>
        <w:t>$34,553</w:t>
      </w:r>
    </w:p>
    <w:p w14:paraId="3B1F7D79" w14:textId="77777777" w:rsidR="00EB459A" w:rsidRPr="00EB459A" w:rsidRDefault="00EB459A" w:rsidP="00EB459A">
      <w:pPr>
        <w:rPr>
          <w:sz w:val="40"/>
          <w:szCs w:val="40"/>
        </w:rPr>
      </w:pPr>
      <w:r w:rsidRPr="00EB459A">
        <w:rPr>
          <w:b/>
          <w:bCs/>
          <w:sz w:val="40"/>
          <w:szCs w:val="40"/>
        </w:rPr>
        <w:t xml:space="preserve">  -&gt;</w:t>
      </w:r>
      <w:r w:rsidRPr="00EB459A">
        <w:rPr>
          <w:b/>
          <w:bCs/>
          <w:sz w:val="40"/>
          <w:szCs w:val="40"/>
          <w:u w:val="single"/>
        </w:rPr>
        <w:t>RESIDUAL PLOT:</w:t>
      </w:r>
    </w:p>
    <w:p w14:paraId="421D6E63" w14:textId="651E5F97" w:rsidR="00EB459A" w:rsidRPr="00EB459A" w:rsidRDefault="00EB459A" w:rsidP="00EB459A">
      <w:pPr>
        <w:rPr>
          <w:sz w:val="40"/>
          <w:szCs w:val="40"/>
        </w:rPr>
      </w:pPr>
      <w:r w:rsidRPr="00EB459A">
        <w:rPr>
          <w:b/>
          <w:bCs/>
          <w:sz w:val="40"/>
          <w:szCs w:val="40"/>
        </w:rPr>
        <w:t xml:space="preserve">          </w:t>
      </w:r>
      <w:r w:rsidRPr="00EB459A">
        <w:rPr>
          <w:sz w:val="40"/>
          <w:szCs w:val="40"/>
        </w:rPr>
        <w:t xml:space="preserve">From the residual </w:t>
      </w:r>
      <w:r w:rsidR="0078580D" w:rsidRPr="00EB459A">
        <w:rPr>
          <w:sz w:val="40"/>
          <w:szCs w:val="40"/>
        </w:rPr>
        <w:t>plot, it</w:t>
      </w:r>
      <w:r w:rsidRPr="00EB459A">
        <w:rPr>
          <w:sz w:val="40"/>
          <w:szCs w:val="40"/>
        </w:rPr>
        <w:t xml:space="preserve"> is clearly seen that the values are scattered randomly around Residual </w:t>
      </w:r>
      <w:r w:rsidR="0078580D" w:rsidRPr="00EB459A">
        <w:rPr>
          <w:sz w:val="40"/>
          <w:szCs w:val="40"/>
        </w:rPr>
        <w:t>Line,</w:t>
      </w:r>
      <w:r w:rsidR="0078580D" w:rsidRPr="00EB459A">
        <w:rPr>
          <w:b/>
          <w:bCs/>
          <w:sz w:val="40"/>
          <w:szCs w:val="40"/>
        </w:rPr>
        <w:t xml:space="preserve"> linear</w:t>
      </w:r>
      <w:r w:rsidRPr="00EB459A">
        <w:rPr>
          <w:b/>
          <w:bCs/>
          <w:sz w:val="40"/>
          <w:szCs w:val="40"/>
        </w:rPr>
        <w:t xml:space="preserve"> regression model is applicable</w:t>
      </w:r>
    </w:p>
    <w:p w14:paraId="7E20A739" w14:textId="77777777" w:rsidR="00EB459A" w:rsidRPr="00EB459A" w:rsidRDefault="00EB459A" w:rsidP="00EB459A">
      <w:pPr>
        <w:rPr>
          <w:sz w:val="40"/>
          <w:szCs w:val="40"/>
        </w:rPr>
      </w:pPr>
      <w:r w:rsidRPr="00EB459A">
        <w:rPr>
          <w:sz w:val="40"/>
          <w:szCs w:val="40"/>
        </w:rPr>
        <w:t>------------------------------------------</w:t>
      </w:r>
    </w:p>
    <w:p w14:paraId="45BC3F0D" w14:textId="77777777" w:rsidR="00EB459A" w:rsidRPr="00EB459A" w:rsidRDefault="00EB459A" w:rsidP="00EB459A">
      <w:pPr>
        <w:rPr>
          <w:sz w:val="40"/>
          <w:szCs w:val="40"/>
        </w:rPr>
      </w:pPr>
      <w:r w:rsidRPr="00EB459A">
        <w:rPr>
          <w:b/>
          <w:bCs/>
          <w:sz w:val="40"/>
          <w:szCs w:val="40"/>
        </w:rPr>
        <w:t>(b)IS LSTAT VARIABLE SIGNIFICANT FOR THE MODEL?</w:t>
      </w:r>
    </w:p>
    <w:p w14:paraId="61CBAD9D" w14:textId="77777777" w:rsidR="00EB459A" w:rsidRPr="00EB459A" w:rsidRDefault="00EB459A" w:rsidP="00EB459A">
      <w:pPr>
        <w:rPr>
          <w:sz w:val="40"/>
          <w:szCs w:val="40"/>
        </w:rPr>
      </w:pPr>
      <w:r w:rsidRPr="00EB459A">
        <w:rPr>
          <w:b/>
          <w:bCs/>
          <w:sz w:val="40"/>
          <w:szCs w:val="40"/>
        </w:rPr>
        <w:t xml:space="preserve">                  </w:t>
      </w:r>
      <w:r w:rsidRPr="00EB459A">
        <w:rPr>
          <w:sz w:val="40"/>
          <w:szCs w:val="40"/>
        </w:rPr>
        <w:t>The P-value of LSTAT variable is very less when compared to 0.05(alpha value).</w:t>
      </w:r>
    </w:p>
    <w:p w14:paraId="5DD03C58" w14:textId="77777777" w:rsidR="00EB459A" w:rsidRPr="00EB459A" w:rsidRDefault="00EB459A" w:rsidP="00EB459A">
      <w:pPr>
        <w:rPr>
          <w:sz w:val="40"/>
          <w:szCs w:val="40"/>
        </w:rPr>
      </w:pPr>
      <w:r w:rsidRPr="00EB459A">
        <w:rPr>
          <w:sz w:val="40"/>
          <w:szCs w:val="40"/>
        </w:rPr>
        <w:t xml:space="preserve">                  And the </w:t>
      </w:r>
      <w:r w:rsidRPr="00EB459A">
        <w:rPr>
          <w:b/>
          <w:bCs/>
          <w:sz w:val="40"/>
          <w:szCs w:val="40"/>
        </w:rPr>
        <w:t>R-Square</w:t>
      </w:r>
      <w:r w:rsidRPr="00EB459A">
        <w:rPr>
          <w:sz w:val="40"/>
          <w:szCs w:val="40"/>
        </w:rPr>
        <w:t xml:space="preserve"> value of this model is </w:t>
      </w:r>
      <w:r w:rsidRPr="00EB459A">
        <w:rPr>
          <w:b/>
          <w:bCs/>
          <w:sz w:val="40"/>
          <w:szCs w:val="40"/>
        </w:rPr>
        <w:t xml:space="preserve">around 54% </w:t>
      </w:r>
      <w:r w:rsidRPr="00EB459A">
        <w:rPr>
          <w:sz w:val="40"/>
          <w:szCs w:val="40"/>
        </w:rPr>
        <w:t>which is not bad.</w:t>
      </w:r>
    </w:p>
    <w:p w14:paraId="18A7F3C8" w14:textId="77777777" w:rsidR="00EB459A" w:rsidRDefault="00EB459A" w:rsidP="00EB459A">
      <w:pPr>
        <w:pBdr>
          <w:bottom w:val="single" w:sz="6" w:space="1" w:color="auto"/>
        </w:pBdr>
        <w:rPr>
          <w:sz w:val="40"/>
          <w:szCs w:val="40"/>
        </w:rPr>
      </w:pPr>
      <w:r w:rsidRPr="00EB459A">
        <w:rPr>
          <w:sz w:val="40"/>
          <w:szCs w:val="40"/>
        </w:rPr>
        <w:t xml:space="preserve">                  Hence,LSTAT can be declared a </w:t>
      </w:r>
      <w:r w:rsidRPr="00EB459A">
        <w:rPr>
          <w:b/>
          <w:bCs/>
          <w:sz w:val="40"/>
          <w:szCs w:val="40"/>
        </w:rPr>
        <w:t xml:space="preserve">Significant Variable </w:t>
      </w:r>
      <w:r w:rsidRPr="00EB459A">
        <w:rPr>
          <w:sz w:val="40"/>
          <w:szCs w:val="40"/>
        </w:rPr>
        <w:t>when determining Price of property.</w:t>
      </w:r>
    </w:p>
    <w:p w14:paraId="68AAEEB3" w14:textId="77777777" w:rsidR="00317043" w:rsidRDefault="00317043" w:rsidP="00EB459A">
      <w:pPr>
        <w:rPr>
          <w:sz w:val="40"/>
          <w:szCs w:val="40"/>
        </w:rPr>
      </w:pPr>
    </w:p>
    <w:p w14:paraId="52D5D919" w14:textId="77777777" w:rsidR="00317043" w:rsidRDefault="00317043" w:rsidP="00EB459A">
      <w:pPr>
        <w:rPr>
          <w:sz w:val="40"/>
          <w:szCs w:val="40"/>
        </w:rPr>
      </w:pPr>
    </w:p>
    <w:p w14:paraId="74741FB0" w14:textId="009442DD" w:rsidR="00AA2A92" w:rsidRPr="00317043" w:rsidRDefault="00AA2A92" w:rsidP="00EB459A">
      <w:pPr>
        <w:rPr>
          <w:b/>
          <w:bCs/>
          <w:sz w:val="40"/>
          <w:szCs w:val="40"/>
        </w:rPr>
      </w:pPr>
      <w:r w:rsidRPr="00317043">
        <w:rPr>
          <w:b/>
          <w:bCs/>
          <w:sz w:val="40"/>
          <w:szCs w:val="40"/>
        </w:rPr>
        <w:lastRenderedPageBreak/>
        <w:t>Q6:</w:t>
      </w:r>
    </w:p>
    <w:p w14:paraId="31CB58ED" w14:textId="21D45582" w:rsidR="00AA2A92" w:rsidRPr="00DC5F41" w:rsidRDefault="00AA2A92" w:rsidP="00EB459A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APPROACH:</w:t>
      </w:r>
    </w:p>
    <w:p w14:paraId="7C3AE601" w14:textId="09E073AF" w:rsidR="00AA2A92" w:rsidRDefault="00C2132D" w:rsidP="00EB459A">
      <w:pPr>
        <w:rPr>
          <w:sz w:val="40"/>
          <w:szCs w:val="40"/>
        </w:rPr>
      </w:pPr>
      <w:r>
        <w:rPr>
          <w:sz w:val="40"/>
          <w:szCs w:val="40"/>
        </w:rPr>
        <w:t xml:space="preserve"> 1:</w:t>
      </w:r>
      <w:r w:rsidR="0065701F">
        <w:rPr>
          <w:sz w:val="40"/>
          <w:szCs w:val="40"/>
        </w:rPr>
        <w:t xml:space="preserve">In addition to LSTAT,Average </w:t>
      </w:r>
      <w:r w:rsidR="00BE2152">
        <w:rPr>
          <w:sz w:val="40"/>
          <w:szCs w:val="40"/>
        </w:rPr>
        <w:t xml:space="preserve">room is added as predictor to determine the average price of property </w:t>
      </w:r>
    </w:p>
    <w:p w14:paraId="3A0BB15F" w14:textId="1A60F49E" w:rsidR="0020650C" w:rsidRDefault="0020650C" w:rsidP="00EB459A">
      <w:pPr>
        <w:rPr>
          <w:sz w:val="40"/>
          <w:szCs w:val="40"/>
        </w:rPr>
      </w:pPr>
      <w:r>
        <w:rPr>
          <w:sz w:val="40"/>
          <w:szCs w:val="40"/>
        </w:rPr>
        <w:t xml:space="preserve"> 2:All the three values are copied into separate worksheet</w:t>
      </w:r>
    </w:p>
    <w:p w14:paraId="3378BC17" w14:textId="035BA77F" w:rsidR="0020650C" w:rsidRDefault="0020650C" w:rsidP="00EB459A">
      <w:pPr>
        <w:rPr>
          <w:sz w:val="40"/>
          <w:szCs w:val="40"/>
        </w:rPr>
      </w:pPr>
      <w:r>
        <w:rPr>
          <w:sz w:val="40"/>
          <w:szCs w:val="40"/>
        </w:rPr>
        <w:t xml:space="preserve"> 3:Using Data analysis tool</w:t>
      </w:r>
      <w:r w:rsidR="00153446">
        <w:rPr>
          <w:sz w:val="40"/>
          <w:szCs w:val="40"/>
        </w:rPr>
        <w:t xml:space="preserve"> created regression model with one Y(Average price) and two X’s(LSTAT, Average room)</w:t>
      </w:r>
    </w:p>
    <w:p w14:paraId="33955F34" w14:textId="5026D607" w:rsidR="00EC242C" w:rsidRDefault="00EC242C" w:rsidP="00EB459A">
      <w:pPr>
        <w:rPr>
          <w:sz w:val="40"/>
          <w:szCs w:val="40"/>
        </w:rPr>
      </w:pPr>
      <w:r>
        <w:rPr>
          <w:sz w:val="40"/>
          <w:szCs w:val="40"/>
        </w:rPr>
        <w:t xml:space="preserve">  4:Inferences are shared below</w:t>
      </w:r>
    </w:p>
    <w:p w14:paraId="6B173FCF" w14:textId="0C46B859" w:rsidR="003A5F93" w:rsidRPr="00DC5F41" w:rsidRDefault="003A5F93" w:rsidP="00EB459A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INFERENCE:</w:t>
      </w:r>
    </w:p>
    <w:p w14:paraId="6BA752EB" w14:textId="247E5BA3" w:rsidR="00BF492F" w:rsidRPr="000E4B4E" w:rsidRDefault="00426B8E" w:rsidP="00BF492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09C2">
        <w:rPr>
          <w:b/>
          <w:bCs/>
          <w:sz w:val="40"/>
          <w:szCs w:val="40"/>
        </w:rPr>
        <w:t>y=5.094787984*x1-0.642358334*x2-1.358272812</w:t>
      </w:r>
      <w:r w:rsidRPr="004A09C2">
        <w:rPr>
          <w:b/>
          <w:bCs/>
          <w:sz w:val="40"/>
          <w:szCs w:val="40"/>
        </w:rPr>
        <w:tab/>
      </w:r>
      <w:r w:rsidRPr="004A09C2">
        <w:rPr>
          <w:b/>
          <w:bCs/>
          <w:sz w:val="40"/>
          <w:szCs w:val="40"/>
        </w:rPr>
        <w:tab/>
      </w:r>
      <w:r w:rsidRPr="004A09C2">
        <w:rPr>
          <w:b/>
          <w:bCs/>
          <w:sz w:val="40"/>
          <w:szCs w:val="40"/>
        </w:rPr>
        <w:tab/>
      </w:r>
      <w:r w:rsidR="00BF492F" w:rsidRPr="00BF492F">
        <w:rPr>
          <w:noProof/>
        </w:rPr>
        <w:drawing>
          <wp:inline distT="0" distB="0" distL="0" distR="0" wp14:anchorId="2F3675DF" wp14:editId="52C68237">
            <wp:extent cx="1697990" cy="740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E3B2" w14:textId="05C44465" w:rsidR="006A4772" w:rsidRPr="006A4772" w:rsidRDefault="00BF492F" w:rsidP="006A4772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6A4772" w:rsidRPr="006A4772">
        <w:rPr>
          <w:sz w:val="40"/>
          <w:szCs w:val="40"/>
        </w:rPr>
        <w:t xml:space="preserve">Given that average rooms </w:t>
      </w:r>
      <w:r w:rsidR="0078580D" w:rsidRPr="006A4772">
        <w:rPr>
          <w:sz w:val="40"/>
          <w:szCs w:val="40"/>
        </w:rPr>
        <w:t>are</w:t>
      </w:r>
      <w:r w:rsidR="006A4772" w:rsidRPr="006A4772">
        <w:rPr>
          <w:sz w:val="40"/>
          <w:szCs w:val="40"/>
        </w:rPr>
        <w:t xml:space="preserve"> 7 and %Lower status of the population in that </w:t>
      </w:r>
      <w:r w:rsidR="0078580D" w:rsidRPr="006A4772">
        <w:rPr>
          <w:sz w:val="40"/>
          <w:szCs w:val="40"/>
        </w:rPr>
        <w:t>locality, Our</w:t>
      </w:r>
      <w:r w:rsidR="006A4772" w:rsidRPr="006A4772">
        <w:rPr>
          <w:sz w:val="40"/>
          <w:szCs w:val="40"/>
        </w:rPr>
        <w:t xml:space="preserve"> Regression model</w:t>
      </w:r>
      <w:r>
        <w:rPr>
          <w:sz w:val="40"/>
          <w:szCs w:val="40"/>
        </w:rPr>
        <w:t xml:space="preserve"> </w:t>
      </w:r>
      <w:r w:rsidR="006A4772" w:rsidRPr="006A4772">
        <w:rPr>
          <w:b/>
          <w:bCs/>
          <w:sz w:val="40"/>
          <w:szCs w:val="40"/>
        </w:rPr>
        <w:t>predicted the Average Price of the house can be $21,458(approx.)</w:t>
      </w:r>
    </w:p>
    <w:p w14:paraId="15B60DC4" w14:textId="77777777" w:rsidR="006A4772" w:rsidRDefault="006A4772" w:rsidP="006A4772">
      <w:pPr>
        <w:rPr>
          <w:b/>
          <w:bCs/>
          <w:sz w:val="40"/>
          <w:szCs w:val="40"/>
        </w:rPr>
      </w:pPr>
      <w:r w:rsidRPr="006A4772">
        <w:rPr>
          <w:sz w:val="40"/>
          <w:szCs w:val="40"/>
        </w:rPr>
        <w:t xml:space="preserve">Comparing the Average Price predicted by our regression model($21,458) with the Price quoted by the company which is around $30,000 we can say that </w:t>
      </w:r>
      <w:r w:rsidRPr="006A4772">
        <w:rPr>
          <w:b/>
          <w:bCs/>
          <w:sz w:val="40"/>
          <w:szCs w:val="40"/>
        </w:rPr>
        <w:t>the Company is overcharging for the property in that locality</w:t>
      </w:r>
    </w:p>
    <w:p w14:paraId="262A547A" w14:textId="41B18414" w:rsidR="00BF492F" w:rsidRDefault="00BF492F" w:rsidP="006A4772">
      <w:pPr>
        <w:rPr>
          <w:sz w:val="40"/>
          <w:szCs w:val="40"/>
        </w:rPr>
      </w:pPr>
      <w:r w:rsidRPr="006303CE">
        <w:rPr>
          <w:sz w:val="40"/>
          <w:szCs w:val="40"/>
        </w:rPr>
        <w:t xml:space="preserve"> (b)</w:t>
      </w:r>
    </w:p>
    <w:p w14:paraId="09E3F3C2" w14:textId="51B05314" w:rsidR="006303CE" w:rsidRDefault="006303CE" w:rsidP="006A4772">
      <w:pPr>
        <w:rPr>
          <w:sz w:val="40"/>
          <w:szCs w:val="40"/>
        </w:rPr>
      </w:pPr>
      <w:r w:rsidRPr="006303CE">
        <w:rPr>
          <w:noProof/>
        </w:rPr>
        <w:drawing>
          <wp:inline distT="0" distB="0" distL="0" distR="0" wp14:anchorId="1A583D95" wp14:editId="2AA9DDD7">
            <wp:extent cx="2340610" cy="5657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57C6" w14:textId="6F5D9F47" w:rsidR="00F92DF2" w:rsidRDefault="00F92DF2" w:rsidP="00F92DF2">
      <w:pPr>
        <w:rPr>
          <w:sz w:val="40"/>
          <w:szCs w:val="40"/>
        </w:rPr>
      </w:pPr>
      <w:r w:rsidRPr="00F92DF2">
        <w:rPr>
          <w:sz w:val="40"/>
          <w:szCs w:val="40"/>
        </w:rPr>
        <w:t>The performance of the Multilinear Regression Model is Better than our previous Simple Linear Regression</w:t>
      </w:r>
      <w:r>
        <w:rPr>
          <w:sz w:val="40"/>
          <w:szCs w:val="40"/>
        </w:rPr>
        <w:t xml:space="preserve"> </w:t>
      </w:r>
      <w:r w:rsidR="00325E8D" w:rsidRPr="00F92DF2">
        <w:rPr>
          <w:sz w:val="40"/>
          <w:szCs w:val="40"/>
        </w:rPr>
        <w:t>model, Since</w:t>
      </w:r>
      <w:r w:rsidRPr="00F92DF2">
        <w:rPr>
          <w:sz w:val="40"/>
          <w:szCs w:val="40"/>
        </w:rPr>
        <w:t xml:space="preserve"> the </w:t>
      </w:r>
      <w:r w:rsidRPr="00F92DF2">
        <w:rPr>
          <w:sz w:val="40"/>
          <w:szCs w:val="40"/>
        </w:rPr>
        <w:lastRenderedPageBreak/>
        <w:t>Adjusted R square value of Current model(0.64)</w:t>
      </w:r>
      <w:r w:rsidRPr="00F92DF2">
        <w:rPr>
          <w:b/>
          <w:bCs/>
          <w:sz w:val="40"/>
          <w:szCs w:val="40"/>
        </w:rPr>
        <w:t xml:space="preserve"> is greater than </w:t>
      </w:r>
      <w:r w:rsidRPr="00F92DF2">
        <w:rPr>
          <w:sz w:val="40"/>
          <w:szCs w:val="40"/>
        </w:rPr>
        <w:t>the Adjusted R square value of previous model(0.54).</w:t>
      </w:r>
    </w:p>
    <w:p w14:paraId="1BF493DB" w14:textId="05B93B44" w:rsidR="00F92DF2" w:rsidRDefault="00F92DF2" w:rsidP="00F92DF2">
      <w:pPr>
        <w:pBdr>
          <w:bottom w:val="single" w:sz="6" w:space="1" w:color="auto"/>
        </w:pBdr>
        <w:rPr>
          <w:sz w:val="40"/>
          <w:szCs w:val="40"/>
        </w:rPr>
      </w:pPr>
      <w:r w:rsidRPr="00F92DF2">
        <w:rPr>
          <w:sz w:val="40"/>
          <w:szCs w:val="40"/>
        </w:rPr>
        <w:t>Hence,</w:t>
      </w:r>
      <w:r w:rsidRPr="00F92DF2">
        <w:rPr>
          <w:b/>
          <w:bCs/>
          <w:sz w:val="40"/>
          <w:szCs w:val="40"/>
        </w:rPr>
        <w:t>In-addition to LSTAT variable,Avg room can also be added as predictor</w:t>
      </w:r>
      <w:r w:rsidRPr="00F92DF2">
        <w:rPr>
          <w:sz w:val="40"/>
          <w:szCs w:val="40"/>
        </w:rPr>
        <w:t xml:space="preserve"> which significantly increases the</w:t>
      </w:r>
      <w:r>
        <w:rPr>
          <w:sz w:val="40"/>
          <w:szCs w:val="40"/>
        </w:rPr>
        <w:t xml:space="preserve"> </w:t>
      </w:r>
      <w:r w:rsidRPr="00F92DF2">
        <w:rPr>
          <w:sz w:val="40"/>
          <w:szCs w:val="40"/>
        </w:rPr>
        <w:t>determination of the unknown variable(ie,Avg Price of house)</w:t>
      </w:r>
    </w:p>
    <w:p w14:paraId="00F94BE7" w14:textId="77777777" w:rsidR="00AB14B4" w:rsidRDefault="00AB14B4" w:rsidP="00F92DF2">
      <w:pPr>
        <w:rPr>
          <w:sz w:val="40"/>
          <w:szCs w:val="40"/>
        </w:rPr>
      </w:pPr>
    </w:p>
    <w:p w14:paraId="6F193E04" w14:textId="6CC4EAE0" w:rsidR="00EA7B95" w:rsidRPr="00F97E92" w:rsidRDefault="00EA7B95" w:rsidP="00F92DF2">
      <w:pPr>
        <w:rPr>
          <w:b/>
          <w:bCs/>
          <w:sz w:val="40"/>
          <w:szCs w:val="40"/>
        </w:rPr>
      </w:pPr>
      <w:r w:rsidRPr="00F97E92">
        <w:rPr>
          <w:b/>
          <w:bCs/>
          <w:sz w:val="40"/>
          <w:szCs w:val="40"/>
        </w:rPr>
        <w:t>Q7:</w:t>
      </w:r>
    </w:p>
    <w:p w14:paraId="41F72641" w14:textId="2042CD08" w:rsidR="00EA7B95" w:rsidRPr="00DC5F41" w:rsidRDefault="00EA7B95" w:rsidP="00F92DF2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APPROACH:</w:t>
      </w:r>
    </w:p>
    <w:p w14:paraId="051C3ABC" w14:textId="7EE87B7E" w:rsidR="00670B39" w:rsidRDefault="00670B39" w:rsidP="00F92DF2">
      <w:pPr>
        <w:rPr>
          <w:sz w:val="40"/>
          <w:szCs w:val="40"/>
        </w:rPr>
      </w:pPr>
      <w:r>
        <w:rPr>
          <w:sz w:val="40"/>
          <w:szCs w:val="40"/>
        </w:rPr>
        <w:t xml:space="preserve"> 1:</w:t>
      </w:r>
      <w:r w:rsidR="003F2370">
        <w:rPr>
          <w:sz w:val="40"/>
          <w:szCs w:val="40"/>
        </w:rPr>
        <w:t>All the provided variables are taken as Predictors</w:t>
      </w:r>
      <w:r w:rsidR="000B443E">
        <w:rPr>
          <w:sz w:val="40"/>
          <w:szCs w:val="40"/>
        </w:rPr>
        <w:t xml:space="preserve"> to determine the Average price of property in that locality</w:t>
      </w:r>
    </w:p>
    <w:p w14:paraId="38F956C4" w14:textId="33D84A1F" w:rsidR="00A67D1A" w:rsidRDefault="00A67D1A" w:rsidP="00F92DF2">
      <w:pPr>
        <w:rPr>
          <w:sz w:val="40"/>
          <w:szCs w:val="40"/>
        </w:rPr>
      </w:pPr>
      <w:r>
        <w:rPr>
          <w:sz w:val="40"/>
          <w:szCs w:val="40"/>
        </w:rPr>
        <w:t xml:space="preserve"> 2:Using Data analysis tool created Multilinear regression model </w:t>
      </w:r>
    </w:p>
    <w:p w14:paraId="33068F0E" w14:textId="6B8705AF" w:rsidR="00296487" w:rsidRDefault="00296487" w:rsidP="00F92DF2">
      <w:pPr>
        <w:rPr>
          <w:sz w:val="40"/>
          <w:szCs w:val="40"/>
        </w:rPr>
      </w:pPr>
      <w:r>
        <w:rPr>
          <w:sz w:val="40"/>
          <w:szCs w:val="40"/>
        </w:rPr>
        <w:t xml:space="preserve"> 3:This model is compared with previous model Adjusted R </w:t>
      </w:r>
      <w:r w:rsidR="00325E8D">
        <w:rPr>
          <w:sz w:val="40"/>
          <w:szCs w:val="40"/>
        </w:rPr>
        <w:t>square, the</w:t>
      </w:r>
      <w:r w:rsidR="00935123">
        <w:rPr>
          <w:sz w:val="40"/>
          <w:szCs w:val="40"/>
        </w:rPr>
        <w:t xml:space="preserve"> </w:t>
      </w:r>
      <w:r w:rsidR="00325E8D">
        <w:rPr>
          <w:sz w:val="40"/>
          <w:szCs w:val="40"/>
        </w:rPr>
        <w:t>coefficients, intercept,</w:t>
      </w:r>
      <w:r w:rsidR="00935123">
        <w:rPr>
          <w:sz w:val="40"/>
          <w:szCs w:val="40"/>
        </w:rPr>
        <w:t xml:space="preserve"> and significance of each variable with that of Average price is </w:t>
      </w:r>
      <w:r w:rsidR="00B92D00">
        <w:rPr>
          <w:sz w:val="40"/>
          <w:szCs w:val="40"/>
        </w:rPr>
        <w:t>inferred below</w:t>
      </w:r>
    </w:p>
    <w:p w14:paraId="431FB150" w14:textId="2F847251" w:rsidR="000A6BA5" w:rsidRDefault="0013669F" w:rsidP="00F92DF2">
      <w:pPr>
        <w:rPr>
          <w:sz w:val="40"/>
          <w:szCs w:val="40"/>
        </w:rPr>
      </w:pPr>
      <w:r>
        <w:rPr>
          <w:sz w:val="40"/>
          <w:szCs w:val="40"/>
        </w:rPr>
        <w:t>NOTE: Correlation</w:t>
      </w:r>
      <w:r w:rsidR="000A6BA5">
        <w:rPr>
          <w:sz w:val="40"/>
          <w:szCs w:val="40"/>
        </w:rPr>
        <w:t xml:space="preserve"> table is used to find the significance of each variable with Average price of property</w:t>
      </w:r>
    </w:p>
    <w:p w14:paraId="22096CCC" w14:textId="274D5BDE" w:rsidR="00EF62E2" w:rsidRPr="00DC5F41" w:rsidRDefault="00EF62E2" w:rsidP="00F92DF2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MULTILINEAR REGRESSION EQUATION:</w:t>
      </w:r>
    </w:p>
    <w:p w14:paraId="2FBBAC08" w14:textId="13D609D4" w:rsidR="00EF62E2" w:rsidRPr="00EF62E2" w:rsidRDefault="00EF62E2" w:rsidP="00F92DF2">
      <w:pPr>
        <w:rPr>
          <w:b/>
          <w:bCs/>
          <w:sz w:val="28"/>
          <w:szCs w:val="28"/>
        </w:rPr>
      </w:pPr>
      <w:r w:rsidRPr="00EF62E2">
        <w:rPr>
          <w:b/>
          <w:bCs/>
          <w:sz w:val="28"/>
          <w:szCs w:val="28"/>
        </w:rPr>
        <w:t>y</w:t>
      </w:r>
      <w:r w:rsidRPr="00EF62E2">
        <w:rPr>
          <w:b/>
          <w:bCs/>
          <w:sz w:val="28"/>
          <w:szCs w:val="28"/>
        </w:rPr>
        <w:t>=0.0487*x1+0.0328*x2+0.1306*x3-10.3212*x4+0.2611*x5-0.0144*x6</w:t>
      </w:r>
      <w:r>
        <w:rPr>
          <w:b/>
          <w:bCs/>
          <w:sz w:val="28"/>
          <w:szCs w:val="28"/>
        </w:rPr>
        <w:t>-</w:t>
      </w:r>
      <w:r w:rsidRPr="00EF62E2">
        <w:rPr>
          <w:b/>
          <w:bCs/>
          <w:sz w:val="28"/>
          <w:szCs w:val="28"/>
        </w:rPr>
        <w:t>1.0743*x7+4.1254*x8-0.6035*x9+29.2413</w:t>
      </w:r>
    </w:p>
    <w:p w14:paraId="064D6E7A" w14:textId="7368314C" w:rsidR="002C1532" w:rsidRPr="00DC5F41" w:rsidRDefault="002C1532" w:rsidP="00F92DF2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INFERENCE:</w:t>
      </w:r>
    </w:p>
    <w:p w14:paraId="704D3E95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t>ADJUSTED R SQUARE:</w:t>
      </w:r>
    </w:p>
    <w:p w14:paraId="5E66D4DC" w14:textId="1BA12B1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</w:rPr>
        <w:t xml:space="preserve">        </w:t>
      </w:r>
      <w:r w:rsidRPr="002C1532">
        <w:rPr>
          <w:sz w:val="40"/>
          <w:szCs w:val="40"/>
        </w:rPr>
        <w:t xml:space="preserve">In addition to the LSTAT and AVG_Room </w:t>
      </w:r>
      <w:r w:rsidR="00325E8D" w:rsidRPr="002C1532">
        <w:rPr>
          <w:sz w:val="40"/>
          <w:szCs w:val="40"/>
        </w:rPr>
        <w:t>variable, the</w:t>
      </w:r>
      <w:r w:rsidRPr="002C1532">
        <w:rPr>
          <w:sz w:val="40"/>
          <w:szCs w:val="40"/>
        </w:rPr>
        <w:t xml:space="preserve"> addition of crime_rate,age,Indus,NOX,Distance,Tax,PTRatio has increased the value of Adjusted R-Square from </w:t>
      </w:r>
      <w:r w:rsidRPr="002C1532">
        <w:rPr>
          <w:b/>
          <w:bCs/>
          <w:sz w:val="40"/>
          <w:szCs w:val="40"/>
        </w:rPr>
        <w:t xml:space="preserve">0.63 to </w:t>
      </w:r>
      <w:r w:rsidRPr="002C1532">
        <w:rPr>
          <w:b/>
          <w:bCs/>
          <w:sz w:val="40"/>
          <w:szCs w:val="40"/>
        </w:rPr>
        <w:lastRenderedPageBreak/>
        <w:t>0.68</w:t>
      </w:r>
      <w:r w:rsidRPr="002C1532">
        <w:rPr>
          <w:sz w:val="40"/>
          <w:szCs w:val="40"/>
        </w:rPr>
        <w:t xml:space="preserve">,which indicates that addition of these variables improved our </w:t>
      </w:r>
      <w:r w:rsidR="00325E8D" w:rsidRPr="002C1532">
        <w:rPr>
          <w:sz w:val="40"/>
          <w:szCs w:val="40"/>
        </w:rPr>
        <w:t>model’s</w:t>
      </w:r>
      <w:r w:rsidRPr="002C1532">
        <w:rPr>
          <w:sz w:val="40"/>
          <w:szCs w:val="40"/>
        </w:rPr>
        <w:t xml:space="preserve"> prediction of property price a little bit.</w:t>
      </w:r>
    </w:p>
    <w:p w14:paraId="43D115D0" w14:textId="77777777" w:rsidR="00152CC2" w:rsidRDefault="00152CC2" w:rsidP="002C1532">
      <w:pPr>
        <w:rPr>
          <w:b/>
          <w:bCs/>
          <w:sz w:val="40"/>
          <w:szCs w:val="40"/>
          <w:u w:val="single"/>
        </w:rPr>
      </w:pPr>
    </w:p>
    <w:p w14:paraId="2A00EA25" w14:textId="1A582D5D" w:rsidR="002C1532" w:rsidRPr="00DC5F41" w:rsidRDefault="002C1532" w:rsidP="002C1532">
      <w:pPr>
        <w:rPr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  <w:u w:val="single"/>
        </w:rPr>
        <w:t>COEFFICIENTS:</w:t>
      </w:r>
    </w:p>
    <w:p w14:paraId="00234857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</w:rPr>
        <w:t xml:space="preserve"> CRIME RATE:- </w:t>
      </w:r>
      <w:r w:rsidRPr="002C1532">
        <w:rPr>
          <w:sz w:val="40"/>
          <w:szCs w:val="40"/>
        </w:rPr>
        <w:t xml:space="preserve">Increase in crime rate Increases the price of property by </w:t>
      </w:r>
      <w:r w:rsidRPr="002C1532">
        <w:rPr>
          <w:b/>
          <w:bCs/>
          <w:sz w:val="40"/>
          <w:szCs w:val="40"/>
        </w:rPr>
        <w:t>0.04%</w:t>
      </w:r>
    </w:p>
    <w:p w14:paraId="649ADC3D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</w:rPr>
        <w:t xml:space="preserve"> AGE:-</w:t>
      </w:r>
      <w:r w:rsidRPr="002C1532">
        <w:rPr>
          <w:sz w:val="40"/>
          <w:szCs w:val="40"/>
        </w:rPr>
        <w:t xml:space="preserve">Increase in AGE of property Increases price of property by </w:t>
      </w:r>
      <w:r w:rsidRPr="002C1532">
        <w:rPr>
          <w:b/>
          <w:bCs/>
          <w:sz w:val="40"/>
          <w:szCs w:val="40"/>
        </w:rPr>
        <w:t>0.03%</w:t>
      </w:r>
    </w:p>
    <w:p w14:paraId="23FFF791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</w:rPr>
        <w:t xml:space="preserve"> INDUS:-</w:t>
      </w:r>
      <w:r w:rsidRPr="002C1532">
        <w:rPr>
          <w:sz w:val="40"/>
          <w:szCs w:val="40"/>
        </w:rPr>
        <w:t xml:space="preserve">Increase in INDUS area  Increases price of property by </w:t>
      </w:r>
      <w:r w:rsidRPr="002C1532">
        <w:rPr>
          <w:b/>
          <w:bCs/>
          <w:sz w:val="40"/>
          <w:szCs w:val="40"/>
        </w:rPr>
        <w:t>0.13%</w:t>
      </w:r>
    </w:p>
    <w:p w14:paraId="2DC92AA7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</w:rPr>
        <w:t xml:space="preserve"> NOX:-</w:t>
      </w:r>
      <w:r w:rsidRPr="002C1532">
        <w:rPr>
          <w:sz w:val="40"/>
          <w:szCs w:val="40"/>
        </w:rPr>
        <w:t xml:space="preserve">Increase in NOX value Decreases the price of property  by </w:t>
      </w:r>
      <w:r w:rsidRPr="002C1532">
        <w:rPr>
          <w:b/>
          <w:bCs/>
          <w:sz w:val="40"/>
          <w:szCs w:val="40"/>
        </w:rPr>
        <w:t>10%</w:t>
      </w:r>
    </w:p>
    <w:p w14:paraId="19760C42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</w:rPr>
        <w:t xml:space="preserve"> DISTANCE:-</w:t>
      </w:r>
      <w:r w:rsidRPr="002C1532">
        <w:rPr>
          <w:sz w:val="40"/>
          <w:szCs w:val="40"/>
        </w:rPr>
        <w:t xml:space="preserve">Increase in Distance from Highway Increases price of property by </w:t>
      </w:r>
      <w:r w:rsidRPr="002C1532">
        <w:rPr>
          <w:b/>
          <w:bCs/>
          <w:sz w:val="40"/>
          <w:szCs w:val="40"/>
        </w:rPr>
        <w:t>0.26%</w:t>
      </w:r>
    </w:p>
    <w:p w14:paraId="60C0ED4E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</w:rPr>
        <w:t xml:space="preserve"> TAX:-</w:t>
      </w:r>
      <w:r w:rsidRPr="002C1532">
        <w:rPr>
          <w:sz w:val="40"/>
          <w:szCs w:val="40"/>
        </w:rPr>
        <w:t xml:space="preserve">Increase in Property-Tax Decreases price of property by </w:t>
      </w:r>
      <w:r w:rsidRPr="002C1532">
        <w:rPr>
          <w:b/>
          <w:bCs/>
          <w:sz w:val="40"/>
          <w:szCs w:val="40"/>
        </w:rPr>
        <w:t>0.01%</w:t>
      </w:r>
    </w:p>
    <w:p w14:paraId="645CC56A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</w:rPr>
        <w:t xml:space="preserve"> PTRATIO:-</w:t>
      </w:r>
      <w:r w:rsidRPr="002C1532">
        <w:rPr>
          <w:sz w:val="40"/>
          <w:szCs w:val="40"/>
        </w:rPr>
        <w:t xml:space="preserve">Increase in PT_Ratio Decreases price of property by </w:t>
      </w:r>
      <w:r w:rsidRPr="002C1532">
        <w:rPr>
          <w:b/>
          <w:bCs/>
          <w:sz w:val="40"/>
          <w:szCs w:val="40"/>
        </w:rPr>
        <w:t>1%</w:t>
      </w:r>
    </w:p>
    <w:p w14:paraId="560E6BEB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</w:rPr>
        <w:t xml:space="preserve"> AVG_ROOM:-</w:t>
      </w:r>
      <w:r w:rsidRPr="002C1532">
        <w:rPr>
          <w:sz w:val="40"/>
          <w:szCs w:val="40"/>
        </w:rPr>
        <w:t xml:space="preserve">Increase in AVG number of rooms Increases price of property by </w:t>
      </w:r>
      <w:r w:rsidRPr="002C1532">
        <w:rPr>
          <w:b/>
          <w:bCs/>
          <w:sz w:val="40"/>
          <w:szCs w:val="40"/>
        </w:rPr>
        <w:t>4%</w:t>
      </w:r>
    </w:p>
    <w:p w14:paraId="024EEC3E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</w:rPr>
        <w:t xml:space="preserve"> LSTAT:-</w:t>
      </w:r>
      <w:r w:rsidRPr="002C1532">
        <w:rPr>
          <w:sz w:val="40"/>
          <w:szCs w:val="40"/>
        </w:rPr>
        <w:t xml:space="preserve">Increase in LSTAT of population Decreases price of property by </w:t>
      </w:r>
      <w:r w:rsidRPr="002C1532">
        <w:rPr>
          <w:b/>
          <w:bCs/>
          <w:sz w:val="40"/>
          <w:szCs w:val="40"/>
        </w:rPr>
        <w:t>0.6%</w:t>
      </w:r>
    </w:p>
    <w:p w14:paraId="28C9C025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t>INTERCEPT:</w:t>
      </w:r>
    </w:p>
    <w:p w14:paraId="5EDD1911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sz w:val="40"/>
          <w:szCs w:val="40"/>
        </w:rPr>
        <w:t xml:space="preserve">     When the values of all other Predictor variables are 0,the price of the property would be </w:t>
      </w:r>
      <w:r w:rsidRPr="002C1532">
        <w:rPr>
          <w:b/>
          <w:bCs/>
          <w:sz w:val="40"/>
          <w:szCs w:val="40"/>
        </w:rPr>
        <w:t>$29,241</w:t>
      </w:r>
      <w:r w:rsidRPr="002C1532">
        <w:rPr>
          <w:sz w:val="40"/>
          <w:szCs w:val="40"/>
        </w:rPr>
        <w:t>(approx.)</w:t>
      </w:r>
    </w:p>
    <w:p w14:paraId="631798E9" w14:textId="525138D4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lastRenderedPageBreak/>
        <w:t>SIGNIFICANCE:</w:t>
      </w:r>
    </w:p>
    <w:p w14:paraId="1B520687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t>CRIME RATE:</w:t>
      </w:r>
    </w:p>
    <w:p w14:paraId="34D12164" w14:textId="5A8698E5" w:rsidR="002C1532" w:rsidRPr="002C1532" w:rsidRDefault="002C1532" w:rsidP="002C1532">
      <w:pPr>
        <w:rPr>
          <w:sz w:val="40"/>
          <w:szCs w:val="40"/>
        </w:rPr>
      </w:pPr>
      <w:r w:rsidRPr="002C1532">
        <w:rPr>
          <w:sz w:val="40"/>
          <w:szCs w:val="40"/>
        </w:rPr>
        <w:t xml:space="preserve">  Positive linear relation between crime rate and avg price of </w:t>
      </w:r>
      <w:r w:rsidR="00F85AC4" w:rsidRPr="002C1532">
        <w:rPr>
          <w:sz w:val="40"/>
          <w:szCs w:val="40"/>
        </w:rPr>
        <w:t>property, in</w:t>
      </w:r>
      <w:r w:rsidRPr="002C1532">
        <w:rPr>
          <w:sz w:val="40"/>
          <w:szCs w:val="40"/>
        </w:rPr>
        <w:t xml:space="preserve"> which per crime rate increases ,avg price also increases by 4%</w:t>
      </w:r>
    </w:p>
    <w:p w14:paraId="55FAC395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t>AGE:</w:t>
      </w:r>
    </w:p>
    <w:p w14:paraId="102E0532" w14:textId="08A11C74" w:rsidR="002C1532" w:rsidRPr="002C1532" w:rsidRDefault="002C1532" w:rsidP="002C1532">
      <w:pPr>
        <w:rPr>
          <w:sz w:val="40"/>
          <w:szCs w:val="40"/>
        </w:rPr>
      </w:pPr>
      <w:r w:rsidRPr="002C1532">
        <w:rPr>
          <w:sz w:val="40"/>
          <w:szCs w:val="40"/>
        </w:rPr>
        <w:t xml:space="preserve">    Negative linear relation between crime rate and avg price of </w:t>
      </w:r>
      <w:r w:rsidR="00F85AC4" w:rsidRPr="002C1532">
        <w:rPr>
          <w:sz w:val="40"/>
          <w:szCs w:val="40"/>
        </w:rPr>
        <w:t>property, in</w:t>
      </w:r>
      <w:r w:rsidRPr="002C1532">
        <w:rPr>
          <w:sz w:val="40"/>
          <w:szCs w:val="40"/>
        </w:rPr>
        <w:t xml:space="preserve"> which </w:t>
      </w:r>
      <w:r w:rsidR="00F85AC4" w:rsidRPr="002C1532">
        <w:rPr>
          <w:sz w:val="40"/>
          <w:szCs w:val="40"/>
        </w:rPr>
        <w:t>an</w:t>
      </w:r>
      <w:r w:rsidRPr="002C1532">
        <w:rPr>
          <w:sz w:val="40"/>
          <w:szCs w:val="40"/>
        </w:rPr>
        <w:t xml:space="preserve"> increase in Age  decreases  avg price by 38%</w:t>
      </w:r>
    </w:p>
    <w:p w14:paraId="508A0F60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t>INDUS:</w:t>
      </w:r>
    </w:p>
    <w:p w14:paraId="5B7CC943" w14:textId="7AF7BEE5" w:rsidR="002C1532" w:rsidRPr="002C1532" w:rsidRDefault="002C1532" w:rsidP="002C1532">
      <w:pPr>
        <w:rPr>
          <w:sz w:val="40"/>
          <w:szCs w:val="40"/>
        </w:rPr>
      </w:pPr>
      <w:r w:rsidRPr="002C1532">
        <w:rPr>
          <w:sz w:val="40"/>
          <w:szCs w:val="40"/>
        </w:rPr>
        <w:t xml:space="preserve"> Negative linear relation between crime rate and avg price of </w:t>
      </w:r>
      <w:r w:rsidR="00F85AC4" w:rsidRPr="002C1532">
        <w:rPr>
          <w:sz w:val="40"/>
          <w:szCs w:val="40"/>
        </w:rPr>
        <w:t>property, in</w:t>
      </w:r>
      <w:r w:rsidRPr="002C1532">
        <w:rPr>
          <w:sz w:val="40"/>
          <w:szCs w:val="40"/>
        </w:rPr>
        <w:t xml:space="preserve"> which Indus increases avg price  decreases by 48%</w:t>
      </w:r>
    </w:p>
    <w:p w14:paraId="5D42050D" w14:textId="4640E0E6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t>NOX:</w:t>
      </w:r>
    </w:p>
    <w:p w14:paraId="48C8AB46" w14:textId="2C5B81B8" w:rsidR="002C1532" w:rsidRPr="002C1532" w:rsidRDefault="002C1532" w:rsidP="002C1532">
      <w:pPr>
        <w:rPr>
          <w:sz w:val="40"/>
          <w:szCs w:val="40"/>
        </w:rPr>
      </w:pPr>
      <w:r w:rsidRPr="002C1532">
        <w:rPr>
          <w:sz w:val="40"/>
          <w:szCs w:val="40"/>
        </w:rPr>
        <w:t xml:space="preserve"> Negative linear relation between crime rate and avg price of </w:t>
      </w:r>
      <w:r w:rsidR="00F85AC4" w:rsidRPr="002C1532">
        <w:rPr>
          <w:sz w:val="40"/>
          <w:szCs w:val="40"/>
        </w:rPr>
        <w:t>property, in</w:t>
      </w:r>
      <w:r w:rsidRPr="002C1532">
        <w:rPr>
          <w:sz w:val="40"/>
          <w:szCs w:val="40"/>
        </w:rPr>
        <w:t xml:space="preserve"> which NOX increases avg price  decreases by 43%</w:t>
      </w:r>
    </w:p>
    <w:p w14:paraId="555F7751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t>TAX:</w:t>
      </w:r>
    </w:p>
    <w:p w14:paraId="4A7144ED" w14:textId="055F523C" w:rsidR="002C1532" w:rsidRPr="002C1532" w:rsidRDefault="002C1532" w:rsidP="002C1532">
      <w:pPr>
        <w:rPr>
          <w:sz w:val="40"/>
          <w:szCs w:val="40"/>
        </w:rPr>
      </w:pPr>
      <w:r w:rsidRPr="002C1532">
        <w:rPr>
          <w:sz w:val="40"/>
          <w:szCs w:val="40"/>
        </w:rPr>
        <w:t xml:space="preserve"> Negative linear relation between crime rate and avg price of </w:t>
      </w:r>
      <w:r w:rsidR="00F85AC4" w:rsidRPr="002C1532">
        <w:rPr>
          <w:sz w:val="40"/>
          <w:szCs w:val="40"/>
        </w:rPr>
        <w:t>property, in</w:t>
      </w:r>
      <w:r w:rsidRPr="002C1532">
        <w:rPr>
          <w:sz w:val="40"/>
          <w:szCs w:val="40"/>
        </w:rPr>
        <w:t xml:space="preserve"> which property-Tax increases avg price  decreases by 47%</w:t>
      </w:r>
    </w:p>
    <w:p w14:paraId="766E2484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t>DISTANCE:</w:t>
      </w:r>
    </w:p>
    <w:p w14:paraId="7A7BD5C9" w14:textId="0111AEAE" w:rsidR="002C1532" w:rsidRPr="002C1532" w:rsidRDefault="002C1532" w:rsidP="002C1532">
      <w:pPr>
        <w:rPr>
          <w:sz w:val="40"/>
          <w:szCs w:val="40"/>
        </w:rPr>
      </w:pPr>
      <w:r w:rsidRPr="002C1532">
        <w:rPr>
          <w:sz w:val="40"/>
          <w:szCs w:val="40"/>
        </w:rPr>
        <w:t xml:space="preserve">Negative linear relation between crime rate and avg price of </w:t>
      </w:r>
      <w:r w:rsidR="00F85AC4" w:rsidRPr="002C1532">
        <w:rPr>
          <w:sz w:val="40"/>
          <w:szCs w:val="40"/>
        </w:rPr>
        <w:t>property, in</w:t>
      </w:r>
      <w:r w:rsidRPr="002C1532">
        <w:rPr>
          <w:sz w:val="40"/>
          <w:szCs w:val="40"/>
        </w:rPr>
        <w:t xml:space="preserve"> which Distance increases avg price </w:t>
      </w:r>
      <w:r w:rsidR="00F85AC4" w:rsidRPr="002C1532">
        <w:rPr>
          <w:sz w:val="40"/>
          <w:szCs w:val="40"/>
        </w:rPr>
        <w:t>decreases</w:t>
      </w:r>
      <w:r w:rsidRPr="002C1532">
        <w:rPr>
          <w:sz w:val="40"/>
          <w:szCs w:val="40"/>
        </w:rPr>
        <w:t xml:space="preserve"> by 38%</w:t>
      </w:r>
    </w:p>
    <w:p w14:paraId="2EAB4DEF" w14:textId="77777777" w:rsidR="00A22D8A" w:rsidRDefault="00A22D8A" w:rsidP="002C1532">
      <w:pPr>
        <w:rPr>
          <w:b/>
          <w:bCs/>
          <w:sz w:val="40"/>
          <w:szCs w:val="40"/>
          <w:u w:val="single"/>
        </w:rPr>
      </w:pPr>
    </w:p>
    <w:p w14:paraId="3F9A39C8" w14:textId="77777777" w:rsidR="00A22D8A" w:rsidRDefault="00A22D8A" w:rsidP="002C1532">
      <w:pPr>
        <w:rPr>
          <w:b/>
          <w:bCs/>
          <w:sz w:val="40"/>
          <w:szCs w:val="40"/>
          <w:u w:val="single"/>
        </w:rPr>
      </w:pPr>
    </w:p>
    <w:p w14:paraId="7BC56758" w14:textId="7CD9839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lastRenderedPageBreak/>
        <w:t>PTRATIO:</w:t>
      </w:r>
    </w:p>
    <w:p w14:paraId="5F1A8763" w14:textId="5DD5E414" w:rsidR="002C1532" w:rsidRPr="002C1532" w:rsidRDefault="002C1532" w:rsidP="002C1532">
      <w:pPr>
        <w:rPr>
          <w:sz w:val="40"/>
          <w:szCs w:val="40"/>
        </w:rPr>
      </w:pPr>
      <w:r w:rsidRPr="002C1532">
        <w:rPr>
          <w:sz w:val="40"/>
          <w:szCs w:val="40"/>
        </w:rPr>
        <w:t xml:space="preserve"> Negative linear relation between crime rate and avg price of </w:t>
      </w:r>
      <w:r w:rsidR="00F85AC4" w:rsidRPr="002C1532">
        <w:rPr>
          <w:sz w:val="40"/>
          <w:szCs w:val="40"/>
        </w:rPr>
        <w:t>property, in</w:t>
      </w:r>
      <w:r w:rsidRPr="002C1532">
        <w:rPr>
          <w:sz w:val="40"/>
          <w:szCs w:val="40"/>
        </w:rPr>
        <w:t xml:space="preserve"> which PTRatio increases avg price  decreases by 54%</w:t>
      </w:r>
    </w:p>
    <w:p w14:paraId="17C8DAE0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t>AVG ROOM:</w:t>
      </w:r>
    </w:p>
    <w:p w14:paraId="0F818B29" w14:textId="1DAB272E" w:rsidR="002C1532" w:rsidRPr="002C1532" w:rsidRDefault="002C1532" w:rsidP="002C1532">
      <w:pPr>
        <w:rPr>
          <w:sz w:val="40"/>
          <w:szCs w:val="40"/>
        </w:rPr>
      </w:pPr>
      <w:r w:rsidRPr="002C1532">
        <w:rPr>
          <w:sz w:val="40"/>
          <w:szCs w:val="40"/>
        </w:rPr>
        <w:t xml:space="preserve"> Positive linear relation between crime rate and avg price of </w:t>
      </w:r>
      <w:r w:rsidR="00F85AC4" w:rsidRPr="002C1532">
        <w:rPr>
          <w:sz w:val="40"/>
          <w:szCs w:val="40"/>
        </w:rPr>
        <w:t>property, in</w:t>
      </w:r>
      <w:r w:rsidRPr="002C1532">
        <w:rPr>
          <w:sz w:val="40"/>
          <w:szCs w:val="40"/>
        </w:rPr>
        <w:t xml:space="preserve"> which avg room increases avg price also increases by 70%</w:t>
      </w:r>
    </w:p>
    <w:p w14:paraId="77C457D1" w14:textId="77777777" w:rsidR="002C1532" w:rsidRPr="002C1532" w:rsidRDefault="002C1532" w:rsidP="002C1532">
      <w:pPr>
        <w:rPr>
          <w:sz w:val="40"/>
          <w:szCs w:val="40"/>
        </w:rPr>
      </w:pPr>
      <w:r w:rsidRPr="002C1532">
        <w:rPr>
          <w:b/>
          <w:bCs/>
          <w:sz w:val="40"/>
          <w:szCs w:val="40"/>
          <w:u w:val="single"/>
        </w:rPr>
        <w:t>LSTAT:</w:t>
      </w:r>
    </w:p>
    <w:p w14:paraId="4269E868" w14:textId="617FBFE0" w:rsidR="002C1532" w:rsidRDefault="002C1532" w:rsidP="002C1532">
      <w:pPr>
        <w:pBdr>
          <w:bottom w:val="single" w:sz="6" w:space="1" w:color="auto"/>
        </w:pBdr>
        <w:rPr>
          <w:sz w:val="40"/>
          <w:szCs w:val="40"/>
        </w:rPr>
      </w:pPr>
      <w:r w:rsidRPr="002C1532">
        <w:rPr>
          <w:sz w:val="40"/>
          <w:szCs w:val="40"/>
        </w:rPr>
        <w:t xml:space="preserve"> Negative linear relation between crime rate and avg price of </w:t>
      </w:r>
      <w:r w:rsidR="00F85AC4" w:rsidRPr="002C1532">
        <w:rPr>
          <w:sz w:val="40"/>
          <w:szCs w:val="40"/>
        </w:rPr>
        <w:t>property, in</w:t>
      </w:r>
      <w:r w:rsidRPr="002C1532">
        <w:rPr>
          <w:sz w:val="40"/>
          <w:szCs w:val="40"/>
        </w:rPr>
        <w:t xml:space="preserve"> which lstat increases avg price decreases by 74%</w:t>
      </w:r>
    </w:p>
    <w:p w14:paraId="73E4970C" w14:textId="462E8016" w:rsidR="00F97E92" w:rsidRPr="003B0BB4" w:rsidRDefault="00EF0CA2" w:rsidP="002C1532">
      <w:pPr>
        <w:rPr>
          <w:b/>
          <w:bCs/>
          <w:sz w:val="40"/>
          <w:szCs w:val="40"/>
        </w:rPr>
      </w:pPr>
      <w:r w:rsidRPr="003B0BB4">
        <w:rPr>
          <w:b/>
          <w:bCs/>
          <w:sz w:val="40"/>
          <w:szCs w:val="40"/>
        </w:rPr>
        <w:t>Q8:</w:t>
      </w:r>
    </w:p>
    <w:p w14:paraId="26AF7290" w14:textId="485EA367" w:rsidR="00EF0CA2" w:rsidRPr="00DC5F41" w:rsidRDefault="00EF0CA2" w:rsidP="002C1532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APPROACH:</w:t>
      </w:r>
    </w:p>
    <w:p w14:paraId="12C6C04C" w14:textId="44802993" w:rsidR="008D754C" w:rsidRDefault="008D754C" w:rsidP="002C1532">
      <w:pPr>
        <w:rPr>
          <w:sz w:val="40"/>
          <w:szCs w:val="40"/>
        </w:rPr>
      </w:pPr>
      <w:r>
        <w:rPr>
          <w:sz w:val="40"/>
          <w:szCs w:val="40"/>
        </w:rPr>
        <w:t xml:space="preserve"> 1:All the significant variables alone are taken</w:t>
      </w:r>
      <w:r w:rsidR="00336364">
        <w:rPr>
          <w:sz w:val="40"/>
          <w:szCs w:val="40"/>
        </w:rPr>
        <w:t xml:space="preserve"> into consideration for this model</w:t>
      </w:r>
    </w:p>
    <w:p w14:paraId="23A537D5" w14:textId="600F7FA6" w:rsidR="00336364" w:rsidRDefault="00336364" w:rsidP="002C153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85AC4">
        <w:rPr>
          <w:sz w:val="40"/>
          <w:szCs w:val="40"/>
        </w:rPr>
        <w:t>NOTE: Significant</w:t>
      </w:r>
      <w:r>
        <w:rPr>
          <w:sz w:val="40"/>
          <w:szCs w:val="40"/>
        </w:rPr>
        <w:t xml:space="preserve"> variables are those whose P-Value is less than 0.05</w:t>
      </w:r>
    </w:p>
    <w:p w14:paraId="3D5630FE" w14:textId="355B034D" w:rsidR="00336364" w:rsidRDefault="00336364" w:rsidP="002C1532">
      <w:pPr>
        <w:rPr>
          <w:sz w:val="40"/>
          <w:szCs w:val="40"/>
        </w:rPr>
      </w:pPr>
      <w:r>
        <w:rPr>
          <w:sz w:val="40"/>
          <w:szCs w:val="40"/>
        </w:rPr>
        <w:t xml:space="preserve"> 2:</w:t>
      </w:r>
      <w:r w:rsidR="000F7587">
        <w:rPr>
          <w:sz w:val="40"/>
          <w:szCs w:val="40"/>
        </w:rPr>
        <w:t>Significant variables are:Age,Indus,NOX,Tax,Distance,PTRatio,</w:t>
      </w:r>
      <w:r w:rsidR="009D17E0">
        <w:rPr>
          <w:sz w:val="40"/>
          <w:szCs w:val="40"/>
        </w:rPr>
        <w:t xml:space="preserve">AVG </w:t>
      </w:r>
      <w:r w:rsidR="00F85AC4">
        <w:rPr>
          <w:sz w:val="40"/>
          <w:szCs w:val="40"/>
        </w:rPr>
        <w:t>Room, LSTAT</w:t>
      </w:r>
    </w:p>
    <w:p w14:paraId="18C4B1FE" w14:textId="79C74F9E" w:rsidR="00967537" w:rsidRDefault="00967537" w:rsidP="002C1532">
      <w:pPr>
        <w:rPr>
          <w:sz w:val="40"/>
          <w:szCs w:val="40"/>
        </w:rPr>
      </w:pPr>
      <w:r>
        <w:rPr>
          <w:sz w:val="40"/>
          <w:szCs w:val="40"/>
        </w:rPr>
        <w:t xml:space="preserve"> 3:Using Data analysis </w:t>
      </w:r>
      <w:r w:rsidR="00F85AC4">
        <w:rPr>
          <w:sz w:val="40"/>
          <w:szCs w:val="40"/>
        </w:rPr>
        <w:t>tool, Multilinear</w:t>
      </w:r>
      <w:r>
        <w:rPr>
          <w:sz w:val="40"/>
          <w:szCs w:val="40"/>
        </w:rPr>
        <w:t xml:space="preserve"> regression model has been </w:t>
      </w:r>
      <w:r w:rsidR="001A3524">
        <w:rPr>
          <w:sz w:val="40"/>
          <w:szCs w:val="40"/>
        </w:rPr>
        <w:t xml:space="preserve">created for those significant variables </w:t>
      </w:r>
      <w:r w:rsidR="006D1B41">
        <w:rPr>
          <w:sz w:val="40"/>
          <w:szCs w:val="40"/>
        </w:rPr>
        <w:t>and the inferences are provided below</w:t>
      </w:r>
    </w:p>
    <w:p w14:paraId="633B44BE" w14:textId="17334B2A" w:rsidR="00F81CDF" w:rsidRPr="00DC5F41" w:rsidRDefault="00F81CDF" w:rsidP="002C1532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t>MULTILINEAR REGRESSION EQUATION:</w:t>
      </w:r>
    </w:p>
    <w:p w14:paraId="196F2B27" w14:textId="5AC83EF8" w:rsidR="003B0BB4" w:rsidRPr="002C1532" w:rsidRDefault="003B0BB4" w:rsidP="002C153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1E4C1749" wp14:editId="7A1A374B">
            <wp:extent cx="6181725" cy="29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47F08" w14:textId="66C7FF0A" w:rsidR="002C1532" w:rsidRPr="00DC5F41" w:rsidRDefault="00BB0C2C" w:rsidP="00F92DF2">
      <w:pPr>
        <w:rPr>
          <w:b/>
          <w:bCs/>
          <w:sz w:val="40"/>
          <w:szCs w:val="40"/>
          <w:highlight w:val="yellow"/>
        </w:rPr>
      </w:pPr>
      <w:r w:rsidRPr="00DC5F41">
        <w:rPr>
          <w:b/>
          <w:bCs/>
          <w:sz w:val="40"/>
          <w:szCs w:val="40"/>
          <w:highlight w:val="yellow"/>
        </w:rPr>
        <w:lastRenderedPageBreak/>
        <w:t>INFERENCE:</w:t>
      </w:r>
    </w:p>
    <w:p w14:paraId="0194E86C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>(a)Interpretation of Model:</w:t>
      </w:r>
    </w:p>
    <w:p w14:paraId="095DC0B2" w14:textId="702BFF6D" w:rsidR="00C976C0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Predictors</w:t>
      </w:r>
      <w:r w:rsidR="00151CBE">
        <w:rPr>
          <w:sz w:val="40"/>
          <w:szCs w:val="40"/>
        </w:rPr>
        <w:t xml:space="preserve"> </w:t>
      </w:r>
      <w:r w:rsidRPr="00964984">
        <w:rPr>
          <w:sz w:val="40"/>
          <w:szCs w:val="40"/>
        </w:rPr>
        <w:t>:</w:t>
      </w:r>
      <w:r w:rsidR="00151CBE">
        <w:rPr>
          <w:sz w:val="40"/>
          <w:szCs w:val="40"/>
        </w:rPr>
        <w:t xml:space="preserve"> </w:t>
      </w:r>
      <w:r w:rsidRPr="00964984">
        <w:rPr>
          <w:sz w:val="40"/>
          <w:szCs w:val="40"/>
        </w:rPr>
        <w:t>age,Indus,NOX,Tax,Distance,PTRatio,AVG_Room,</w:t>
      </w:r>
    </w:p>
    <w:p w14:paraId="383949DA" w14:textId="4FDA6B93" w:rsidR="00CC22C6" w:rsidRPr="00964984" w:rsidRDefault="00CC22C6" w:rsidP="00964984">
      <w:pPr>
        <w:rPr>
          <w:sz w:val="40"/>
          <w:szCs w:val="40"/>
        </w:rPr>
      </w:pPr>
      <w:r>
        <w:rPr>
          <w:sz w:val="40"/>
          <w:szCs w:val="40"/>
        </w:rPr>
        <w:t>LSTAT</w:t>
      </w:r>
    </w:p>
    <w:p w14:paraId="03DFF43C" w14:textId="1CAAF213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Prediction:Avg_price of the property</w:t>
      </w:r>
    </w:p>
    <w:p w14:paraId="41A94889" w14:textId="749CDE23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Multiple R:83% OF Variance in Avg_price can be explained by this model</w:t>
      </w:r>
    </w:p>
    <w:p w14:paraId="16508617" w14:textId="7E61276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R Square:70% of the price of property can be Determined with these predictors</w:t>
      </w:r>
    </w:p>
    <w:p w14:paraId="2A34DD6C" w14:textId="5B9E7A0C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P </w:t>
      </w:r>
      <w:r w:rsidR="00F85AC4" w:rsidRPr="00964984">
        <w:rPr>
          <w:sz w:val="40"/>
          <w:szCs w:val="40"/>
        </w:rPr>
        <w:t>Value: All</w:t>
      </w:r>
      <w:r w:rsidRPr="00964984">
        <w:rPr>
          <w:sz w:val="40"/>
          <w:szCs w:val="40"/>
        </w:rPr>
        <w:t xml:space="preserve"> the values are less than 0.05 which indicates all are significant variables</w:t>
      </w:r>
    </w:p>
    <w:p w14:paraId="491F537F" w14:textId="7E22EB9E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Avg Error: 18%</w:t>
      </w:r>
    </w:p>
    <w:p w14:paraId="51D3121E" w14:textId="0FD5C614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Accuracy:81.50%</w:t>
      </w:r>
    </w:p>
    <w:p w14:paraId="296AE0B7" w14:textId="06A57400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>(b)Adjusted R Square(</w:t>
      </w:r>
      <w:r w:rsidR="00534A68" w:rsidRPr="00964984">
        <w:rPr>
          <w:sz w:val="40"/>
          <w:szCs w:val="40"/>
        </w:rPr>
        <w:t>previous</w:t>
      </w:r>
      <w:r w:rsidRPr="00964984">
        <w:rPr>
          <w:sz w:val="40"/>
          <w:szCs w:val="40"/>
        </w:rPr>
        <w:t xml:space="preserve"> model):</w:t>
      </w:r>
      <w:r w:rsidRPr="00964984">
        <w:rPr>
          <w:b/>
          <w:bCs/>
          <w:sz w:val="40"/>
          <w:szCs w:val="40"/>
        </w:rPr>
        <w:t>69.83%</w:t>
      </w:r>
    </w:p>
    <w:p w14:paraId="043BA1D4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   Adjusted R Square(Current model):</w:t>
      </w:r>
      <w:r w:rsidRPr="00964984">
        <w:rPr>
          <w:b/>
          <w:bCs/>
          <w:sz w:val="40"/>
          <w:szCs w:val="40"/>
        </w:rPr>
        <w:t>69.87%</w:t>
      </w:r>
    </w:p>
    <w:p w14:paraId="7EBBF138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   Our current model </w:t>
      </w:r>
      <w:r w:rsidRPr="00964984">
        <w:rPr>
          <w:b/>
          <w:bCs/>
          <w:sz w:val="40"/>
          <w:szCs w:val="40"/>
        </w:rPr>
        <w:t xml:space="preserve">performs better </w:t>
      </w:r>
      <w:r w:rsidRPr="00964984">
        <w:rPr>
          <w:sz w:val="40"/>
          <w:szCs w:val="40"/>
        </w:rPr>
        <w:t>than previous model after the elimination of Crime Rate as predictor variable.</w:t>
      </w:r>
    </w:p>
    <w:p w14:paraId="0B21DBD2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>(c)After sort:</w:t>
      </w:r>
    </w:p>
    <w:p w14:paraId="2CFABF1D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          NOX                : -10.27</w:t>
      </w:r>
    </w:p>
    <w:p w14:paraId="2A827B60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          PTRATIO        : -1.0717 </w:t>
      </w:r>
    </w:p>
    <w:p w14:paraId="6AC3E26C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          LSTAT             :-0.60516 </w:t>
      </w:r>
    </w:p>
    <w:p w14:paraId="77D22D30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          TAX                 :-0.01445 </w:t>
      </w:r>
    </w:p>
    <w:p w14:paraId="551C701D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          AGE                :0.032935 </w:t>
      </w:r>
    </w:p>
    <w:p w14:paraId="3F05F51B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lastRenderedPageBreak/>
        <w:t xml:space="preserve">           INDUS            : 0.13071 </w:t>
      </w:r>
    </w:p>
    <w:p w14:paraId="6298EE37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          DISTANCE     : 0.261506 </w:t>
      </w:r>
    </w:p>
    <w:p w14:paraId="1FF792EB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           AVG_ROOM :4.125469  </w:t>
      </w:r>
    </w:p>
    <w:p w14:paraId="77CBFA2A" w14:textId="77777777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               </w:t>
      </w:r>
    </w:p>
    <w:p w14:paraId="67491152" w14:textId="03F708FF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 xml:space="preserve">If the value of NOX is more in </w:t>
      </w:r>
      <w:r w:rsidR="00534A68" w:rsidRPr="00964984">
        <w:rPr>
          <w:sz w:val="40"/>
          <w:szCs w:val="40"/>
        </w:rPr>
        <w:t>locality,</w:t>
      </w:r>
      <w:r w:rsidRPr="00964984">
        <w:rPr>
          <w:sz w:val="40"/>
          <w:szCs w:val="40"/>
        </w:rPr>
        <w:t xml:space="preserve"> then the Avg_price of the properties will </w:t>
      </w:r>
      <w:r w:rsidRPr="00964984">
        <w:rPr>
          <w:b/>
          <w:bCs/>
          <w:sz w:val="40"/>
          <w:szCs w:val="40"/>
        </w:rPr>
        <w:t>decrease by 10 times</w:t>
      </w:r>
    </w:p>
    <w:p w14:paraId="13259BB5" w14:textId="77777777" w:rsidR="00F85AC4" w:rsidRDefault="00F85AC4" w:rsidP="00964984">
      <w:pPr>
        <w:rPr>
          <w:sz w:val="40"/>
          <w:szCs w:val="40"/>
        </w:rPr>
      </w:pPr>
    </w:p>
    <w:p w14:paraId="792A5E90" w14:textId="69BD02E9" w:rsidR="00964984" w:rsidRPr="00964984" w:rsidRDefault="00964984" w:rsidP="00964984">
      <w:pPr>
        <w:rPr>
          <w:sz w:val="40"/>
          <w:szCs w:val="40"/>
        </w:rPr>
      </w:pPr>
      <w:r w:rsidRPr="00964984">
        <w:rPr>
          <w:sz w:val="40"/>
          <w:szCs w:val="40"/>
        </w:rPr>
        <w:t>(d)REGRESSION EQUATION:</w:t>
      </w:r>
    </w:p>
    <w:p w14:paraId="21DCA7F3" w14:textId="5C9C9985" w:rsidR="00964984" w:rsidRPr="00964984" w:rsidRDefault="00964984" w:rsidP="00964984">
      <w:pPr>
        <w:rPr>
          <w:sz w:val="40"/>
          <w:szCs w:val="40"/>
        </w:rPr>
      </w:pPr>
      <w:r w:rsidRPr="00964984">
        <w:rPr>
          <w:b/>
          <w:bCs/>
          <w:sz w:val="32"/>
          <w:szCs w:val="32"/>
        </w:rPr>
        <w:t>Y=0.0329*X1+0.1307*X2-10.2727*X3-0.0145*X4+0.2615*X5</w:t>
      </w:r>
      <w:r w:rsidR="00055A99">
        <w:rPr>
          <w:b/>
          <w:bCs/>
          <w:sz w:val="32"/>
          <w:szCs w:val="32"/>
        </w:rPr>
        <w:t>-</w:t>
      </w:r>
      <w:r w:rsidRPr="00964984">
        <w:rPr>
          <w:b/>
          <w:bCs/>
          <w:sz w:val="32"/>
          <w:szCs w:val="32"/>
        </w:rPr>
        <w:t>1.0717*X6+4.1255*X7-0.6052*X8+29.4284</w:t>
      </w:r>
    </w:p>
    <w:p w14:paraId="2D50EE8F" w14:textId="77777777" w:rsidR="00BB0C2C" w:rsidRPr="00F92DF2" w:rsidRDefault="00BB0C2C" w:rsidP="00F92DF2">
      <w:pPr>
        <w:rPr>
          <w:sz w:val="40"/>
          <w:szCs w:val="40"/>
        </w:rPr>
      </w:pPr>
    </w:p>
    <w:p w14:paraId="061D305E" w14:textId="77777777" w:rsidR="006303CE" w:rsidRPr="006A4772" w:rsidRDefault="006303CE" w:rsidP="006A4772">
      <w:pPr>
        <w:rPr>
          <w:sz w:val="40"/>
          <w:szCs w:val="40"/>
        </w:rPr>
      </w:pPr>
    </w:p>
    <w:p w14:paraId="0C6C9C00" w14:textId="043AD37A" w:rsidR="001B3A60" w:rsidRDefault="001B3A60" w:rsidP="00AA589B">
      <w:pPr>
        <w:rPr>
          <w:sz w:val="40"/>
          <w:szCs w:val="40"/>
        </w:rPr>
      </w:pPr>
    </w:p>
    <w:p w14:paraId="2FE3AEF8" w14:textId="77777777" w:rsidR="001B3A60" w:rsidRDefault="001B3A60" w:rsidP="00AA589B">
      <w:pPr>
        <w:rPr>
          <w:sz w:val="40"/>
          <w:szCs w:val="40"/>
        </w:rPr>
      </w:pPr>
    </w:p>
    <w:p w14:paraId="73EAAE0B" w14:textId="77777777" w:rsidR="001B3A60" w:rsidRPr="00AA589B" w:rsidRDefault="001B3A60" w:rsidP="00AA589B">
      <w:pPr>
        <w:rPr>
          <w:sz w:val="40"/>
          <w:szCs w:val="40"/>
        </w:rPr>
      </w:pPr>
    </w:p>
    <w:p w14:paraId="4F789061" w14:textId="77777777" w:rsidR="00AA589B" w:rsidRPr="00A831C8" w:rsidRDefault="00AA589B" w:rsidP="00A831C8">
      <w:pPr>
        <w:rPr>
          <w:sz w:val="40"/>
          <w:szCs w:val="40"/>
        </w:rPr>
      </w:pPr>
    </w:p>
    <w:p w14:paraId="06D4534C" w14:textId="77777777" w:rsidR="00A831C8" w:rsidRPr="003371E6" w:rsidRDefault="00A831C8">
      <w:pPr>
        <w:rPr>
          <w:sz w:val="40"/>
          <w:szCs w:val="40"/>
        </w:rPr>
      </w:pPr>
    </w:p>
    <w:sectPr w:rsidR="00A831C8" w:rsidRPr="003371E6" w:rsidSect="003371E6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A54F8"/>
    <w:multiLevelType w:val="hybridMultilevel"/>
    <w:tmpl w:val="40CE829A"/>
    <w:lvl w:ilvl="0" w:tplc="B7748A2C">
      <w:start w:val="1"/>
      <w:numFmt w:val="lowerLetter"/>
      <w:lvlText w:val="(%1)"/>
      <w:lvlJc w:val="left"/>
      <w:pPr>
        <w:ind w:left="816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83625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E6"/>
    <w:rsid w:val="000054FE"/>
    <w:rsid w:val="000412B9"/>
    <w:rsid w:val="00055A99"/>
    <w:rsid w:val="00071E99"/>
    <w:rsid w:val="00091B5C"/>
    <w:rsid w:val="000A6BA5"/>
    <w:rsid w:val="000B443E"/>
    <w:rsid w:val="000E4B4E"/>
    <w:rsid w:val="000F7587"/>
    <w:rsid w:val="0013669F"/>
    <w:rsid w:val="00151CBE"/>
    <w:rsid w:val="00152CC2"/>
    <w:rsid w:val="00153446"/>
    <w:rsid w:val="001831DA"/>
    <w:rsid w:val="00187A84"/>
    <w:rsid w:val="00195C6D"/>
    <w:rsid w:val="001A3524"/>
    <w:rsid w:val="001B3A60"/>
    <w:rsid w:val="0020650C"/>
    <w:rsid w:val="00264B4F"/>
    <w:rsid w:val="00296487"/>
    <w:rsid w:val="002C1532"/>
    <w:rsid w:val="002E5BEA"/>
    <w:rsid w:val="00301DAD"/>
    <w:rsid w:val="00317043"/>
    <w:rsid w:val="00325E8D"/>
    <w:rsid w:val="00334888"/>
    <w:rsid w:val="00336364"/>
    <w:rsid w:val="003371E6"/>
    <w:rsid w:val="003A5F93"/>
    <w:rsid w:val="003B0BB4"/>
    <w:rsid w:val="003F2370"/>
    <w:rsid w:val="00426B8E"/>
    <w:rsid w:val="00433B9C"/>
    <w:rsid w:val="004A09C2"/>
    <w:rsid w:val="004D7BE6"/>
    <w:rsid w:val="00534A68"/>
    <w:rsid w:val="00600602"/>
    <w:rsid w:val="0060141A"/>
    <w:rsid w:val="006303CE"/>
    <w:rsid w:val="0065701F"/>
    <w:rsid w:val="006679E8"/>
    <w:rsid w:val="00670B39"/>
    <w:rsid w:val="006A4772"/>
    <w:rsid w:val="006D1A47"/>
    <w:rsid w:val="006D1B41"/>
    <w:rsid w:val="0078580D"/>
    <w:rsid w:val="007B4D29"/>
    <w:rsid w:val="008021A0"/>
    <w:rsid w:val="008055D2"/>
    <w:rsid w:val="008225D5"/>
    <w:rsid w:val="00870399"/>
    <w:rsid w:val="008B2CB2"/>
    <w:rsid w:val="008D754C"/>
    <w:rsid w:val="00925BBB"/>
    <w:rsid w:val="00931F3F"/>
    <w:rsid w:val="00935123"/>
    <w:rsid w:val="00964984"/>
    <w:rsid w:val="00967537"/>
    <w:rsid w:val="009B5B81"/>
    <w:rsid w:val="009D17E0"/>
    <w:rsid w:val="009D1DBB"/>
    <w:rsid w:val="009D2B76"/>
    <w:rsid w:val="00A22D8A"/>
    <w:rsid w:val="00A3675E"/>
    <w:rsid w:val="00A67D1A"/>
    <w:rsid w:val="00A831C8"/>
    <w:rsid w:val="00AA2A92"/>
    <w:rsid w:val="00AA589B"/>
    <w:rsid w:val="00AB14B4"/>
    <w:rsid w:val="00AC7E06"/>
    <w:rsid w:val="00AE72FB"/>
    <w:rsid w:val="00B92D00"/>
    <w:rsid w:val="00BA4B97"/>
    <w:rsid w:val="00BB0C2C"/>
    <w:rsid w:val="00BC1373"/>
    <w:rsid w:val="00BD0751"/>
    <w:rsid w:val="00BE2152"/>
    <w:rsid w:val="00BF492F"/>
    <w:rsid w:val="00C2132D"/>
    <w:rsid w:val="00C22BFF"/>
    <w:rsid w:val="00C46C35"/>
    <w:rsid w:val="00C5722F"/>
    <w:rsid w:val="00C65FEC"/>
    <w:rsid w:val="00C8007C"/>
    <w:rsid w:val="00C83418"/>
    <w:rsid w:val="00C976C0"/>
    <w:rsid w:val="00CA0469"/>
    <w:rsid w:val="00CA5204"/>
    <w:rsid w:val="00CC22C6"/>
    <w:rsid w:val="00D028F7"/>
    <w:rsid w:val="00D1417B"/>
    <w:rsid w:val="00D53316"/>
    <w:rsid w:val="00D92924"/>
    <w:rsid w:val="00DA76D4"/>
    <w:rsid w:val="00DC5279"/>
    <w:rsid w:val="00DC5F41"/>
    <w:rsid w:val="00DF3AE4"/>
    <w:rsid w:val="00E0666A"/>
    <w:rsid w:val="00E45FA6"/>
    <w:rsid w:val="00E81AB8"/>
    <w:rsid w:val="00E914D1"/>
    <w:rsid w:val="00EA7B95"/>
    <w:rsid w:val="00EB459A"/>
    <w:rsid w:val="00EC242C"/>
    <w:rsid w:val="00EF0CA2"/>
    <w:rsid w:val="00EF62E2"/>
    <w:rsid w:val="00EF636D"/>
    <w:rsid w:val="00F00182"/>
    <w:rsid w:val="00F6216C"/>
    <w:rsid w:val="00F81CDF"/>
    <w:rsid w:val="00F85AC4"/>
    <w:rsid w:val="00F92DF2"/>
    <w:rsid w:val="00F97E92"/>
    <w:rsid w:val="00FA22AF"/>
    <w:rsid w:val="00FB38DE"/>
    <w:rsid w:val="00FB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6626"/>
  <w15:chartTrackingRefBased/>
  <w15:docId w15:val="{1968C2A1-73ED-442B-B05D-9D1C6D0B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9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microsoft.com/office/2014/relationships/chartEx" Target="charts/chartEx1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61fdf1eca8c397c0/Documents/Data%20Analytics/WEEK2/ASSIGNMENT%20COPY/Terro%5e127s_REA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'[Terro^127s_REA.xlsx]Q2'!$A$2:$A$507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>
      <cx:tx>
        <cx:txData>
          <cx:v>HISTOGRAM FOR AVG PRICE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 FOR AVG PRICE</a:t>
          </a:r>
        </a:p>
      </cx:txPr>
    </cx:title>
    <cx:plotArea>
      <cx:plotAreaRegion>
        <cx:series layoutId="clusteredColumn" uniqueId="{92486787-BEA6-4E66-96BA-E90C65F23C01}">
          <cx:tx>
            <cx:txData>
              <cx:f>'[Terro^127s_REA.xlsx]Q2'!$A$1</cx:f>
              <cx:v>AVG_PRICE</cx:v>
            </cx:txData>
          </cx:tx>
          <cx:dataId val="0"/>
          <cx:layoutPr>
            <cx:binning intervalClosed="r">
              <cx:binSize val="4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3D2A7-B568-4F7F-A657-290A8475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126</cp:revision>
  <dcterms:created xsi:type="dcterms:W3CDTF">2022-12-22T14:33:00Z</dcterms:created>
  <dcterms:modified xsi:type="dcterms:W3CDTF">2022-12-22T15:54:00Z</dcterms:modified>
</cp:coreProperties>
</file>