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4C" w:rsidRDefault="006F4513">
      <w:pPr>
        <w:pStyle w:val="BodyText"/>
        <w:spacing w:before="78" w:line="475" w:lineRule="auto"/>
        <w:ind w:left="2930" w:right="2968" w:firstLine="321"/>
      </w:pPr>
      <w:r>
        <w:t>Project Design Phase-I Proposed Solution Template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974"/>
      </w:tblGrid>
      <w:tr w:rsidR="001D654C">
        <w:trPr>
          <w:trHeight w:val="299"/>
        </w:trPr>
        <w:tc>
          <w:tcPr>
            <w:tcW w:w="4047" w:type="dxa"/>
          </w:tcPr>
          <w:p w:rsidR="001D654C" w:rsidRDefault="006F4513">
            <w:pPr>
              <w:pStyle w:val="TableParagraph"/>
              <w:spacing w:before="13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74" w:type="dxa"/>
          </w:tcPr>
          <w:p w:rsidR="001D654C" w:rsidRDefault="00D512E8">
            <w:pPr>
              <w:pStyle w:val="TableParagraph"/>
              <w:spacing w:before="13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28 OCT 2022</w:t>
            </w:r>
            <w:bookmarkStart w:id="0" w:name="_GoBack"/>
            <w:bookmarkEnd w:id="0"/>
          </w:p>
        </w:tc>
      </w:tr>
      <w:tr w:rsidR="001D654C">
        <w:trPr>
          <w:trHeight w:val="299"/>
        </w:trPr>
        <w:tc>
          <w:tcPr>
            <w:tcW w:w="4047" w:type="dxa"/>
          </w:tcPr>
          <w:p w:rsidR="001D654C" w:rsidRDefault="006F4513">
            <w:pPr>
              <w:pStyle w:val="TableParagraph"/>
              <w:spacing w:before="13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974" w:type="dxa"/>
          </w:tcPr>
          <w:p w:rsidR="001D654C" w:rsidRDefault="00D512E8">
            <w:pPr>
              <w:pStyle w:val="TableParagraph"/>
              <w:spacing w:before="13"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PNT2022TMID17615</w:t>
            </w:r>
          </w:p>
        </w:tc>
      </w:tr>
      <w:tr w:rsidR="001D654C">
        <w:trPr>
          <w:trHeight w:val="301"/>
        </w:trPr>
        <w:tc>
          <w:tcPr>
            <w:tcW w:w="4047" w:type="dxa"/>
          </w:tcPr>
          <w:p w:rsidR="001D654C" w:rsidRDefault="006F4513">
            <w:pPr>
              <w:pStyle w:val="TableParagraph"/>
              <w:spacing w:before="13"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974" w:type="dxa"/>
          </w:tcPr>
          <w:p w:rsidR="001D654C" w:rsidRDefault="006F4513">
            <w:pPr>
              <w:pStyle w:val="TableParagraph"/>
              <w:spacing w:before="13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INVENTORY MANAGEMENT SYSTEM FOR RETAILERS</w:t>
            </w:r>
          </w:p>
        </w:tc>
      </w:tr>
      <w:tr w:rsidR="001D654C">
        <w:trPr>
          <w:trHeight w:val="302"/>
        </w:trPr>
        <w:tc>
          <w:tcPr>
            <w:tcW w:w="4047" w:type="dxa"/>
          </w:tcPr>
          <w:p w:rsidR="001D654C" w:rsidRDefault="006F4513">
            <w:pPr>
              <w:pStyle w:val="TableParagraph"/>
              <w:spacing w:before="13"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974" w:type="dxa"/>
          </w:tcPr>
          <w:p w:rsidR="001D654C" w:rsidRDefault="006F4513">
            <w:pPr>
              <w:pStyle w:val="TableParagraph"/>
              <w:spacing w:before="13"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1D654C" w:rsidRDefault="001D654C">
      <w:pPr>
        <w:spacing w:before="8"/>
        <w:rPr>
          <w:b/>
          <w:sz w:val="38"/>
        </w:rPr>
      </w:pPr>
    </w:p>
    <w:p w:rsidR="001D654C" w:rsidRDefault="006F4513">
      <w:pPr>
        <w:ind w:left="100"/>
        <w:rPr>
          <w:b/>
          <w:sz w:val="24"/>
        </w:rPr>
      </w:pPr>
      <w:r>
        <w:rPr>
          <w:b/>
          <w:sz w:val="24"/>
        </w:rPr>
        <w:t>Proposed Solution Template:</w:t>
      </w:r>
    </w:p>
    <w:p w:rsidR="001D654C" w:rsidRDefault="001D654C">
      <w:pPr>
        <w:rPr>
          <w:b/>
          <w:sz w:val="20"/>
        </w:rPr>
      </w:pPr>
    </w:p>
    <w:p w:rsidR="001D654C" w:rsidRDefault="001D654C">
      <w:pPr>
        <w:spacing w:before="9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324"/>
        <w:gridCol w:w="4844"/>
      </w:tblGrid>
      <w:tr w:rsidR="001D654C">
        <w:trPr>
          <w:trHeight w:val="580"/>
        </w:trPr>
        <w:tc>
          <w:tcPr>
            <w:tcW w:w="902" w:type="dxa"/>
          </w:tcPr>
          <w:p w:rsidR="001D654C" w:rsidRDefault="006F4513">
            <w:pPr>
              <w:pStyle w:val="TableParagraph"/>
              <w:spacing w:before="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3324" w:type="dxa"/>
          </w:tcPr>
          <w:p w:rsidR="001D654C" w:rsidRDefault="006F4513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844" w:type="dxa"/>
          </w:tcPr>
          <w:p w:rsidR="001D654C" w:rsidRDefault="006F4513">
            <w:pPr>
              <w:pStyle w:val="TableParagraph"/>
              <w:spacing w:before="1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D654C">
        <w:trPr>
          <w:trHeight w:val="4440"/>
        </w:trPr>
        <w:tc>
          <w:tcPr>
            <w:tcW w:w="902" w:type="dxa"/>
          </w:tcPr>
          <w:p w:rsidR="001D654C" w:rsidRDefault="006F4513">
            <w:pPr>
              <w:pStyle w:val="TableParagraph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24" w:type="dxa"/>
          </w:tcPr>
          <w:p w:rsidR="001D654C" w:rsidRDefault="006F4513">
            <w:pPr>
              <w:pStyle w:val="TableParagraph"/>
              <w:ind w:left="105" w:right="156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 be solved)</w:t>
            </w:r>
          </w:p>
        </w:tc>
        <w:tc>
          <w:tcPr>
            <w:tcW w:w="4844" w:type="dxa"/>
          </w:tcPr>
          <w:p w:rsidR="001D654C" w:rsidRDefault="006F4513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36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 xml:space="preserve">Inventory Management is a daunting </w:t>
            </w:r>
            <w:r>
              <w:rPr>
                <w:spacing w:val="-3"/>
                <w:sz w:val="24"/>
              </w:rPr>
              <w:t xml:space="preserve">task </w:t>
            </w:r>
            <w:r>
              <w:rPr>
                <w:sz w:val="24"/>
              </w:rPr>
              <w:t>in the retail industry, regardless of the size of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company.</w:t>
            </w:r>
          </w:p>
          <w:p w:rsidR="001D654C" w:rsidRDefault="001D654C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0"/>
              <w:ind w:right="33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 xml:space="preserve">In order to achieve efficient management of inventory, the adoption of the </w:t>
            </w:r>
            <w:r>
              <w:rPr>
                <w:spacing w:val="-4"/>
                <w:sz w:val="24"/>
              </w:rPr>
              <w:t>latest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technologies is a great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  <w:p w:rsidR="001D654C" w:rsidRDefault="001D654C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0"/>
              <w:ind w:right="37"/>
              <w:jc w:val="both"/>
              <w:rPr>
                <w:rFonts w:ascii="Symbol" w:hAnsi="Symbol"/>
              </w:rPr>
            </w:pPr>
            <w:r>
              <w:rPr>
                <w:sz w:val="24"/>
              </w:rPr>
              <w:t xml:space="preserve">Poor inventory management leads </w:t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z w:val="24"/>
              </w:rPr>
              <w:t xml:space="preserve">overstocking and </w:t>
            </w:r>
            <w:proofErr w:type="spellStart"/>
            <w:r>
              <w:rPr>
                <w:sz w:val="24"/>
              </w:rPr>
              <w:t>understocking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which </w:t>
            </w:r>
            <w:r>
              <w:rPr>
                <w:sz w:val="24"/>
              </w:rPr>
              <w:t>has a negative influence on a company’s cash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flow.</w:t>
            </w:r>
          </w:p>
        </w:tc>
      </w:tr>
      <w:tr w:rsidR="001D654C">
        <w:trPr>
          <w:trHeight w:val="3101"/>
        </w:trPr>
        <w:tc>
          <w:tcPr>
            <w:tcW w:w="902" w:type="dxa"/>
          </w:tcPr>
          <w:p w:rsidR="001D654C" w:rsidRDefault="006F4513">
            <w:pPr>
              <w:pStyle w:val="TableParagraph"/>
              <w:ind w:left="371" w:right="30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324" w:type="dxa"/>
          </w:tcPr>
          <w:p w:rsidR="001D654C" w:rsidRDefault="006F4513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Idea / Solution description</w:t>
            </w:r>
          </w:p>
        </w:tc>
        <w:tc>
          <w:tcPr>
            <w:tcW w:w="4844" w:type="dxa"/>
          </w:tcPr>
          <w:p w:rsidR="001D654C" w:rsidRDefault="006F4513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10"/>
              <w:ind w:right="39"/>
              <w:jc w:val="both"/>
              <w:rPr>
                <w:sz w:val="24"/>
              </w:rPr>
            </w:pPr>
            <w:r>
              <w:rPr>
                <w:sz w:val="24"/>
              </w:rPr>
              <w:t xml:space="preserve">Using manual inventory </w:t>
            </w:r>
            <w:r>
              <w:rPr>
                <w:spacing w:val="-3"/>
                <w:sz w:val="24"/>
              </w:rPr>
              <w:t xml:space="preserve">tracking </w:t>
            </w:r>
            <w:r>
              <w:rPr>
                <w:sz w:val="24"/>
              </w:rPr>
              <w:t xml:space="preserve">procedures across different software </w:t>
            </w:r>
            <w:r>
              <w:rPr>
                <w:spacing w:val="-6"/>
                <w:sz w:val="24"/>
              </w:rPr>
              <w:t xml:space="preserve">and </w:t>
            </w:r>
            <w:r>
              <w:rPr>
                <w:sz w:val="24"/>
              </w:rPr>
              <w:t>spreadsheets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time-consuming.</w:t>
            </w:r>
          </w:p>
          <w:p w:rsidR="001D654C" w:rsidRDefault="001D654C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0"/>
              <w:ind w:right="34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Software with no </w:t>
            </w:r>
            <w:r>
              <w:rPr>
                <w:spacing w:val="-3"/>
                <w:sz w:val="24"/>
              </w:rPr>
              <w:t xml:space="preserve">real-time </w:t>
            </w:r>
            <w:r>
              <w:rPr>
                <w:sz w:val="24"/>
              </w:rPr>
              <w:t xml:space="preserve">synchronization can’t show the real-time stocks of inventory resulting </w:t>
            </w:r>
            <w:r>
              <w:rPr>
                <w:spacing w:val="-6"/>
                <w:sz w:val="24"/>
              </w:rPr>
              <w:t xml:space="preserve">in </w:t>
            </w:r>
            <w:r>
              <w:rPr>
                <w:sz w:val="24"/>
              </w:rPr>
              <w:t>discrepancies.</w:t>
            </w:r>
          </w:p>
          <w:p w:rsidR="001D654C" w:rsidRDefault="001D654C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0" w:line="276" w:lineRule="exact"/>
              <w:ind w:right="37"/>
              <w:jc w:val="both"/>
              <w:rPr>
                <w:sz w:val="24"/>
              </w:rPr>
            </w:pPr>
            <w:r>
              <w:rPr>
                <w:sz w:val="24"/>
              </w:rPr>
              <w:t>Need to track obsolete stocks lack of centralized inventory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hub.</w:t>
            </w:r>
          </w:p>
        </w:tc>
      </w:tr>
    </w:tbl>
    <w:p w:rsidR="001D654C" w:rsidRDefault="001D654C">
      <w:pPr>
        <w:spacing w:line="276" w:lineRule="exact"/>
        <w:jc w:val="both"/>
        <w:rPr>
          <w:sz w:val="24"/>
        </w:rPr>
        <w:sectPr w:rsidR="001D654C">
          <w:type w:val="continuous"/>
          <w:pgSz w:w="11910" w:h="16840"/>
          <w:pgMar w:top="760" w:right="12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324"/>
        <w:gridCol w:w="4844"/>
      </w:tblGrid>
      <w:tr w:rsidR="001D654C">
        <w:trPr>
          <w:trHeight w:val="2824"/>
        </w:trPr>
        <w:tc>
          <w:tcPr>
            <w:tcW w:w="902" w:type="dxa"/>
          </w:tcPr>
          <w:p w:rsidR="001D654C" w:rsidRDefault="006F4513">
            <w:pPr>
              <w:pStyle w:val="TableParagraph"/>
              <w:spacing w:before="13"/>
              <w:ind w:left="0" w:right="32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3324" w:type="dxa"/>
          </w:tcPr>
          <w:p w:rsidR="001D654C" w:rsidRDefault="006F4513"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Novelty / Uniqueness</w:t>
            </w:r>
          </w:p>
        </w:tc>
        <w:tc>
          <w:tcPr>
            <w:tcW w:w="4844" w:type="dxa"/>
          </w:tcPr>
          <w:p w:rsidR="001D654C" w:rsidRDefault="006F451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3"/>
              <w:ind w:right="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Prediction of the best-selling brand </w:t>
            </w:r>
            <w:r>
              <w:rPr>
                <w:spacing w:val="-4"/>
                <w:sz w:val="24"/>
              </w:rPr>
              <w:t xml:space="preserve">based </w:t>
            </w:r>
            <w:r>
              <w:rPr>
                <w:sz w:val="24"/>
              </w:rPr>
              <w:t xml:space="preserve">on this popularity, customer review, </w:t>
            </w:r>
            <w:r>
              <w:rPr>
                <w:spacing w:val="-5"/>
                <w:sz w:val="24"/>
              </w:rPr>
              <w:t xml:space="preserve">and </w:t>
            </w:r>
            <w:r>
              <w:rPr>
                <w:sz w:val="24"/>
              </w:rPr>
              <w:t>prices.</w:t>
            </w:r>
          </w:p>
          <w:p w:rsidR="001D654C" w:rsidRDefault="001D654C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/>
              <w:ind w:right="3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customizable easy-to-use </w:t>
            </w:r>
            <w:r>
              <w:rPr>
                <w:spacing w:val="-3"/>
                <w:sz w:val="24"/>
              </w:rPr>
              <w:t xml:space="preserve">interface </w:t>
            </w:r>
            <w:r>
              <w:rPr>
                <w:sz w:val="24"/>
              </w:rPr>
              <w:t>driving towards customer adaptive retail with cloud solutions of SAP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store.</w:t>
            </w:r>
          </w:p>
          <w:p w:rsidR="001D654C" w:rsidRDefault="001D654C"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 w:line="276" w:lineRule="exact"/>
              <w:ind w:right="35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Addressing challenges in retail </w:t>
            </w:r>
            <w:r>
              <w:rPr>
                <w:spacing w:val="-3"/>
                <w:sz w:val="24"/>
              </w:rPr>
              <w:t xml:space="preserve">with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</w:tc>
      </w:tr>
      <w:tr w:rsidR="001D654C">
        <w:trPr>
          <w:trHeight w:val="3358"/>
        </w:trPr>
        <w:tc>
          <w:tcPr>
            <w:tcW w:w="902" w:type="dxa"/>
          </w:tcPr>
          <w:p w:rsidR="001D654C" w:rsidRDefault="006F4513">
            <w:pPr>
              <w:pStyle w:val="TableParagraph"/>
              <w:ind w:left="0" w:right="32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324" w:type="dxa"/>
          </w:tcPr>
          <w:p w:rsidR="001D654C" w:rsidRDefault="006F4513">
            <w:pPr>
              <w:pStyle w:val="TableParagraph"/>
              <w:ind w:left="105" w:right="742"/>
              <w:rPr>
                <w:sz w:val="24"/>
              </w:rPr>
            </w:pPr>
            <w:r>
              <w:rPr>
                <w:color w:val="212121"/>
                <w:sz w:val="24"/>
              </w:rPr>
              <w:t>Social Impact / Customer Satisfaction</w:t>
            </w:r>
          </w:p>
        </w:tc>
        <w:tc>
          <w:tcPr>
            <w:tcW w:w="4844" w:type="dxa"/>
          </w:tcPr>
          <w:p w:rsidR="001D654C" w:rsidRDefault="006F4513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right="39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Customer satisfaction is crucial for small and medium-sized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businesses.</w:t>
            </w:r>
          </w:p>
          <w:p w:rsidR="001D654C" w:rsidRDefault="001D654C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/>
              <w:ind w:right="34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 xml:space="preserve">A customer that finds the </w:t>
            </w:r>
            <w:r>
              <w:rPr>
                <w:spacing w:val="-3"/>
                <w:sz w:val="24"/>
              </w:rPr>
              <w:t xml:space="preserve">ordering </w:t>
            </w:r>
            <w:r>
              <w:rPr>
                <w:sz w:val="24"/>
              </w:rPr>
              <w:t>process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difficult,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stock they need, or who frequently receives products behind schedule is likely to </w:t>
            </w:r>
            <w:r>
              <w:rPr>
                <w:spacing w:val="-9"/>
                <w:sz w:val="24"/>
              </w:rPr>
              <w:t xml:space="preserve">be </w:t>
            </w:r>
            <w:r>
              <w:rPr>
                <w:sz w:val="24"/>
              </w:rPr>
              <w:t>unsatisfied and look for a 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supplier.</w:t>
            </w:r>
          </w:p>
          <w:p w:rsidR="001D654C" w:rsidRDefault="001D654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70" w:lineRule="atLeast"/>
              <w:ind w:right="32"/>
              <w:jc w:val="both"/>
              <w:rPr>
                <w:rFonts w:ascii="Symbol" w:hAnsi="Symbol"/>
              </w:rPr>
            </w:pPr>
            <w:r>
              <w:rPr>
                <w:sz w:val="24"/>
              </w:rPr>
              <w:t>By tracking stock in real time, inventory management software can enable you to minimize stock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shortages.</w:t>
            </w:r>
          </w:p>
        </w:tc>
      </w:tr>
      <w:tr w:rsidR="001D654C">
        <w:trPr>
          <w:trHeight w:val="3359"/>
        </w:trPr>
        <w:tc>
          <w:tcPr>
            <w:tcW w:w="902" w:type="dxa"/>
          </w:tcPr>
          <w:p w:rsidR="001D654C" w:rsidRDefault="006F4513">
            <w:pPr>
              <w:pStyle w:val="TableParagraph"/>
              <w:ind w:left="0" w:right="32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24" w:type="dxa"/>
          </w:tcPr>
          <w:p w:rsidR="001D654C" w:rsidRDefault="006F4513">
            <w:pPr>
              <w:pStyle w:val="TableParagraph"/>
              <w:ind w:left="105" w:right="669"/>
              <w:rPr>
                <w:sz w:val="24"/>
              </w:rPr>
            </w:pPr>
            <w:r>
              <w:rPr>
                <w:color w:val="212121"/>
                <w:sz w:val="24"/>
              </w:rPr>
              <w:t>Business Model (Revenue Model)</w:t>
            </w:r>
          </w:p>
        </w:tc>
        <w:tc>
          <w:tcPr>
            <w:tcW w:w="4844" w:type="dxa"/>
          </w:tcPr>
          <w:p w:rsidR="001D654C" w:rsidRDefault="006F4513">
            <w:pPr>
              <w:pStyle w:val="TableParagraph"/>
              <w:ind w:left="108" w:right="32"/>
              <w:jc w:val="both"/>
              <w:rPr>
                <w:sz w:val="24"/>
              </w:rPr>
            </w:pPr>
            <w:r>
              <w:rPr>
                <w:sz w:val="24"/>
              </w:rPr>
              <w:t>Inventory management is a systematic approach to sourcing, storing, and selling inventories. These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optimizing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flow of goods in and out 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organization.</w:t>
            </w:r>
          </w:p>
          <w:p w:rsidR="001D654C" w:rsidRDefault="001D654C">
            <w:pPr>
              <w:pStyle w:val="TableParagraph"/>
              <w:ind w:left="0"/>
              <w:rPr>
                <w:b/>
                <w:sz w:val="23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0" w:line="242" w:lineRule="auto"/>
              <w:ind w:right="37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 xml:space="preserve">Establishing partnerships with 3rd </w:t>
            </w:r>
            <w:r>
              <w:rPr>
                <w:spacing w:val="-3"/>
                <w:sz w:val="24"/>
              </w:rPr>
              <w:t xml:space="preserve">party </w:t>
            </w:r>
            <w:r>
              <w:rPr>
                <w:sz w:val="24"/>
              </w:rPr>
              <w:t>l</w:t>
            </w:r>
            <w:r>
              <w:rPr>
                <w:sz w:val="24"/>
              </w:rPr>
              <w:t>ogistics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suppliers.</w:t>
            </w:r>
          </w:p>
          <w:p w:rsidR="001D654C" w:rsidRDefault="001D654C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Deploy a fixed reorder quantity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:rsidR="001D654C" w:rsidRDefault="001D654C">
            <w:pPr>
              <w:pStyle w:val="TableParagraph"/>
              <w:ind w:left="0"/>
              <w:rPr>
                <w:b/>
                <w:sz w:val="23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0" w:line="270" w:lineRule="atLeast"/>
              <w:ind w:right="39"/>
              <w:rPr>
                <w:rFonts w:ascii="Symbol" w:hAnsi="Symbol"/>
              </w:rPr>
            </w:pPr>
            <w:r>
              <w:rPr>
                <w:sz w:val="24"/>
              </w:rPr>
              <w:t xml:space="preserve">Usage of freebies business strategy </w:t>
            </w:r>
            <w:r>
              <w:rPr>
                <w:spacing w:val="-5"/>
                <w:sz w:val="24"/>
              </w:rPr>
              <w:t xml:space="preserve">for </w:t>
            </w:r>
            <w:r>
              <w:rPr>
                <w:sz w:val="24"/>
              </w:rPr>
              <w:t>dragging the customer's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</w:tr>
      <w:tr w:rsidR="001D654C">
        <w:trPr>
          <w:trHeight w:val="3100"/>
        </w:trPr>
        <w:tc>
          <w:tcPr>
            <w:tcW w:w="902" w:type="dxa"/>
          </w:tcPr>
          <w:p w:rsidR="001D654C" w:rsidRDefault="006F4513">
            <w:pPr>
              <w:pStyle w:val="TableParagraph"/>
              <w:ind w:left="0" w:right="32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324" w:type="dxa"/>
          </w:tcPr>
          <w:p w:rsidR="001D654C" w:rsidRDefault="006F4513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12121"/>
                <w:sz w:val="24"/>
              </w:rPr>
              <w:t>Scalability of the Solution</w:t>
            </w:r>
          </w:p>
        </w:tc>
        <w:tc>
          <w:tcPr>
            <w:tcW w:w="4844" w:type="dxa"/>
          </w:tcPr>
          <w:p w:rsidR="001D654C" w:rsidRDefault="006F451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0"/>
              <w:ind w:right="38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 xml:space="preserve">This system can work efficiently </w:t>
            </w:r>
            <w:r>
              <w:rPr>
                <w:spacing w:val="-3"/>
                <w:sz w:val="24"/>
              </w:rPr>
              <w:t xml:space="preserve">with </w:t>
            </w:r>
            <w:r>
              <w:rPr>
                <w:sz w:val="24"/>
              </w:rPr>
              <w:t>hefty stocks even also in lead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:rsidR="001D654C" w:rsidRDefault="001D654C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"/>
              <w:ind w:hanging="36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Ready to go seasonal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merchandising.</w:t>
            </w:r>
          </w:p>
          <w:p w:rsidR="001D654C" w:rsidRDefault="001D654C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0"/>
              <w:ind w:right="34"/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They track returned items and maintain inventory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mirror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return rates.</w:t>
            </w:r>
          </w:p>
          <w:p w:rsidR="001D654C" w:rsidRDefault="001D654C">
            <w:pPr>
              <w:pStyle w:val="TableParagraph"/>
              <w:ind w:left="0"/>
              <w:rPr>
                <w:b/>
                <w:sz w:val="23"/>
              </w:rPr>
            </w:pPr>
          </w:p>
          <w:p w:rsidR="001D654C" w:rsidRDefault="006F4513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0" w:line="270" w:lineRule="atLeast"/>
              <w:ind w:right="34"/>
              <w:jc w:val="both"/>
              <w:rPr>
                <w:rFonts w:ascii="Symbol" w:hAnsi="Symbol"/>
              </w:rPr>
            </w:pPr>
            <w:r>
              <w:rPr>
                <w:sz w:val="24"/>
              </w:rPr>
              <w:t>Analytic tools help to identify the fast- and slow-moving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</w:p>
        </w:tc>
      </w:tr>
    </w:tbl>
    <w:p w:rsidR="006F4513" w:rsidRDefault="006F4513"/>
    <w:sectPr w:rsidR="006F4513">
      <w:pgSz w:w="11910" w:h="16840"/>
      <w:pgMar w:top="8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616E"/>
    <w:multiLevelType w:val="hybridMultilevel"/>
    <w:tmpl w:val="132E4340"/>
    <w:lvl w:ilvl="0" w:tplc="7BBA17F2">
      <w:numFmt w:val="bullet"/>
      <w:lvlText w:val=""/>
      <w:lvlJc w:val="left"/>
      <w:pPr>
        <w:ind w:left="829" w:hanging="361"/>
      </w:pPr>
      <w:rPr>
        <w:rFonts w:hint="default"/>
        <w:w w:val="100"/>
        <w:lang w:val="en-US" w:eastAsia="en-US" w:bidi="ar-SA"/>
      </w:rPr>
    </w:lvl>
    <w:lvl w:ilvl="1" w:tplc="0B54D5BC">
      <w:numFmt w:val="bullet"/>
      <w:lvlText w:val="•"/>
      <w:lvlJc w:val="left"/>
      <w:pPr>
        <w:ind w:left="1221" w:hanging="361"/>
      </w:pPr>
      <w:rPr>
        <w:rFonts w:hint="default"/>
        <w:lang w:val="en-US" w:eastAsia="en-US" w:bidi="ar-SA"/>
      </w:rPr>
    </w:lvl>
    <w:lvl w:ilvl="2" w:tplc="37AE7AA2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3" w:tplc="02E2D5D0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4" w:tplc="05DAC416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5" w:tplc="2EC47606"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  <w:lvl w:ilvl="6" w:tplc="6526C646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7" w:tplc="EA96FE82">
      <w:numFmt w:val="bullet"/>
      <w:lvlText w:val="•"/>
      <w:lvlJc w:val="left"/>
      <w:pPr>
        <w:ind w:left="3629" w:hanging="361"/>
      </w:pPr>
      <w:rPr>
        <w:rFonts w:hint="default"/>
        <w:lang w:val="en-US" w:eastAsia="en-US" w:bidi="ar-SA"/>
      </w:rPr>
    </w:lvl>
    <w:lvl w:ilvl="8" w:tplc="4D786862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</w:abstractNum>
  <w:abstractNum w:abstractNumId="1">
    <w:nsid w:val="371011E7"/>
    <w:multiLevelType w:val="hybridMultilevel"/>
    <w:tmpl w:val="E16ED3D8"/>
    <w:lvl w:ilvl="0" w:tplc="88DE0BC6">
      <w:numFmt w:val="bullet"/>
      <w:lvlText w:val=""/>
      <w:lvlJc w:val="left"/>
      <w:pPr>
        <w:ind w:left="82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C85E2A">
      <w:numFmt w:val="bullet"/>
      <w:lvlText w:val="•"/>
      <w:lvlJc w:val="left"/>
      <w:pPr>
        <w:ind w:left="1221" w:hanging="361"/>
      </w:pPr>
      <w:rPr>
        <w:rFonts w:hint="default"/>
        <w:lang w:val="en-US" w:eastAsia="en-US" w:bidi="ar-SA"/>
      </w:rPr>
    </w:lvl>
    <w:lvl w:ilvl="2" w:tplc="FC1EB4B8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3" w:tplc="AE52F9D0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4" w:tplc="2B3C2214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5" w:tplc="9D60F538"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  <w:lvl w:ilvl="6" w:tplc="07489B20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7" w:tplc="C158FC80">
      <w:numFmt w:val="bullet"/>
      <w:lvlText w:val="•"/>
      <w:lvlJc w:val="left"/>
      <w:pPr>
        <w:ind w:left="3629" w:hanging="361"/>
      </w:pPr>
      <w:rPr>
        <w:rFonts w:hint="default"/>
        <w:lang w:val="en-US" w:eastAsia="en-US" w:bidi="ar-SA"/>
      </w:rPr>
    </w:lvl>
    <w:lvl w:ilvl="8" w:tplc="5314A942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</w:abstractNum>
  <w:abstractNum w:abstractNumId="2">
    <w:nsid w:val="38AE30D8"/>
    <w:multiLevelType w:val="hybridMultilevel"/>
    <w:tmpl w:val="2878DA16"/>
    <w:lvl w:ilvl="0" w:tplc="2732093A">
      <w:numFmt w:val="bullet"/>
      <w:lvlText w:val=""/>
      <w:lvlJc w:val="left"/>
      <w:pPr>
        <w:ind w:left="829" w:hanging="361"/>
      </w:pPr>
      <w:rPr>
        <w:rFonts w:hint="default"/>
        <w:w w:val="100"/>
        <w:lang w:val="en-US" w:eastAsia="en-US" w:bidi="ar-SA"/>
      </w:rPr>
    </w:lvl>
    <w:lvl w:ilvl="1" w:tplc="624A396C">
      <w:numFmt w:val="bullet"/>
      <w:lvlText w:val="•"/>
      <w:lvlJc w:val="left"/>
      <w:pPr>
        <w:ind w:left="1221" w:hanging="361"/>
      </w:pPr>
      <w:rPr>
        <w:rFonts w:hint="default"/>
        <w:lang w:val="en-US" w:eastAsia="en-US" w:bidi="ar-SA"/>
      </w:rPr>
    </w:lvl>
    <w:lvl w:ilvl="2" w:tplc="3A148FF4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3" w:tplc="EA86D652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4" w:tplc="B330C126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5" w:tplc="71287B6A"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  <w:lvl w:ilvl="6" w:tplc="04BE5EAC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7" w:tplc="6E24E7A0">
      <w:numFmt w:val="bullet"/>
      <w:lvlText w:val="•"/>
      <w:lvlJc w:val="left"/>
      <w:pPr>
        <w:ind w:left="3629" w:hanging="361"/>
      </w:pPr>
      <w:rPr>
        <w:rFonts w:hint="default"/>
        <w:lang w:val="en-US" w:eastAsia="en-US" w:bidi="ar-SA"/>
      </w:rPr>
    </w:lvl>
    <w:lvl w:ilvl="8" w:tplc="6A6C2618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</w:abstractNum>
  <w:abstractNum w:abstractNumId="3">
    <w:nsid w:val="693D0A37"/>
    <w:multiLevelType w:val="hybridMultilevel"/>
    <w:tmpl w:val="44EC8B60"/>
    <w:lvl w:ilvl="0" w:tplc="532E927A">
      <w:numFmt w:val="bullet"/>
      <w:lvlText w:val=""/>
      <w:lvlJc w:val="left"/>
      <w:pPr>
        <w:ind w:left="829" w:hanging="361"/>
      </w:pPr>
      <w:rPr>
        <w:rFonts w:hint="default"/>
        <w:w w:val="100"/>
        <w:lang w:val="en-US" w:eastAsia="en-US" w:bidi="ar-SA"/>
      </w:rPr>
    </w:lvl>
    <w:lvl w:ilvl="1" w:tplc="C826DEBC">
      <w:numFmt w:val="bullet"/>
      <w:lvlText w:val="•"/>
      <w:lvlJc w:val="left"/>
      <w:pPr>
        <w:ind w:left="1221" w:hanging="361"/>
      </w:pPr>
      <w:rPr>
        <w:rFonts w:hint="default"/>
        <w:lang w:val="en-US" w:eastAsia="en-US" w:bidi="ar-SA"/>
      </w:rPr>
    </w:lvl>
    <w:lvl w:ilvl="2" w:tplc="69E26950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3" w:tplc="8CD65D48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4" w:tplc="2BDCFD22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5" w:tplc="8D441320"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  <w:lvl w:ilvl="6" w:tplc="26FE5162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7" w:tplc="8714846C">
      <w:numFmt w:val="bullet"/>
      <w:lvlText w:val="•"/>
      <w:lvlJc w:val="left"/>
      <w:pPr>
        <w:ind w:left="3629" w:hanging="361"/>
      </w:pPr>
      <w:rPr>
        <w:rFonts w:hint="default"/>
        <w:lang w:val="en-US" w:eastAsia="en-US" w:bidi="ar-SA"/>
      </w:rPr>
    </w:lvl>
    <w:lvl w:ilvl="8" w:tplc="C3869AE6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</w:abstractNum>
  <w:abstractNum w:abstractNumId="4">
    <w:nsid w:val="762D76D0"/>
    <w:multiLevelType w:val="hybridMultilevel"/>
    <w:tmpl w:val="BC7A4DCC"/>
    <w:lvl w:ilvl="0" w:tplc="FCA610C2">
      <w:numFmt w:val="bullet"/>
      <w:lvlText w:val=""/>
      <w:lvlJc w:val="left"/>
      <w:pPr>
        <w:ind w:left="829" w:hanging="361"/>
      </w:pPr>
      <w:rPr>
        <w:rFonts w:hint="default"/>
        <w:w w:val="100"/>
        <w:lang w:val="en-US" w:eastAsia="en-US" w:bidi="ar-SA"/>
      </w:rPr>
    </w:lvl>
    <w:lvl w:ilvl="1" w:tplc="5C521E2C">
      <w:numFmt w:val="bullet"/>
      <w:lvlText w:val="•"/>
      <w:lvlJc w:val="left"/>
      <w:pPr>
        <w:ind w:left="1221" w:hanging="361"/>
      </w:pPr>
      <w:rPr>
        <w:rFonts w:hint="default"/>
        <w:lang w:val="en-US" w:eastAsia="en-US" w:bidi="ar-SA"/>
      </w:rPr>
    </w:lvl>
    <w:lvl w:ilvl="2" w:tplc="BDC6EBFE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3" w:tplc="27984D30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4" w:tplc="B84844F8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5" w:tplc="58644594"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  <w:lvl w:ilvl="6" w:tplc="BAFAAE4E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7" w:tplc="6180CB54">
      <w:numFmt w:val="bullet"/>
      <w:lvlText w:val="•"/>
      <w:lvlJc w:val="left"/>
      <w:pPr>
        <w:ind w:left="3629" w:hanging="361"/>
      </w:pPr>
      <w:rPr>
        <w:rFonts w:hint="default"/>
        <w:lang w:val="en-US" w:eastAsia="en-US" w:bidi="ar-SA"/>
      </w:rPr>
    </w:lvl>
    <w:lvl w:ilvl="8" w:tplc="FEBABA36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</w:abstractNum>
  <w:abstractNum w:abstractNumId="5">
    <w:nsid w:val="79690987"/>
    <w:multiLevelType w:val="hybridMultilevel"/>
    <w:tmpl w:val="640EC7EA"/>
    <w:lvl w:ilvl="0" w:tplc="15EA1796">
      <w:numFmt w:val="bullet"/>
      <w:lvlText w:val=""/>
      <w:lvlJc w:val="left"/>
      <w:pPr>
        <w:ind w:left="82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0E8DE42">
      <w:numFmt w:val="bullet"/>
      <w:lvlText w:val="•"/>
      <w:lvlJc w:val="left"/>
      <w:pPr>
        <w:ind w:left="1221" w:hanging="361"/>
      </w:pPr>
      <w:rPr>
        <w:rFonts w:hint="default"/>
        <w:lang w:val="en-US" w:eastAsia="en-US" w:bidi="ar-SA"/>
      </w:rPr>
    </w:lvl>
    <w:lvl w:ilvl="2" w:tplc="25660434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3" w:tplc="868C43C2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4" w:tplc="D21E73EE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5" w:tplc="CF5A4EF6">
      <w:numFmt w:val="bullet"/>
      <w:lvlText w:val="•"/>
      <w:lvlJc w:val="left"/>
      <w:pPr>
        <w:ind w:left="2827" w:hanging="361"/>
      </w:pPr>
      <w:rPr>
        <w:rFonts w:hint="default"/>
        <w:lang w:val="en-US" w:eastAsia="en-US" w:bidi="ar-SA"/>
      </w:rPr>
    </w:lvl>
    <w:lvl w:ilvl="6" w:tplc="900CC54C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7" w:tplc="A2BCB9A4">
      <w:numFmt w:val="bullet"/>
      <w:lvlText w:val="•"/>
      <w:lvlJc w:val="left"/>
      <w:pPr>
        <w:ind w:left="3629" w:hanging="361"/>
      </w:pPr>
      <w:rPr>
        <w:rFonts w:hint="default"/>
        <w:lang w:val="en-US" w:eastAsia="en-US" w:bidi="ar-SA"/>
      </w:rPr>
    </w:lvl>
    <w:lvl w:ilvl="8" w:tplc="77D6E8FA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4C"/>
    <w:rsid w:val="001D654C"/>
    <w:rsid w:val="006F4513"/>
    <w:rsid w:val="00D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82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2022-10-29T08:13:00Z</dcterms:created>
  <dcterms:modified xsi:type="dcterms:W3CDTF">2022-10-29T08:13:00Z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