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978A" w14:textId="77777777" w:rsidR="007140FD" w:rsidRPr="007140FD" w:rsidRDefault="007140FD" w:rsidP="007140FD">
      <w:pPr>
        <w:jc w:val="center"/>
        <w:rPr>
          <w:rFonts w:ascii="Times New Roman" w:hAnsi="Times New Roman" w:cs="Times New Roman"/>
          <w:sz w:val="28"/>
        </w:rPr>
      </w:pPr>
      <w:r w:rsidRPr="007140FD">
        <w:rPr>
          <w:rFonts w:ascii="Times New Roman" w:hAnsi="Times New Roman" w:cs="Times New Roman"/>
          <w:b/>
          <w:bCs/>
          <w:sz w:val="28"/>
        </w:rPr>
        <w:t>Project Planning Phase</w:t>
      </w:r>
    </w:p>
    <w:p w14:paraId="31A5830B" w14:textId="77777777" w:rsidR="007140FD" w:rsidRPr="007140FD" w:rsidRDefault="007140FD" w:rsidP="007140FD">
      <w:pPr>
        <w:jc w:val="center"/>
        <w:rPr>
          <w:rFonts w:ascii="Times New Roman" w:hAnsi="Times New Roman" w:cs="Times New Roman"/>
          <w:sz w:val="28"/>
        </w:rPr>
      </w:pPr>
      <w:r w:rsidRPr="007140FD">
        <w:rPr>
          <w:rFonts w:ascii="Times New Roman" w:hAnsi="Times New Roman" w:cs="Times New Roman"/>
          <w:b/>
          <w:bCs/>
          <w:sz w:val="28"/>
        </w:rPr>
        <w:t>Project Planning Template (Product Backlog, Sprint Planning, Stories, Story points)</w:t>
      </w:r>
    </w:p>
    <w:tbl>
      <w:tblPr>
        <w:tblW w:w="8963" w:type="dxa"/>
        <w:tblCellMar>
          <w:top w:w="15" w:type="dxa"/>
          <w:left w:w="15" w:type="dxa"/>
          <w:bottom w:w="15" w:type="dxa"/>
          <w:right w:w="15" w:type="dxa"/>
        </w:tblCellMar>
        <w:tblLook w:val="04A0" w:firstRow="1" w:lastRow="0" w:firstColumn="1" w:lastColumn="0" w:noHBand="0" w:noVBand="1"/>
      </w:tblPr>
      <w:tblGrid>
        <w:gridCol w:w="1789"/>
        <w:gridCol w:w="7174"/>
      </w:tblGrid>
      <w:tr w:rsidR="00B902CD" w:rsidRPr="00B85130" w14:paraId="599A16CD"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5AFD1" w14:textId="77777777" w:rsidR="00B902CD" w:rsidRPr="00B85130" w:rsidRDefault="00B902CD" w:rsidP="009B6061">
            <w:pPr>
              <w:rPr>
                <w:rFonts w:ascii="Times New Roman" w:hAnsi="Times New Roman" w:cs="Times New Roman"/>
              </w:rPr>
            </w:pPr>
            <w:r w:rsidRPr="00B85130">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6D15A" w14:textId="77777777" w:rsidR="00B902CD" w:rsidRPr="00B85130" w:rsidRDefault="00B902CD" w:rsidP="009B6061">
            <w:pPr>
              <w:rPr>
                <w:rFonts w:ascii="Times New Roman" w:hAnsi="Times New Roman" w:cs="Times New Roman"/>
              </w:rPr>
            </w:pPr>
            <w:r>
              <w:rPr>
                <w:rFonts w:ascii="Times New Roman" w:hAnsi="Times New Roman" w:cs="Times New Roman"/>
              </w:rPr>
              <w:t>20</w:t>
            </w:r>
            <w:r w:rsidRPr="00B85130">
              <w:rPr>
                <w:rFonts w:ascii="Times New Roman" w:hAnsi="Times New Roman" w:cs="Times New Roman"/>
              </w:rPr>
              <w:t xml:space="preserve"> January 202</w:t>
            </w:r>
            <w:r>
              <w:rPr>
                <w:rFonts w:ascii="Times New Roman" w:hAnsi="Times New Roman" w:cs="Times New Roman"/>
              </w:rPr>
              <w:t>6</w:t>
            </w:r>
          </w:p>
        </w:tc>
      </w:tr>
      <w:tr w:rsidR="00B902CD" w:rsidRPr="00B85130" w14:paraId="7FE78C39"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99DA7" w14:textId="77777777" w:rsidR="00B902CD" w:rsidRPr="00B85130" w:rsidRDefault="00B902CD" w:rsidP="009B6061">
            <w:pPr>
              <w:rPr>
                <w:rFonts w:ascii="Times New Roman" w:hAnsi="Times New Roman" w:cs="Times New Roman"/>
              </w:rPr>
            </w:pPr>
            <w:r w:rsidRPr="00B85130">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1C7B6" w14:textId="77777777" w:rsidR="00B902CD" w:rsidRPr="00B85130" w:rsidRDefault="00B902CD" w:rsidP="009B6061">
            <w:pPr>
              <w:rPr>
                <w:rFonts w:ascii="Times New Roman" w:hAnsi="Times New Roman" w:cs="Times New Roman"/>
              </w:rPr>
            </w:pPr>
            <w:r w:rsidRPr="00F72C2E">
              <w:rPr>
                <w:rFonts w:ascii="Times New Roman" w:hAnsi="Times New Roman" w:cs="Times New Roman"/>
              </w:rPr>
              <w:t>LTVIP2026TMIDS76912</w:t>
            </w:r>
          </w:p>
        </w:tc>
      </w:tr>
      <w:tr w:rsidR="00B902CD" w:rsidRPr="00B85130" w14:paraId="6BD51E3F"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B5154" w14:textId="77777777" w:rsidR="00B902CD" w:rsidRPr="00B85130" w:rsidRDefault="00B902CD" w:rsidP="009B6061">
            <w:pPr>
              <w:rPr>
                <w:rFonts w:ascii="Times New Roman" w:hAnsi="Times New Roman" w:cs="Times New Roman"/>
              </w:rPr>
            </w:pPr>
            <w:r w:rsidRPr="00B85130">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BEFA2" w14:textId="77777777" w:rsidR="00B902CD" w:rsidRPr="00B85130" w:rsidRDefault="00B902CD" w:rsidP="009B6061">
            <w:pPr>
              <w:rPr>
                <w:rFonts w:ascii="Times New Roman" w:hAnsi="Times New Roman" w:cs="Times New Roman"/>
              </w:rPr>
            </w:pPr>
            <w:r w:rsidRPr="00F72C2E">
              <w:rPr>
                <w:rFonts w:ascii="Times New Roman" w:hAnsi="Times New Roman" w:cs="Times New Roman"/>
              </w:rPr>
              <w:t>HematoVision: Advanced Blood Cell Classification Using Transfer Learning</w:t>
            </w:r>
          </w:p>
        </w:tc>
      </w:tr>
      <w:tr w:rsidR="00B902CD" w:rsidRPr="00B85130" w14:paraId="363682FE"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65597" w14:textId="77777777" w:rsidR="00B902CD" w:rsidRPr="00B85130" w:rsidRDefault="00B902CD" w:rsidP="009B6061">
            <w:pPr>
              <w:rPr>
                <w:rFonts w:ascii="Times New Roman" w:hAnsi="Times New Roman" w:cs="Times New Roman"/>
              </w:rPr>
            </w:pPr>
            <w:r w:rsidRPr="00B85130">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E61B1" w14:textId="08929376" w:rsidR="00B902CD" w:rsidRPr="00B85130" w:rsidRDefault="00B902CD" w:rsidP="009B6061">
            <w:pPr>
              <w:rPr>
                <w:rFonts w:ascii="Times New Roman" w:hAnsi="Times New Roman" w:cs="Times New Roman"/>
              </w:rPr>
            </w:pPr>
            <w:r>
              <w:rPr>
                <w:rFonts w:ascii="Times New Roman" w:hAnsi="Times New Roman" w:cs="Times New Roman"/>
              </w:rPr>
              <w:t>5</w:t>
            </w:r>
            <w:r w:rsidRPr="00B85130">
              <w:rPr>
                <w:rFonts w:ascii="Times New Roman" w:hAnsi="Times New Roman" w:cs="Times New Roman"/>
              </w:rPr>
              <w:t xml:space="preserve"> Marks</w:t>
            </w:r>
          </w:p>
        </w:tc>
      </w:tr>
    </w:tbl>
    <w:p w14:paraId="0473C036" w14:textId="77777777" w:rsidR="007140FD" w:rsidRPr="007140FD" w:rsidRDefault="007140FD">
      <w:pPr>
        <w:rPr>
          <w:rFonts w:ascii="Times New Roman" w:hAnsi="Times New Roman" w:cs="Times New Roman"/>
        </w:rPr>
      </w:pPr>
    </w:p>
    <w:p w14:paraId="362D33A0" w14:textId="010052C3" w:rsidR="00A96271" w:rsidRPr="007140FD" w:rsidRDefault="007140FD" w:rsidP="007140FD">
      <w:pPr>
        <w:tabs>
          <w:tab w:val="left" w:pos="0"/>
        </w:tabs>
        <w:ind w:hanging="567"/>
        <w:rPr>
          <w:rFonts w:ascii="Times New Roman" w:hAnsi="Times New Roman" w:cs="Times New Roman"/>
          <w:sz w:val="24"/>
          <w:szCs w:val="24"/>
        </w:rPr>
      </w:pPr>
      <w:r w:rsidRPr="007140FD">
        <w:rPr>
          <w:rFonts w:ascii="Times New Roman" w:hAnsi="Times New Roman" w:cs="Times New Roman"/>
          <w:sz w:val="24"/>
          <w:szCs w:val="24"/>
        </w:rPr>
        <w:t xml:space="preserve"> </w:t>
      </w:r>
      <w:r w:rsidRPr="007140FD">
        <w:rPr>
          <w:rFonts w:ascii="Times New Roman" w:hAnsi="Times New Roman" w:cs="Times New Roman"/>
          <w:b/>
          <w:bCs/>
          <w:sz w:val="24"/>
          <w:szCs w:val="24"/>
        </w:rPr>
        <w:t>Product Backlog, Sprint Schedule, and Estimation (4 Marks)</w:t>
      </w:r>
    </w:p>
    <w:tbl>
      <w:tblPr>
        <w:tblStyle w:val="TableGrid"/>
        <w:tblW w:w="9515" w:type="dxa"/>
        <w:tblLook w:val="04A0" w:firstRow="1" w:lastRow="0" w:firstColumn="1" w:lastColumn="0" w:noHBand="0" w:noVBand="1"/>
      </w:tblPr>
      <w:tblGrid>
        <w:gridCol w:w="989"/>
        <w:gridCol w:w="1646"/>
        <w:gridCol w:w="1207"/>
        <w:gridCol w:w="2573"/>
        <w:gridCol w:w="914"/>
        <w:gridCol w:w="962"/>
        <w:gridCol w:w="1224"/>
      </w:tblGrid>
      <w:tr w:rsidR="007140FD" w:rsidRPr="007140FD" w14:paraId="4987E4F3" w14:textId="77777777" w:rsidTr="003948FA">
        <w:trPr>
          <w:trHeight w:val="981"/>
        </w:trPr>
        <w:tc>
          <w:tcPr>
            <w:tcW w:w="988" w:type="dxa"/>
            <w:hideMark/>
          </w:tcPr>
          <w:p w14:paraId="557ACB6A" w14:textId="77777777" w:rsidR="007140FD" w:rsidRPr="007140FD" w:rsidRDefault="007140FD" w:rsidP="007140FD">
            <w:pPr>
              <w:spacing w:after="160" w:line="259" w:lineRule="auto"/>
              <w:rPr>
                <w:rFonts w:ascii="Times New Roman" w:hAnsi="Times New Roman" w:cs="Times New Roman"/>
                <w:b/>
                <w:bCs/>
              </w:rPr>
            </w:pPr>
            <w:r w:rsidRPr="007140FD">
              <w:rPr>
                <w:rFonts w:ascii="Times New Roman" w:hAnsi="Times New Roman" w:cs="Times New Roman"/>
                <w:b/>
                <w:bCs/>
              </w:rPr>
              <w:t>Sprint</w:t>
            </w:r>
          </w:p>
        </w:tc>
        <w:tc>
          <w:tcPr>
            <w:tcW w:w="1646" w:type="dxa"/>
            <w:hideMark/>
          </w:tcPr>
          <w:p w14:paraId="62DA9306" w14:textId="77777777" w:rsidR="007140FD" w:rsidRPr="007140FD" w:rsidRDefault="007140FD" w:rsidP="007140FD">
            <w:pPr>
              <w:spacing w:after="160" w:line="259" w:lineRule="auto"/>
              <w:rPr>
                <w:rFonts w:ascii="Times New Roman" w:hAnsi="Times New Roman" w:cs="Times New Roman"/>
                <w:b/>
                <w:bCs/>
              </w:rPr>
            </w:pPr>
            <w:r w:rsidRPr="007140FD">
              <w:rPr>
                <w:rFonts w:ascii="Times New Roman" w:hAnsi="Times New Roman" w:cs="Times New Roman"/>
                <w:b/>
                <w:bCs/>
              </w:rPr>
              <w:t>Functional Requirement (Epic)</w:t>
            </w:r>
          </w:p>
        </w:tc>
        <w:tc>
          <w:tcPr>
            <w:tcW w:w="0" w:type="auto"/>
            <w:hideMark/>
          </w:tcPr>
          <w:p w14:paraId="76472E22" w14:textId="77777777" w:rsidR="007140FD" w:rsidRPr="007140FD" w:rsidRDefault="007140FD" w:rsidP="007140FD">
            <w:pPr>
              <w:spacing w:after="160" w:line="259" w:lineRule="auto"/>
              <w:rPr>
                <w:rFonts w:ascii="Times New Roman" w:hAnsi="Times New Roman" w:cs="Times New Roman"/>
                <w:b/>
                <w:bCs/>
              </w:rPr>
            </w:pPr>
            <w:r w:rsidRPr="007140FD">
              <w:rPr>
                <w:rFonts w:ascii="Times New Roman" w:hAnsi="Times New Roman" w:cs="Times New Roman"/>
                <w:b/>
                <w:bCs/>
              </w:rPr>
              <w:t>User Story Number</w:t>
            </w:r>
          </w:p>
        </w:tc>
        <w:tc>
          <w:tcPr>
            <w:tcW w:w="0" w:type="auto"/>
            <w:hideMark/>
          </w:tcPr>
          <w:p w14:paraId="23C1D034" w14:textId="77777777" w:rsidR="007140FD" w:rsidRPr="007140FD" w:rsidRDefault="007140FD" w:rsidP="007140FD">
            <w:pPr>
              <w:spacing w:after="160" w:line="259" w:lineRule="auto"/>
              <w:rPr>
                <w:rFonts w:ascii="Times New Roman" w:hAnsi="Times New Roman" w:cs="Times New Roman"/>
                <w:b/>
                <w:bCs/>
              </w:rPr>
            </w:pPr>
            <w:r w:rsidRPr="007140FD">
              <w:rPr>
                <w:rFonts w:ascii="Times New Roman" w:hAnsi="Times New Roman" w:cs="Times New Roman"/>
                <w:b/>
                <w:bCs/>
              </w:rPr>
              <w:t>User Story / Task</w:t>
            </w:r>
          </w:p>
        </w:tc>
        <w:tc>
          <w:tcPr>
            <w:tcW w:w="0" w:type="auto"/>
            <w:hideMark/>
          </w:tcPr>
          <w:p w14:paraId="5D5D2C7C" w14:textId="77777777" w:rsidR="007140FD" w:rsidRPr="007140FD" w:rsidRDefault="007140FD" w:rsidP="007140FD">
            <w:pPr>
              <w:spacing w:after="160" w:line="259" w:lineRule="auto"/>
              <w:rPr>
                <w:rFonts w:ascii="Times New Roman" w:hAnsi="Times New Roman" w:cs="Times New Roman"/>
                <w:b/>
                <w:bCs/>
              </w:rPr>
            </w:pPr>
            <w:r w:rsidRPr="007140FD">
              <w:rPr>
                <w:rFonts w:ascii="Times New Roman" w:hAnsi="Times New Roman" w:cs="Times New Roman"/>
                <w:b/>
                <w:bCs/>
              </w:rPr>
              <w:t>Story Points</w:t>
            </w:r>
          </w:p>
        </w:tc>
        <w:tc>
          <w:tcPr>
            <w:tcW w:w="0" w:type="auto"/>
            <w:hideMark/>
          </w:tcPr>
          <w:p w14:paraId="5A8089D4" w14:textId="77777777" w:rsidR="007140FD" w:rsidRPr="007140FD" w:rsidRDefault="007140FD" w:rsidP="007140FD">
            <w:pPr>
              <w:spacing w:after="160" w:line="259" w:lineRule="auto"/>
              <w:rPr>
                <w:rFonts w:ascii="Times New Roman" w:hAnsi="Times New Roman" w:cs="Times New Roman"/>
                <w:b/>
                <w:bCs/>
              </w:rPr>
            </w:pPr>
            <w:r w:rsidRPr="007140FD">
              <w:rPr>
                <w:rFonts w:ascii="Times New Roman" w:hAnsi="Times New Roman" w:cs="Times New Roman"/>
                <w:b/>
                <w:bCs/>
              </w:rPr>
              <w:t>Priority</w:t>
            </w:r>
          </w:p>
        </w:tc>
        <w:tc>
          <w:tcPr>
            <w:tcW w:w="0" w:type="auto"/>
            <w:hideMark/>
          </w:tcPr>
          <w:p w14:paraId="103482BA" w14:textId="77777777" w:rsidR="007140FD" w:rsidRPr="007140FD" w:rsidRDefault="007140FD" w:rsidP="007140FD">
            <w:pPr>
              <w:spacing w:after="160" w:line="259" w:lineRule="auto"/>
              <w:ind w:right="-179"/>
              <w:rPr>
                <w:rFonts w:ascii="Times New Roman" w:hAnsi="Times New Roman" w:cs="Times New Roman"/>
                <w:b/>
                <w:bCs/>
              </w:rPr>
            </w:pPr>
            <w:r w:rsidRPr="007140FD">
              <w:rPr>
                <w:rFonts w:ascii="Times New Roman" w:hAnsi="Times New Roman" w:cs="Times New Roman"/>
                <w:b/>
                <w:bCs/>
              </w:rPr>
              <w:t>Team Members</w:t>
            </w:r>
          </w:p>
        </w:tc>
      </w:tr>
      <w:tr w:rsidR="007140FD" w:rsidRPr="007140FD" w14:paraId="610409D9" w14:textId="77777777" w:rsidTr="003948FA">
        <w:trPr>
          <w:trHeight w:val="981"/>
        </w:trPr>
        <w:tc>
          <w:tcPr>
            <w:tcW w:w="988" w:type="dxa"/>
            <w:hideMark/>
          </w:tcPr>
          <w:p w14:paraId="7D670DC6"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Sprint-1</w:t>
            </w:r>
          </w:p>
        </w:tc>
        <w:tc>
          <w:tcPr>
            <w:tcW w:w="1646" w:type="dxa"/>
            <w:hideMark/>
          </w:tcPr>
          <w:p w14:paraId="75885A6A"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Image Upload</w:t>
            </w:r>
          </w:p>
        </w:tc>
        <w:tc>
          <w:tcPr>
            <w:tcW w:w="0" w:type="auto"/>
            <w:hideMark/>
          </w:tcPr>
          <w:p w14:paraId="0B018D85"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USN-1</w:t>
            </w:r>
          </w:p>
        </w:tc>
        <w:tc>
          <w:tcPr>
            <w:tcW w:w="0" w:type="auto"/>
            <w:hideMark/>
          </w:tcPr>
          <w:p w14:paraId="559EE847"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user, I can upload a blood cell image through the web interface for analysis</w:t>
            </w:r>
          </w:p>
        </w:tc>
        <w:tc>
          <w:tcPr>
            <w:tcW w:w="0" w:type="auto"/>
            <w:hideMark/>
          </w:tcPr>
          <w:p w14:paraId="4C41D824"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3</w:t>
            </w:r>
          </w:p>
        </w:tc>
        <w:tc>
          <w:tcPr>
            <w:tcW w:w="0" w:type="auto"/>
            <w:hideMark/>
          </w:tcPr>
          <w:p w14:paraId="150DA995"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High</w:t>
            </w:r>
          </w:p>
        </w:tc>
        <w:tc>
          <w:tcPr>
            <w:tcW w:w="0" w:type="auto"/>
            <w:hideMark/>
          </w:tcPr>
          <w:p w14:paraId="482F7E10"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r w:rsidR="007140FD" w:rsidRPr="007140FD" w14:paraId="231EC20A" w14:textId="77777777" w:rsidTr="003948FA">
        <w:trPr>
          <w:trHeight w:val="981"/>
        </w:trPr>
        <w:tc>
          <w:tcPr>
            <w:tcW w:w="988" w:type="dxa"/>
            <w:hideMark/>
          </w:tcPr>
          <w:p w14:paraId="72FAA218"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Sprint-1</w:t>
            </w:r>
          </w:p>
        </w:tc>
        <w:tc>
          <w:tcPr>
            <w:tcW w:w="1646" w:type="dxa"/>
            <w:hideMark/>
          </w:tcPr>
          <w:p w14:paraId="142971E0"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Image Upload</w:t>
            </w:r>
          </w:p>
        </w:tc>
        <w:tc>
          <w:tcPr>
            <w:tcW w:w="0" w:type="auto"/>
            <w:hideMark/>
          </w:tcPr>
          <w:p w14:paraId="15025B4B"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USN-2</w:t>
            </w:r>
          </w:p>
        </w:tc>
        <w:tc>
          <w:tcPr>
            <w:tcW w:w="0" w:type="auto"/>
            <w:hideMark/>
          </w:tcPr>
          <w:p w14:paraId="16751993"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user, I can view a preview of the uploaded blood cell image before prediction</w:t>
            </w:r>
          </w:p>
        </w:tc>
        <w:tc>
          <w:tcPr>
            <w:tcW w:w="0" w:type="auto"/>
            <w:hideMark/>
          </w:tcPr>
          <w:p w14:paraId="2562E143"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2</w:t>
            </w:r>
          </w:p>
        </w:tc>
        <w:tc>
          <w:tcPr>
            <w:tcW w:w="0" w:type="auto"/>
            <w:hideMark/>
          </w:tcPr>
          <w:p w14:paraId="5D689E68"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Medium</w:t>
            </w:r>
          </w:p>
        </w:tc>
        <w:tc>
          <w:tcPr>
            <w:tcW w:w="0" w:type="auto"/>
            <w:hideMark/>
          </w:tcPr>
          <w:p w14:paraId="1191D82C"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r w:rsidR="007140FD" w:rsidRPr="007140FD" w14:paraId="7FD559B1" w14:textId="77777777" w:rsidTr="003948FA">
        <w:trPr>
          <w:trHeight w:val="981"/>
        </w:trPr>
        <w:tc>
          <w:tcPr>
            <w:tcW w:w="988" w:type="dxa"/>
            <w:hideMark/>
          </w:tcPr>
          <w:p w14:paraId="6E06B9FE"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Sprint-1</w:t>
            </w:r>
          </w:p>
        </w:tc>
        <w:tc>
          <w:tcPr>
            <w:tcW w:w="1646" w:type="dxa"/>
            <w:hideMark/>
          </w:tcPr>
          <w:p w14:paraId="131A469A"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Model Integration</w:t>
            </w:r>
          </w:p>
        </w:tc>
        <w:tc>
          <w:tcPr>
            <w:tcW w:w="0" w:type="auto"/>
            <w:hideMark/>
          </w:tcPr>
          <w:p w14:paraId="72134933"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USN-3</w:t>
            </w:r>
          </w:p>
        </w:tc>
        <w:tc>
          <w:tcPr>
            <w:tcW w:w="0" w:type="auto"/>
            <w:hideMark/>
          </w:tcPr>
          <w:p w14:paraId="68EC1FC3"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system, I can send the uploaded image to the CNN model for classification</w:t>
            </w:r>
          </w:p>
        </w:tc>
        <w:tc>
          <w:tcPr>
            <w:tcW w:w="0" w:type="auto"/>
            <w:hideMark/>
          </w:tcPr>
          <w:p w14:paraId="458B6DF5"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3</w:t>
            </w:r>
          </w:p>
        </w:tc>
        <w:tc>
          <w:tcPr>
            <w:tcW w:w="0" w:type="auto"/>
            <w:hideMark/>
          </w:tcPr>
          <w:p w14:paraId="11061BFC"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High</w:t>
            </w:r>
          </w:p>
        </w:tc>
        <w:tc>
          <w:tcPr>
            <w:tcW w:w="0" w:type="auto"/>
            <w:hideMark/>
          </w:tcPr>
          <w:p w14:paraId="326C4D11"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r w:rsidR="007140FD" w:rsidRPr="007140FD" w14:paraId="191ECA66" w14:textId="77777777" w:rsidTr="003948FA">
        <w:trPr>
          <w:trHeight w:val="981"/>
        </w:trPr>
        <w:tc>
          <w:tcPr>
            <w:tcW w:w="988" w:type="dxa"/>
            <w:hideMark/>
          </w:tcPr>
          <w:p w14:paraId="36DED74F"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Sprint-1</w:t>
            </w:r>
          </w:p>
        </w:tc>
        <w:tc>
          <w:tcPr>
            <w:tcW w:w="1646" w:type="dxa"/>
            <w:hideMark/>
          </w:tcPr>
          <w:p w14:paraId="1DF6BCDB"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Prediction</w:t>
            </w:r>
          </w:p>
        </w:tc>
        <w:tc>
          <w:tcPr>
            <w:tcW w:w="0" w:type="auto"/>
            <w:hideMark/>
          </w:tcPr>
          <w:p w14:paraId="1DB7D828"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USN-4</w:t>
            </w:r>
          </w:p>
        </w:tc>
        <w:tc>
          <w:tcPr>
            <w:tcW w:w="0" w:type="auto"/>
            <w:hideMark/>
          </w:tcPr>
          <w:p w14:paraId="30EC2BA8"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user, I can receive predicted blood cell type with confidence score</w:t>
            </w:r>
          </w:p>
        </w:tc>
        <w:tc>
          <w:tcPr>
            <w:tcW w:w="0" w:type="auto"/>
            <w:hideMark/>
          </w:tcPr>
          <w:p w14:paraId="6F539D8D"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3</w:t>
            </w:r>
          </w:p>
        </w:tc>
        <w:tc>
          <w:tcPr>
            <w:tcW w:w="0" w:type="auto"/>
            <w:hideMark/>
          </w:tcPr>
          <w:p w14:paraId="75D01C09"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High</w:t>
            </w:r>
          </w:p>
        </w:tc>
        <w:tc>
          <w:tcPr>
            <w:tcW w:w="0" w:type="auto"/>
            <w:hideMark/>
          </w:tcPr>
          <w:p w14:paraId="4BD0822D"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r w:rsidR="007140FD" w:rsidRPr="007140FD" w14:paraId="38B819A3" w14:textId="77777777" w:rsidTr="003948FA">
        <w:trPr>
          <w:trHeight w:val="981"/>
        </w:trPr>
        <w:tc>
          <w:tcPr>
            <w:tcW w:w="988" w:type="dxa"/>
            <w:hideMark/>
          </w:tcPr>
          <w:p w14:paraId="4D475A8F"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Sprint-1</w:t>
            </w:r>
          </w:p>
        </w:tc>
        <w:tc>
          <w:tcPr>
            <w:tcW w:w="1646" w:type="dxa"/>
            <w:hideMark/>
          </w:tcPr>
          <w:p w14:paraId="4569FFEF"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UI Results</w:t>
            </w:r>
          </w:p>
        </w:tc>
        <w:tc>
          <w:tcPr>
            <w:tcW w:w="0" w:type="auto"/>
            <w:hideMark/>
          </w:tcPr>
          <w:p w14:paraId="0E8C4174"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USN-5</w:t>
            </w:r>
          </w:p>
        </w:tc>
        <w:tc>
          <w:tcPr>
            <w:tcW w:w="0" w:type="auto"/>
            <w:hideMark/>
          </w:tcPr>
          <w:p w14:paraId="35B7B983"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user, I can view classification results clearly on the interface</w:t>
            </w:r>
          </w:p>
        </w:tc>
        <w:tc>
          <w:tcPr>
            <w:tcW w:w="0" w:type="auto"/>
            <w:hideMark/>
          </w:tcPr>
          <w:p w14:paraId="64549D2C"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2</w:t>
            </w:r>
          </w:p>
        </w:tc>
        <w:tc>
          <w:tcPr>
            <w:tcW w:w="0" w:type="auto"/>
            <w:hideMark/>
          </w:tcPr>
          <w:p w14:paraId="1D1E7EDF"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High</w:t>
            </w:r>
          </w:p>
        </w:tc>
        <w:tc>
          <w:tcPr>
            <w:tcW w:w="0" w:type="auto"/>
            <w:hideMark/>
          </w:tcPr>
          <w:p w14:paraId="35F5FB57"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r w:rsidR="007140FD" w:rsidRPr="007140FD" w14:paraId="43D6BAB6" w14:textId="77777777" w:rsidTr="003948FA">
        <w:trPr>
          <w:trHeight w:val="981"/>
        </w:trPr>
        <w:tc>
          <w:tcPr>
            <w:tcW w:w="988" w:type="dxa"/>
            <w:hideMark/>
          </w:tcPr>
          <w:p w14:paraId="09BC64AD"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Sprint-2</w:t>
            </w:r>
          </w:p>
        </w:tc>
        <w:tc>
          <w:tcPr>
            <w:tcW w:w="1646" w:type="dxa"/>
            <w:hideMark/>
          </w:tcPr>
          <w:p w14:paraId="1B6EE7E3"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Dataset Handling</w:t>
            </w:r>
          </w:p>
        </w:tc>
        <w:tc>
          <w:tcPr>
            <w:tcW w:w="0" w:type="auto"/>
            <w:hideMark/>
          </w:tcPr>
          <w:p w14:paraId="08C2BB4C"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USN-6</w:t>
            </w:r>
          </w:p>
        </w:tc>
        <w:tc>
          <w:tcPr>
            <w:tcW w:w="0" w:type="auto"/>
            <w:hideMark/>
          </w:tcPr>
          <w:p w14:paraId="3197FF31"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system, I can load and preprocess blood cell images for training</w:t>
            </w:r>
          </w:p>
        </w:tc>
        <w:tc>
          <w:tcPr>
            <w:tcW w:w="0" w:type="auto"/>
            <w:hideMark/>
          </w:tcPr>
          <w:p w14:paraId="2F25D790"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3</w:t>
            </w:r>
          </w:p>
        </w:tc>
        <w:tc>
          <w:tcPr>
            <w:tcW w:w="0" w:type="auto"/>
            <w:hideMark/>
          </w:tcPr>
          <w:p w14:paraId="59CB8434"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Medium</w:t>
            </w:r>
          </w:p>
        </w:tc>
        <w:tc>
          <w:tcPr>
            <w:tcW w:w="0" w:type="auto"/>
            <w:hideMark/>
          </w:tcPr>
          <w:p w14:paraId="6F9BB75F"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r w:rsidR="007140FD" w:rsidRPr="007140FD" w14:paraId="6AEA22DE" w14:textId="77777777" w:rsidTr="003948FA">
        <w:trPr>
          <w:trHeight w:val="981"/>
        </w:trPr>
        <w:tc>
          <w:tcPr>
            <w:tcW w:w="988" w:type="dxa"/>
            <w:hideMark/>
          </w:tcPr>
          <w:p w14:paraId="1FC5B40E"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Sprint-2</w:t>
            </w:r>
          </w:p>
        </w:tc>
        <w:tc>
          <w:tcPr>
            <w:tcW w:w="1646" w:type="dxa"/>
            <w:hideMark/>
          </w:tcPr>
          <w:p w14:paraId="7E99520D"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Model Training</w:t>
            </w:r>
          </w:p>
        </w:tc>
        <w:tc>
          <w:tcPr>
            <w:tcW w:w="0" w:type="auto"/>
            <w:hideMark/>
          </w:tcPr>
          <w:p w14:paraId="5AEDBC2D"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USN-7</w:t>
            </w:r>
          </w:p>
        </w:tc>
        <w:tc>
          <w:tcPr>
            <w:tcW w:w="0" w:type="auto"/>
            <w:hideMark/>
          </w:tcPr>
          <w:p w14:paraId="6D58E323"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developer, I can train the VGG16 transfer learning model on dataset</w:t>
            </w:r>
          </w:p>
        </w:tc>
        <w:tc>
          <w:tcPr>
            <w:tcW w:w="0" w:type="auto"/>
            <w:hideMark/>
          </w:tcPr>
          <w:p w14:paraId="060E98EC"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5</w:t>
            </w:r>
          </w:p>
        </w:tc>
        <w:tc>
          <w:tcPr>
            <w:tcW w:w="0" w:type="auto"/>
            <w:hideMark/>
          </w:tcPr>
          <w:p w14:paraId="790D5C17"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High</w:t>
            </w:r>
          </w:p>
        </w:tc>
        <w:tc>
          <w:tcPr>
            <w:tcW w:w="0" w:type="auto"/>
            <w:hideMark/>
          </w:tcPr>
          <w:p w14:paraId="1092CDB4"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r w:rsidR="007140FD" w:rsidRPr="007140FD" w14:paraId="5C8E76C1" w14:textId="77777777" w:rsidTr="003948FA">
        <w:trPr>
          <w:trHeight w:val="981"/>
        </w:trPr>
        <w:tc>
          <w:tcPr>
            <w:tcW w:w="988" w:type="dxa"/>
            <w:hideMark/>
          </w:tcPr>
          <w:p w14:paraId="33488C7F"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Sprint-2</w:t>
            </w:r>
          </w:p>
        </w:tc>
        <w:tc>
          <w:tcPr>
            <w:tcW w:w="1646" w:type="dxa"/>
            <w:hideMark/>
          </w:tcPr>
          <w:p w14:paraId="0142A2B5"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Model Evaluation</w:t>
            </w:r>
          </w:p>
        </w:tc>
        <w:tc>
          <w:tcPr>
            <w:tcW w:w="0" w:type="auto"/>
            <w:hideMark/>
          </w:tcPr>
          <w:p w14:paraId="7468A090"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USN-8</w:t>
            </w:r>
          </w:p>
        </w:tc>
        <w:tc>
          <w:tcPr>
            <w:tcW w:w="0" w:type="auto"/>
            <w:hideMark/>
          </w:tcPr>
          <w:p w14:paraId="6CE4B7F6"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developer, I can evaluate model accuracy and performance metrics</w:t>
            </w:r>
          </w:p>
        </w:tc>
        <w:tc>
          <w:tcPr>
            <w:tcW w:w="0" w:type="auto"/>
            <w:hideMark/>
          </w:tcPr>
          <w:p w14:paraId="1D72434B"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3</w:t>
            </w:r>
          </w:p>
        </w:tc>
        <w:tc>
          <w:tcPr>
            <w:tcW w:w="0" w:type="auto"/>
            <w:hideMark/>
          </w:tcPr>
          <w:p w14:paraId="438C4F84"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Medium</w:t>
            </w:r>
          </w:p>
        </w:tc>
        <w:tc>
          <w:tcPr>
            <w:tcW w:w="0" w:type="auto"/>
            <w:hideMark/>
          </w:tcPr>
          <w:p w14:paraId="78D3486D"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r w:rsidR="007140FD" w:rsidRPr="007140FD" w14:paraId="3AE43093" w14:textId="77777777" w:rsidTr="003948FA">
        <w:trPr>
          <w:trHeight w:val="981"/>
        </w:trPr>
        <w:tc>
          <w:tcPr>
            <w:tcW w:w="988" w:type="dxa"/>
            <w:hideMark/>
          </w:tcPr>
          <w:p w14:paraId="606EBF60"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lastRenderedPageBreak/>
              <w:t>Sprint-2</w:t>
            </w:r>
          </w:p>
        </w:tc>
        <w:tc>
          <w:tcPr>
            <w:tcW w:w="1646" w:type="dxa"/>
            <w:hideMark/>
          </w:tcPr>
          <w:p w14:paraId="13B0A9FB"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Storage</w:t>
            </w:r>
          </w:p>
        </w:tc>
        <w:tc>
          <w:tcPr>
            <w:tcW w:w="0" w:type="auto"/>
            <w:hideMark/>
          </w:tcPr>
          <w:p w14:paraId="7B75CF6E"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USN-9</w:t>
            </w:r>
          </w:p>
        </w:tc>
        <w:tc>
          <w:tcPr>
            <w:tcW w:w="0" w:type="auto"/>
            <w:hideMark/>
          </w:tcPr>
          <w:p w14:paraId="71A3B993"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system, I can store prediction results for later review</w:t>
            </w:r>
          </w:p>
        </w:tc>
        <w:tc>
          <w:tcPr>
            <w:tcW w:w="0" w:type="auto"/>
            <w:hideMark/>
          </w:tcPr>
          <w:p w14:paraId="31133E1B"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2</w:t>
            </w:r>
          </w:p>
        </w:tc>
        <w:tc>
          <w:tcPr>
            <w:tcW w:w="0" w:type="auto"/>
            <w:hideMark/>
          </w:tcPr>
          <w:p w14:paraId="4A425578"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Low</w:t>
            </w:r>
          </w:p>
        </w:tc>
        <w:tc>
          <w:tcPr>
            <w:tcW w:w="0" w:type="auto"/>
            <w:hideMark/>
          </w:tcPr>
          <w:p w14:paraId="6DD5B741"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r w:rsidR="007140FD" w:rsidRPr="007140FD" w14:paraId="70E9676E" w14:textId="77777777" w:rsidTr="003948FA">
        <w:trPr>
          <w:trHeight w:val="981"/>
        </w:trPr>
        <w:tc>
          <w:tcPr>
            <w:tcW w:w="988" w:type="dxa"/>
            <w:hideMark/>
          </w:tcPr>
          <w:p w14:paraId="5F2849E6"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Sprint-2</w:t>
            </w:r>
          </w:p>
        </w:tc>
        <w:tc>
          <w:tcPr>
            <w:tcW w:w="1646" w:type="dxa"/>
            <w:hideMark/>
          </w:tcPr>
          <w:p w14:paraId="27A7D5DF"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Error Handling</w:t>
            </w:r>
          </w:p>
        </w:tc>
        <w:tc>
          <w:tcPr>
            <w:tcW w:w="0" w:type="auto"/>
            <w:hideMark/>
          </w:tcPr>
          <w:p w14:paraId="6CC49344"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USN-10</w:t>
            </w:r>
          </w:p>
        </w:tc>
        <w:tc>
          <w:tcPr>
            <w:tcW w:w="0" w:type="auto"/>
            <w:hideMark/>
          </w:tcPr>
          <w:p w14:paraId="4C528DF1"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As a user, I receive error messages if image upload or prediction fails</w:t>
            </w:r>
          </w:p>
        </w:tc>
        <w:tc>
          <w:tcPr>
            <w:tcW w:w="0" w:type="auto"/>
            <w:hideMark/>
          </w:tcPr>
          <w:p w14:paraId="161C224E"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2</w:t>
            </w:r>
          </w:p>
        </w:tc>
        <w:tc>
          <w:tcPr>
            <w:tcW w:w="0" w:type="auto"/>
            <w:hideMark/>
          </w:tcPr>
          <w:p w14:paraId="505CD650"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Medium</w:t>
            </w:r>
          </w:p>
        </w:tc>
        <w:tc>
          <w:tcPr>
            <w:tcW w:w="0" w:type="auto"/>
            <w:hideMark/>
          </w:tcPr>
          <w:p w14:paraId="14969BF3" w14:textId="77777777" w:rsidR="007140FD" w:rsidRPr="007140FD" w:rsidRDefault="007140FD" w:rsidP="007140FD">
            <w:pPr>
              <w:spacing w:after="160" w:line="259" w:lineRule="auto"/>
              <w:rPr>
                <w:rFonts w:ascii="Times New Roman" w:hAnsi="Times New Roman" w:cs="Times New Roman"/>
              </w:rPr>
            </w:pPr>
            <w:r w:rsidRPr="007140FD">
              <w:rPr>
                <w:rFonts w:ascii="Times New Roman" w:hAnsi="Times New Roman" w:cs="Times New Roman"/>
              </w:rPr>
              <w:t>Team</w:t>
            </w:r>
          </w:p>
        </w:tc>
      </w:tr>
    </w:tbl>
    <w:p w14:paraId="11526769" w14:textId="77777777" w:rsidR="007140FD" w:rsidRDefault="007140FD">
      <w:pPr>
        <w:rPr>
          <w:rFonts w:ascii="Times New Roman" w:hAnsi="Times New Roman" w:cs="Times New Roman"/>
        </w:rPr>
      </w:pPr>
    </w:p>
    <w:p w14:paraId="4A358767" w14:textId="77777777" w:rsidR="003948FA" w:rsidRDefault="003948FA">
      <w:pPr>
        <w:rPr>
          <w:rFonts w:ascii="Times New Roman" w:hAnsi="Times New Roman" w:cs="Times New Roman"/>
        </w:rPr>
      </w:pPr>
    </w:p>
    <w:p w14:paraId="47F9E1A6" w14:textId="05836247" w:rsidR="003948FA" w:rsidRPr="003948FA" w:rsidRDefault="003948FA" w:rsidP="003948FA">
      <w:pPr>
        <w:ind w:hanging="426"/>
        <w:rPr>
          <w:rFonts w:ascii="Times New Roman" w:hAnsi="Times New Roman" w:cs="Times New Roman"/>
          <w:b/>
          <w:bCs/>
          <w:sz w:val="24"/>
          <w:szCs w:val="24"/>
        </w:rPr>
      </w:pPr>
      <w:r w:rsidRPr="003948FA">
        <w:rPr>
          <w:rFonts w:ascii="Times New Roman" w:hAnsi="Times New Roman" w:cs="Times New Roman"/>
          <w:b/>
          <w:bCs/>
          <w:sz w:val="24"/>
          <w:szCs w:val="24"/>
        </w:rPr>
        <w:t>Project Tracker, Velocity &amp; Burndown Chart: (4 Marks)</w:t>
      </w:r>
    </w:p>
    <w:tbl>
      <w:tblPr>
        <w:tblStyle w:val="TableGrid"/>
        <w:tblW w:w="0" w:type="auto"/>
        <w:tblLook w:val="04A0" w:firstRow="1" w:lastRow="0" w:firstColumn="1" w:lastColumn="0" w:noHBand="0" w:noVBand="1"/>
      </w:tblPr>
      <w:tblGrid>
        <w:gridCol w:w="1101"/>
        <w:gridCol w:w="810"/>
        <w:gridCol w:w="1072"/>
        <w:gridCol w:w="1048"/>
        <w:gridCol w:w="1494"/>
        <w:gridCol w:w="2072"/>
        <w:gridCol w:w="1419"/>
      </w:tblGrid>
      <w:tr w:rsidR="003948FA" w:rsidRPr="003948FA" w14:paraId="577A7CE0" w14:textId="77777777" w:rsidTr="003948FA">
        <w:tc>
          <w:tcPr>
            <w:tcW w:w="1101" w:type="dxa"/>
            <w:hideMark/>
          </w:tcPr>
          <w:p w14:paraId="15D034BF" w14:textId="77777777" w:rsidR="003948FA" w:rsidRPr="003948FA" w:rsidRDefault="003948FA" w:rsidP="003948FA">
            <w:pPr>
              <w:spacing w:after="160" w:line="259" w:lineRule="auto"/>
              <w:rPr>
                <w:rFonts w:ascii="Times New Roman" w:hAnsi="Times New Roman" w:cs="Times New Roman"/>
                <w:b/>
                <w:bCs/>
              </w:rPr>
            </w:pPr>
            <w:r w:rsidRPr="003948FA">
              <w:rPr>
                <w:rFonts w:ascii="Times New Roman" w:hAnsi="Times New Roman" w:cs="Times New Roman"/>
                <w:b/>
                <w:bCs/>
              </w:rPr>
              <w:t>Sprint</w:t>
            </w:r>
          </w:p>
        </w:tc>
        <w:tc>
          <w:tcPr>
            <w:tcW w:w="810" w:type="dxa"/>
            <w:hideMark/>
          </w:tcPr>
          <w:p w14:paraId="6F84342A" w14:textId="77777777" w:rsidR="003948FA" w:rsidRPr="003948FA" w:rsidRDefault="003948FA" w:rsidP="003948FA">
            <w:pPr>
              <w:spacing w:after="160" w:line="259" w:lineRule="auto"/>
              <w:rPr>
                <w:rFonts w:ascii="Times New Roman" w:hAnsi="Times New Roman" w:cs="Times New Roman"/>
                <w:b/>
                <w:bCs/>
              </w:rPr>
            </w:pPr>
            <w:r w:rsidRPr="003948FA">
              <w:rPr>
                <w:rFonts w:ascii="Times New Roman" w:hAnsi="Times New Roman" w:cs="Times New Roman"/>
                <w:b/>
                <w:bCs/>
              </w:rPr>
              <w:t>Total Story Points</w:t>
            </w:r>
          </w:p>
        </w:tc>
        <w:tc>
          <w:tcPr>
            <w:tcW w:w="0" w:type="auto"/>
            <w:hideMark/>
          </w:tcPr>
          <w:p w14:paraId="3DD2129D" w14:textId="77777777" w:rsidR="003948FA" w:rsidRPr="003948FA" w:rsidRDefault="003948FA" w:rsidP="003948FA">
            <w:pPr>
              <w:spacing w:after="160" w:line="259" w:lineRule="auto"/>
              <w:rPr>
                <w:rFonts w:ascii="Times New Roman" w:hAnsi="Times New Roman" w:cs="Times New Roman"/>
                <w:b/>
                <w:bCs/>
              </w:rPr>
            </w:pPr>
            <w:r w:rsidRPr="003948FA">
              <w:rPr>
                <w:rFonts w:ascii="Times New Roman" w:hAnsi="Times New Roman" w:cs="Times New Roman"/>
                <w:b/>
                <w:bCs/>
              </w:rPr>
              <w:t>Duration</w:t>
            </w:r>
          </w:p>
        </w:tc>
        <w:tc>
          <w:tcPr>
            <w:tcW w:w="0" w:type="auto"/>
            <w:hideMark/>
          </w:tcPr>
          <w:p w14:paraId="3F20E57B" w14:textId="77777777" w:rsidR="003948FA" w:rsidRPr="003948FA" w:rsidRDefault="003948FA" w:rsidP="003948FA">
            <w:pPr>
              <w:spacing w:after="160" w:line="259" w:lineRule="auto"/>
              <w:rPr>
                <w:rFonts w:ascii="Times New Roman" w:hAnsi="Times New Roman" w:cs="Times New Roman"/>
                <w:b/>
                <w:bCs/>
              </w:rPr>
            </w:pPr>
            <w:r w:rsidRPr="003948FA">
              <w:rPr>
                <w:rFonts w:ascii="Times New Roman" w:hAnsi="Times New Roman" w:cs="Times New Roman"/>
                <w:b/>
                <w:bCs/>
              </w:rPr>
              <w:t>Sprint Start Date</w:t>
            </w:r>
          </w:p>
        </w:tc>
        <w:tc>
          <w:tcPr>
            <w:tcW w:w="0" w:type="auto"/>
            <w:hideMark/>
          </w:tcPr>
          <w:p w14:paraId="6C106E5B" w14:textId="77777777" w:rsidR="003948FA" w:rsidRPr="003948FA" w:rsidRDefault="003948FA" w:rsidP="003948FA">
            <w:pPr>
              <w:spacing w:after="160" w:line="259" w:lineRule="auto"/>
              <w:rPr>
                <w:rFonts w:ascii="Times New Roman" w:hAnsi="Times New Roman" w:cs="Times New Roman"/>
                <w:b/>
                <w:bCs/>
              </w:rPr>
            </w:pPr>
            <w:r w:rsidRPr="003948FA">
              <w:rPr>
                <w:rFonts w:ascii="Times New Roman" w:hAnsi="Times New Roman" w:cs="Times New Roman"/>
                <w:b/>
                <w:bCs/>
              </w:rPr>
              <w:t>Sprint End Date (Planned)</w:t>
            </w:r>
          </w:p>
        </w:tc>
        <w:tc>
          <w:tcPr>
            <w:tcW w:w="0" w:type="auto"/>
            <w:hideMark/>
          </w:tcPr>
          <w:p w14:paraId="4D668E9F" w14:textId="77777777" w:rsidR="003948FA" w:rsidRPr="003948FA" w:rsidRDefault="003948FA" w:rsidP="003948FA">
            <w:pPr>
              <w:spacing w:after="160" w:line="259" w:lineRule="auto"/>
              <w:rPr>
                <w:rFonts w:ascii="Times New Roman" w:hAnsi="Times New Roman" w:cs="Times New Roman"/>
                <w:b/>
                <w:bCs/>
              </w:rPr>
            </w:pPr>
            <w:r w:rsidRPr="003948FA">
              <w:rPr>
                <w:rFonts w:ascii="Times New Roman" w:hAnsi="Times New Roman" w:cs="Times New Roman"/>
                <w:b/>
                <w:bCs/>
              </w:rPr>
              <w:t>Story Points Completed (as on Planned End Date)</w:t>
            </w:r>
          </w:p>
        </w:tc>
        <w:tc>
          <w:tcPr>
            <w:tcW w:w="0" w:type="auto"/>
            <w:hideMark/>
          </w:tcPr>
          <w:p w14:paraId="727A4373" w14:textId="77777777" w:rsidR="003948FA" w:rsidRPr="003948FA" w:rsidRDefault="003948FA" w:rsidP="003948FA">
            <w:pPr>
              <w:spacing w:after="160" w:line="259" w:lineRule="auto"/>
              <w:rPr>
                <w:rFonts w:ascii="Times New Roman" w:hAnsi="Times New Roman" w:cs="Times New Roman"/>
                <w:b/>
                <w:bCs/>
              </w:rPr>
            </w:pPr>
            <w:r w:rsidRPr="003948FA">
              <w:rPr>
                <w:rFonts w:ascii="Times New Roman" w:hAnsi="Times New Roman" w:cs="Times New Roman"/>
                <w:b/>
                <w:bCs/>
              </w:rPr>
              <w:t>Sprint Release Date (Actual)</w:t>
            </w:r>
          </w:p>
        </w:tc>
      </w:tr>
      <w:tr w:rsidR="003948FA" w:rsidRPr="003948FA" w14:paraId="41F71CF2" w14:textId="77777777" w:rsidTr="003948FA">
        <w:tc>
          <w:tcPr>
            <w:tcW w:w="1101" w:type="dxa"/>
            <w:hideMark/>
          </w:tcPr>
          <w:p w14:paraId="11157F02"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Sprint-1</w:t>
            </w:r>
          </w:p>
        </w:tc>
        <w:tc>
          <w:tcPr>
            <w:tcW w:w="810" w:type="dxa"/>
            <w:hideMark/>
          </w:tcPr>
          <w:p w14:paraId="00B63D35"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20</w:t>
            </w:r>
          </w:p>
        </w:tc>
        <w:tc>
          <w:tcPr>
            <w:tcW w:w="0" w:type="auto"/>
            <w:hideMark/>
          </w:tcPr>
          <w:p w14:paraId="6A56C6AF"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6 Days</w:t>
            </w:r>
          </w:p>
        </w:tc>
        <w:tc>
          <w:tcPr>
            <w:tcW w:w="0" w:type="auto"/>
            <w:hideMark/>
          </w:tcPr>
          <w:p w14:paraId="1E111CC4"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01 Feb 2026</w:t>
            </w:r>
          </w:p>
        </w:tc>
        <w:tc>
          <w:tcPr>
            <w:tcW w:w="0" w:type="auto"/>
            <w:hideMark/>
          </w:tcPr>
          <w:p w14:paraId="11894D71"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06 Feb 2026</w:t>
            </w:r>
          </w:p>
        </w:tc>
        <w:tc>
          <w:tcPr>
            <w:tcW w:w="0" w:type="auto"/>
            <w:hideMark/>
          </w:tcPr>
          <w:p w14:paraId="5B6CB167"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20</w:t>
            </w:r>
          </w:p>
        </w:tc>
        <w:tc>
          <w:tcPr>
            <w:tcW w:w="0" w:type="auto"/>
            <w:hideMark/>
          </w:tcPr>
          <w:p w14:paraId="73DEB5F3"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06 Feb 2026</w:t>
            </w:r>
          </w:p>
        </w:tc>
      </w:tr>
      <w:tr w:rsidR="003948FA" w:rsidRPr="003948FA" w14:paraId="4E996CEC" w14:textId="77777777" w:rsidTr="003948FA">
        <w:tc>
          <w:tcPr>
            <w:tcW w:w="1101" w:type="dxa"/>
            <w:hideMark/>
          </w:tcPr>
          <w:p w14:paraId="401E3885"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Sprint-2</w:t>
            </w:r>
          </w:p>
        </w:tc>
        <w:tc>
          <w:tcPr>
            <w:tcW w:w="810" w:type="dxa"/>
            <w:hideMark/>
          </w:tcPr>
          <w:p w14:paraId="626B2087"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20</w:t>
            </w:r>
          </w:p>
        </w:tc>
        <w:tc>
          <w:tcPr>
            <w:tcW w:w="0" w:type="auto"/>
            <w:hideMark/>
          </w:tcPr>
          <w:p w14:paraId="42CBCF8E"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6 Days</w:t>
            </w:r>
          </w:p>
        </w:tc>
        <w:tc>
          <w:tcPr>
            <w:tcW w:w="0" w:type="auto"/>
            <w:hideMark/>
          </w:tcPr>
          <w:p w14:paraId="1FE665BC"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08 Feb 2026</w:t>
            </w:r>
          </w:p>
        </w:tc>
        <w:tc>
          <w:tcPr>
            <w:tcW w:w="0" w:type="auto"/>
            <w:hideMark/>
          </w:tcPr>
          <w:p w14:paraId="64D9AD65"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13 Feb 2026</w:t>
            </w:r>
          </w:p>
        </w:tc>
        <w:tc>
          <w:tcPr>
            <w:tcW w:w="0" w:type="auto"/>
            <w:hideMark/>
          </w:tcPr>
          <w:p w14:paraId="0DDDDC34"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18</w:t>
            </w:r>
          </w:p>
        </w:tc>
        <w:tc>
          <w:tcPr>
            <w:tcW w:w="0" w:type="auto"/>
            <w:hideMark/>
          </w:tcPr>
          <w:p w14:paraId="13556892"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14 Feb 2026</w:t>
            </w:r>
          </w:p>
        </w:tc>
      </w:tr>
      <w:tr w:rsidR="003948FA" w:rsidRPr="003948FA" w14:paraId="468289A5" w14:textId="77777777" w:rsidTr="003948FA">
        <w:tc>
          <w:tcPr>
            <w:tcW w:w="1101" w:type="dxa"/>
            <w:hideMark/>
          </w:tcPr>
          <w:p w14:paraId="6EF4894D"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Sprint-3</w:t>
            </w:r>
          </w:p>
        </w:tc>
        <w:tc>
          <w:tcPr>
            <w:tcW w:w="810" w:type="dxa"/>
            <w:hideMark/>
          </w:tcPr>
          <w:p w14:paraId="36443A92"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20</w:t>
            </w:r>
          </w:p>
        </w:tc>
        <w:tc>
          <w:tcPr>
            <w:tcW w:w="0" w:type="auto"/>
            <w:hideMark/>
          </w:tcPr>
          <w:p w14:paraId="7287C695"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6 Days</w:t>
            </w:r>
          </w:p>
        </w:tc>
        <w:tc>
          <w:tcPr>
            <w:tcW w:w="0" w:type="auto"/>
            <w:hideMark/>
          </w:tcPr>
          <w:p w14:paraId="5DDA3046"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15 Feb 2026</w:t>
            </w:r>
          </w:p>
        </w:tc>
        <w:tc>
          <w:tcPr>
            <w:tcW w:w="0" w:type="auto"/>
            <w:hideMark/>
          </w:tcPr>
          <w:p w14:paraId="167AC7DF"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20 Feb 2026</w:t>
            </w:r>
          </w:p>
        </w:tc>
        <w:tc>
          <w:tcPr>
            <w:tcW w:w="0" w:type="auto"/>
            <w:hideMark/>
          </w:tcPr>
          <w:p w14:paraId="7F5272B3"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20</w:t>
            </w:r>
          </w:p>
        </w:tc>
        <w:tc>
          <w:tcPr>
            <w:tcW w:w="0" w:type="auto"/>
            <w:hideMark/>
          </w:tcPr>
          <w:p w14:paraId="1907422D"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20 Feb 2026</w:t>
            </w:r>
          </w:p>
        </w:tc>
      </w:tr>
      <w:tr w:rsidR="003948FA" w:rsidRPr="003948FA" w14:paraId="4B60DE9A" w14:textId="77777777" w:rsidTr="003948FA">
        <w:tc>
          <w:tcPr>
            <w:tcW w:w="1101" w:type="dxa"/>
            <w:hideMark/>
          </w:tcPr>
          <w:p w14:paraId="18E75BDB"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Sprint-4</w:t>
            </w:r>
          </w:p>
        </w:tc>
        <w:tc>
          <w:tcPr>
            <w:tcW w:w="810" w:type="dxa"/>
            <w:hideMark/>
          </w:tcPr>
          <w:p w14:paraId="7EBB9D06"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20</w:t>
            </w:r>
          </w:p>
        </w:tc>
        <w:tc>
          <w:tcPr>
            <w:tcW w:w="0" w:type="auto"/>
            <w:hideMark/>
          </w:tcPr>
          <w:p w14:paraId="7E83DF6B"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6 Days</w:t>
            </w:r>
          </w:p>
        </w:tc>
        <w:tc>
          <w:tcPr>
            <w:tcW w:w="0" w:type="auto"/>
            <w:hideMark/>
          </w:tcPr>
          <w:p w14:paraId="241F0FF9"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22 Feb 2026</w:t>
            </w:r>
          </w:p>
        </w:tc>
        <w:tc>
          <w:tcPr>
            <w:tcW w:w="0" w:type="auto"/>
            <w:hideMark/>
          </w:tcPr>
          <w:p w14:paraId="56B47FEC"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27 Feb 2026</w:t>
            </w:r>
          </w:p>
        </w:tc>
        <w:tc>
          <w:tcPr>
            <w:tcW w:w="0" w:type="auto"/>
            <w:hideMark/>
          </w:tcPr>
          <w:p w14:paraId="659C70FA"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19</w:t>
            </w:r>
          </w:p>
        </w:tc>
        <w:tc>
          <w:tcPr>
            <w:tcW w:w="0" w:type="auto"/>
            <w:hideMark/>
          </w:tcPr>
          <w:p w14:paraId="3DA70468" w14:textId="77777777" w:rsidR="003948FA" w:rsidRPr="003948FA" w:rsidRDefault="003948FA" w:rsidP="003948FA">
            <w:pPr>
              <w:spacing w:after="160" w:line="259" w:lineRule="auto"/>
              <w:rPr>
                <w:rFonts w:ascii="Times New Roman" w:hAnsi="Times New Roman" w:cs="Times New Roman"/>
              </w:rPr>
            </w:pPr>
            <w:r w:rsidRPr="003948FA">
              <w:rPr>
                <w:rFonts w:ascii="Times New Roman" w:hAnsi="Times New Roman" w:cs="Times New Roman"/>
              </w:rPr>
              <w:t>28 Feb 2026</w:t>
            </w:r>
          </w:p>
        </w:tc>
      </w:tr>
    </w:tbl>
    <w:p w14:paraId="6E52BC61" w14:textId="77777777" w:rsidR="003948FA" w:rsidRDefault="003948FA">
      <w:pPr>
        <w:rPr>
          <w:rFonts w:ascii="Times New Roman" w:hAnsi="Times New Roman" w:cs="Times New Roman"/>
        </w:rPr>
      </w:pPr>
    </w:p>
    <w:p w14:paraId="585FE028" w14:textId="22E7BF74" w:rsidR="003948FA" w:rsidRPr="003948FA" w:rsidRDefault="003948FA" w:rsidP="003948FA">
      <w:pPr>
        <w:ind w:hanging="426"/>
        <w:rPr>
          <w:rFonts w:ascii="Times New Roman" w:hAnsi="Times New Roman" w:cs="Times New Roman"/>
          <w:b/>
          <w:bCs/>
          <w:sz w:val="24"/>
          <w:szCs w:val="24"/>
        </w:rPr>
      </w:pPr>
      <w:r w:rsidRPr="003948FA">
        <w:rPr>
          <w:rFonts w:ascii="Times New Roman" w:hAnsi="Times New Roman" w:cs="Times New Roman"/>
          <w:b/>
          <w:bCs/>
          <w:sz w:val="24"/>
          <w:szCs w:val="24"/>
        </w:rPr>
        <w:t>Velocity  – HematoVision</w:t>
      </w:r>
    </w:p>
    <w:p w14:paraId="71275092" w14:textId="77777777" w:rsidR="003948FA" w:rsidRPr="003948FA" w:rsidRDefault="003948FA" w:rsidP="003948FA">
      <w:pPr>
        <w:rPr>
          <w:rFonts w:ascii="Times New Roman" w:hAnsi="Times New Roman" w:cs="Times New Roman"/>
        </w:rPr>
      </w:pPr>
      <w:r w:rsidRPr="003948FA">
        <w:rPr>
          <w:rFonts w:ascii="Times New Roman" w:hAnsi="Times New Roman" w:cs="Times New Roman"/>
        </w:rPr>
        <w:t xml:space="preserve">Team velocity per sprint ≈ </w:t>
      </w:r>
      <w:r w:rsidRPr="003948FA">
        <w:rPr>
          <w:rFonts w:ascii="Times New Roman" w:hAnsi="Times New Roman" w:cs="Times New Roman"/>
          <w:b/>
          <w:bCs/>
        </w:rPr>
        <w:t>20 story points</w:t>
      </w:r>
    </w:p>
    <w:p w14:paraId="0C4ADC6A" w14:textId="77777777" w:rsidR="003948FA" w:rsidRPr="003948FA" w:rsidRDefault="003948FA" w:rsidP="003948FA">
      <w:pPr>
        <w:rPr>
          <w:rFonts w:ascii="Times New Roman" w:hAnsi="Times New Roman" w:cs="Times New Roman"/>
        </w:rPr>
      </w:pPr>
      <w:r w:rsidRPr="003948FA">
        <w:rPr>
          <w:rFonts w:ascii="Times New Roman" w:hAnsi="Times New Roman" w:cs="Times New Roman"/>
        </w:rPr>
        <w:t>Average velocity per day:</w:t>
      </w:r>
    </w:p>
    <w:p w14:paraId="5A4E5DA0" w14:textId="3CAD66C0" w:rsidR="003948FA" w:rsidRDefault="003948FA">
      <w:pPr>
        <w:rPr>
          <w:rFonts w:ascii="Times New Roman" w:hAnsi="Times New Roman" w:cs="Times New Roman"/>
          <w:b/>
          <w:bCs/>
        </w:rPr>
      </w:pPr>
      <m:oMathPara>
        <m:oMath>
          <m:r>
            <m:rPr>
              <m:sty m:val="bi"/>
            </m:rPr>
            <w:rPr>
              <w:rFonts w:ascii="Cambria Math" w:hAnsi="Cambria Math" w:cs="Times New Roman"/>
            </w:rPr>
            <m:t>AV=</m:t>
          </m:r>
          <m:f>
            <m:fPr>
              <m:ctrlPr>
                <w:rPr>
                  <w:rFonts w:ascii="Cambria Math" w:hAnsi="Cambria Math" w:cs="Times New Roman"/>
                  <w:b/>
                  <w:bCs/>
                </w:rPr>
              </m:ctrlPr>
            </m:fPr>
            <m:num>
              <m:r>
                <m:rPr>
                  <m:nor/>
                </m:rPr>
                <w:rPr>
                  <w:rFonts w:ascii="Times New Roman" w:hAnsi="Times New Roman" w:cs="Times New Roman"/>
                  <w:b/>
                  <w:bCs/>
                </w:rPr>
                <m:t>Sprint Duration</m:t>
              </m:r>
            </m:num>
            <m:den>
              <m:r>
                <m:rPr>
                  <m:nor/>
                </m:rPr>
                <w:rPr>
                  <w:rFonts w:ascii="Times New Roman" w:hAnsi="Times New Roman" w:cs="Times New Roman"/>
                  <w:b/>
                  <w:bCs/>
                </w:rPr>
                <m:t>Velocity</m:t>
              </m:r>
            </m:den>
          </m:f>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6</m:t>
              </m:r>
            </m:num>
            <m:den>
              <m:r>
                <m:rPr>
                  <m:sty m:val="bi"/>
                </m:rPr>
                <w:rPr>
                  <w:rFonts w:ascii="Cambria Math" w:hAnsi="Cambria Math" w:cs="Times New Roman"/>
                </w:rPr>
                <m:t>20</m:t>
              </m:r>
            </m:den>
          </m:f>
          <m:r>
            <m:rPr>
              <m:sty m:val="bi"/>
            </m:rPr>
            <w:rPr>
              <w:rFonts w:ascii="Cambria Math" w:hAnsi="Cambria Math" w:cs="Times New Roman"/>
            </w:rPr>
            <m:t>=0.3</m:t>
          </m:r>
          <m:r>
            <m:rPr>
              <m:sty m:val="bi"/>
            </m:rPr>
            <w:rPr>
              <w:rFonts w:ascii="Times New Roman" w:hAnsi="Times New Roman" w:cs="Times New Roman"/>
            </w:rPr>
            <w:br/>
          </m:r>
        </m:oMath>
      </m:oMathPara>
    </w:p>
    <w:p w14:paraId="72F6FD03" w14:textId="77777777" w:rsidR="003948FA" w:rsidRDefault="003948FA">
      <w:pPr>
        <w:rPr>
          <w:rFonts w:ascii="Times New Roman" w:hAnsi="Times New Roman" w:cs="Times New Roman"/>
          <w:b/>
          <w:bCs/>
        </w:rPr>
      </w:pPr>
    </w:p>
    <w:p w14:paraId="6CAF89E7" w14:textId="77777777" w:rsidR="003948FA" w:rsidRDefault="003948FA">
      <w:pPr>
        <w:rPr>
          <w:rFonts w:ascii="Times New Roman" w:hAnsi="Times New Roman" w:cs="Times New Roman"/>
          <w:b/>
          <w:bCs/>
        </w:rPr>
      </w:pPr>
    </w:p>
    <w:p w14:paraId="537617A1" w14:textId="77777777" w:rsidR="003948FA" w:rsidRPr="003948FA" w:rsidRDefault="003948FA" w:rsidP="003948FA">
      <w:pPr>
        <w:rPr>
          <w:rFonts w:ascii="Times New Roman" w:hAnsi="Times New Roman" w:cs="Times New Roman"/>
          <w:b/>
          <w:bCs/>
        </w:rPr>
      </w:pPr>
      <w:r w:rsidRPr="003948FA">
        <w:rPr>
          <w:rFonts w:ascii="Times New Roman" w:hAnsi="Times New Roman" w:cs="Times New Roman"/>
          <w:b/>
          <w:bCs/>
        </w:rPr>
        <w:t>Burndown Chart: </w:t>
      </w:r>
    </w:p>
    <w:p w14:paraId="5D9DC00B" w14:textId="05DE8205" w:rsidR="003948FA" w:rsidRDefault="003948FA" w:rsidP="003948FA">
      <w:pPr>
        <w:rPr>
          <w:rFonts w:ascii="Times New Roman" w:hAnsi="Times New Roman" w:cs="Times New Roman"/>
        </w:rPr>
      </w:pPr>
      <w:r w:rsidRPr="003948FA">
        <w:rPr>
          <w:rFonts w:ascii="Times New Roman" w:hAnsi="Times New Roman" w:cs="Times New Roman"/>
        </w:rPr>
        <w:t>The burndown chart illustrates the remaining story points across the sprint duration for the HematoVision project. The planned line shows the ideal rate of task completion, while the actual line represents the team's real progress. The chart indicates consistent reduction in remaining work, demonstrating steady development progress with minor deviation near the sprint end.</w:t>
      </w:r>
    </w:p>
    <w:p w14:paraId="1A2502F0" w14:textId="77777777" w:rsidR="003948FA" w:rsidRDefault="003948FA" w:rsidP="003948FA">
      <w:pPr>
        <w:rPr>
          <w:rFonts w:ascii="Times New Roman" w:hAnsi="Times New Roman" w:cs="Times New Roman"/>
        </w:rPr>
      </w:pPr>
    </w:p>
    <w:p w14:paraId="0E95688B" w14:textId="1D65D027" w:rsidR="003948FA" w:rsidRPr="003948FA" w:rsidRDefault="003948FA" w:rsidP="003948FA">
      <w:pPr>
        <w:rPr>
          <w:rFonts w:ascii="Times New Roman" w:hAnsi="Times New Roman" w:cs="Times New Roman"/>
        </w:rPr>
      </w:pPr>
      <w:r>
        <w:rPr>
          <w:rFonts w:ascii="Times New Roman" w:hAnsi="Times New Roman" w:cs="Times New Roman"/>
          <w:noProof/>
        </w:rPr>
        <w:lastRenderedPageBreak/>
        <w:drawing>
          <wp:inline distT="0" distB="0" distL="0" distR="0" wp14:anchorId="5E10CBD4" wp14:editId="205DA21E">
            <wp:extent cx="5262880" cy="4146550"/>
            <wp:effectExtent l="0" t="0" r="0" b="6350"/>
            <wp:docPr id="194194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2880" cy="4146550"/>
                    </a:xfrm>
                    <a:prstGeom prst="rect">
                      <a:avLst/>
                    </a:prstGeom>
                    <a:noFill/>
                    <a:ln>
                      <a:noFill/>
                    </a:ln>
                  </pic:spPr>
                </pic:pic>
              </a:graphicData>
            </a:graphic>
          </wp:inline>
        </w:drawing>
      </w:r>
    </w:p>
    <w:sectPr w:rsidR="003948FA" w:rsidRPr="00394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E7539"/>
    <w:multiLevelType w:val="multilevel"/>
    <w:tmpl w:val="A086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218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0FD"/>
    <w:rsid w:val="003868EC"/>
    <w:rsid w:val="003948FA"/>
    <w:rsid w:val="007140FD"/>
    <w:rsid w:val="009F0DA9"/>
    <w:rsid w:val="00A96271"/>
    <w:rsid w:val="00B902CD"/>
    <w:rsid w:val="00D1505C"/>
    <w:rsid w:val="00D152D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7724"/>
  <w15:chartTrackingRefBased/>
  <w15:docId w15:val="{BE723C6D-EF28-434F-838A-C445CC92D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0F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140F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140F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140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0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0F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140F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140F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140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0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0FD"/>
    <w:rPr>
      <w:rFonts w:eastAsiaTheme="majorEastAsia" w:cstheme="majorBidi"/>
      <w:color w:val="272727" w:themeColor="text1" w:themeTint="D8"/>
    </w:rPr>
  </w:style>
  <w:style w:type="paragraph" w:styleId="Title">
    <w:name w:val="Title"/>
    <w:basedOn w:val="Normal"/>
    <w:next w:val="Normal"/>
    <w:link w:val="TitleChar"/>
    <w:uiPriority w:val="10"/>
    <w:qFormat/>
    <w:rsid w:val="007140F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40F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40F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40F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40FD"/>
    <w:pPr>
      <w:spacing w:before="160"/>
      <w:jc w:val="center"/>
    </w:pPr>
    <w:rPr>
      <w:i/>
      <w:iCs/>
      <w:color w:val="404040" w:themeColor="text1" w:themeTint="BF"/>
    </w:rPr>
  </w:style>
  <w:style w:type="character" w:customStyle="1" w:styleId="QuoteChar">
    <w:name w:val="Quote Char"/>
    <w:basedOn w:val="DefaultParagraphFont"/>
    <w:link w:val="Quote"/>
    <w:uiPriority w:val="29"/>
    <w:rsid w:val="007140FD"/>
    <w:rPr>
      <w:i/>
      <w:iCs/>
      <w:color w:val="404040" w:themeColor="text1" w:themeTint="BF"/>
    </w:rPr>
  </w:style>
  <w:style w:type="paragraph" w:styleId="ListParagraph">
    <w:name w:val="List Paragraph"/>
    <w:basedOn w:val="Normal"/>
    <w:uiPriority w:val="34"/>
    <w:qFormat/>
    <w:rsid w:val="007140FD"/>
    <w:pPr>
      <w:ind w:left="720"/>
      <w:contextualSpacing/>
    </w:pPr>
  </w:style>
  <w:style w:type="character" w:styleId="IntenseEmphasis">
    <w:name w:val="Intense Emphasis"/>
    <w:basedOn w:val="DefaultParagraphFont"/>
    <w:uiPriority w:val="21"/>
    <w:qFormat/>
    <w:rsid w:val="007140FD"/>
    <w:rPr>
      <w:i/>
      <w:iCs/>
      <w:color w:val="2F5496" w:themeColor="accent1" w:themeShade="BF"/>
    </w:rPr>
  </w:style>
  <w:style w:type="paragraph" w:styleId="IntenseQuote">
    <w:name w:val="Intense Quote"/>
    <w:basedOn w:val="Normal"/>
    <w:next w:val="Normal"/>
    <w:link w:val="IntenseQuoteChar"/>
    <w:uiPriority w:val="30"/>
    <w:qFormat/>
    <w:rsid w:val="007140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0FD"/>
    <w:rPr>
      <w:i/>
      <w:iCs/>
      <w:color w:val="2F5496" w:themeColor="accent1" w:themeShade="BF"/>
    </w:rPr>
  </w:style>
  <w:style w:type="character" w:styleId="IntenseReference">
    <w:name w:val="Intense Reference"/>
    <w:basedOn w:val="DefaultParagraphFont"/>
    <w:uiPriority w:val="32"/>
    <w:qFormat/>
    <w:rsid w:val="007140FD"/>
    <w:rPr>
      <w:b/>
      <w:bCs/>
      <w:smallCaps/>
      <w:color w:val="2F5496" w:themeColor="accent1" w:themeShade="BF"/>
      <w:spacing w:val="5"/>
    </w:rPr>
  </w:style>
  <w:style w:type="table" w:styleId="TableGrid">
    <w:name w:val="Table Grid"/>
    <w:basedOn w:val="TableNormal"/>
    <w:uiPriority w:val="39"/>
    <w:rsid w:val="00394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8FA"/>
    <w:rPr>
      <w:color w:val="0563C1" w:themeColor="hyperlink"/>
      <w:u w:val="single"/>
    </w:rPr>
  </w:style>
  <w:style w:type="character" w:styleId="UnresolvedMention">
    <w:name w:val="Unresolved Mention"/>
    <w:basedOn w:val="DefaultParagraphFont"/>
    <w:uiPriority w:val="99"/>
    <w:semiHidden/>
    <w:unhideWhenUsed/>
    <w:rsid w:val="00394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Bharatwaj Malireddi</dc:creator>
  <cp:keywords/>
  <dc:description/>
  <cp:lastModifiedBy>Bharatwaj Malireddi</cp:lastModifiedBy>
  <cp:revision>2</cp:revision>
  <dcterms:created xsi:type="dcterms:W3CDTF">2026-02-20T09:04:00Z</dcterms:created>
  <dcterms:modified xsi:type="dcterms:W3CDTF">2026-02-20T12:59:00Z</dcterms:modified>
</cp:coreProperties>
</file>