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9775" w14:textId="77777777" w:rsidR="00DE39AF" w:rsidRDefault="00AF613D">
      <w:pPr>
        <w:pStyle w:val="NormalWeb"/>
        <w:spacing w:after="240" w:afterAutospacing="0"/>
        <w:jc w:val="center"/>
      </w:pPr>
      <w:r>
        <w:rPr>
          <w:rFonts w:ascii="Arial" w:hAnsi="Arial" w:cs="Arial"/>
          <w:color w:val="0000FF"/>
          <w:sz w:val="36"/>
          <w:szCs w:val="36"/>
          <w:u w:val="single"/>
        </w:rPr>
        <w:t>Data Mining Assignment 2</w:t>
      </w:r>
    </w:p>
    <w:p w14:paraId="0AC01281" w14:textId="77777777" w:rsidR="00AF613D" w:rsidRDefault="00AF613D">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r>
          <w:rPr>
            <w:rStyle w:val="InternetLink"/>
            <w:rFonts w:ascii="Arial" w:hAnsi="Arial" w:cs="Arial"/>
            <w:sz w:val="27"/>
            <w:szCs w:val="27"/>
          </w:rPr>
          <w:t>problem #2</w:t>
        </w:r>
      </w:hyperlink>
      <w:r>
        <w:rPr>
          <w:rFonts w:ascii="Arial" w:hAnsi="Arial" w:cs="Arial"/>
          <w:color w:val="000000"/>
          <w:sz w:val="27"/>
          <w:szCs w:val="27"/>
        </w:rPr>
        <w:t xml:space="preserve"> on page 89.</w:t>
      </w:r>
    </w:p>
    <w:p w14:paraId="62FF2589" w14:textId="77777777" w:rsidR="00AF613D" w:rsidRDefault="00AF613D">
      <w:pPr>
        <w:pStyle w:val="NormalWeb"/>
        <w:spacing w:after="240" w:afterAutospacing="0"/>
        <w:rPr>
          <w:rFonts w:ascii="Arial" w:hAnsi="Arial" w:cs="Arial"/>
          <w:color w:val="000000"/>
          <w:sz w:val="27"/>
          <w:szCs w:val="27"/>
        </w:rPr>
      </w:pPr>
    </w:p>
    <w:p w14:paraId="20A55E05" w14:textId="77777777" w:rsidR="00AF613D" w:rsidRPr="00995745" w:rsidRDefault="00AF613D">
      <w:pPr>
        <w:pStyle w:val="NormalWeb"/>
        <w:spacing w:after="240" w:afterAutospacing="0"/>
        <w:rPr>
          <w:sz w:val="28"/>
          <w:szCs w:val="28"/>
        </w:rPr>
      </w:pPr>
      <w:r>
        <w:t xml:space="preserve">3. </w:t>
      </w:r>
      <w:r w:rsidRPr="00995745">
        <w:rPr>
          <w:sz w:val="28"/>
          <w:szCs w:val="28"/>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14:paraId="4C433623" w14:textId="77777777" w:rsidR="00AF613D" w:rsidRPr="00995745" w:rsidRDefault="00AF613D">
      <w:pPr>
        <w:pStyle w:val="NormalWeb"/>
        <w:spacing w:after="240" w:afterAutospacing="0"/>
        <w:rPr>
          <w:sz w:val="28"/>
          <w:szCs w:val="28"/>
        </w:rPr>
      </w:pPr>
      <w:r w:rsidRPr="00995745">
        <w:rPr>
          <w:sz w:val="28"/>
          <w:szCs w:val="28"/>
        </w:rPr>
        <w:t>Example: Age in years. Answer: Discrete, quantitative, ratio</w:t>
      </w:r>
    </w:p>
    <w:p w14:paraId="59EA6249" w14:textId="77777777" w:rsidR="00AF613D" w:rsidRPr="00995745" w:rsidRDefault="00AF613D">
      <w:pPr>
        <w:pStyle w:val="NormalWeb"/>
        <w:spacing w:after="240" w:afterAutospacing="0"/>
        <w:rPr>
          <w:sz w:val="28"/>
          <w:szCs w:val="28"/>
        </w:rPr>
      </w:pPr>
      <w:r w:rsidRPr="00995745">
        <w:rPr>
          <w:sz w:val="28"/>
          <w:szCs w:val="28"/>
        </w:rPr>
        <w:t xml:space="preserve"> a) Time in terms of AM or PM. </w:t>
      </w:r>
    </w:p>
    <w:p w14:paraId="69AED0D8" w14:textId="17A5701A" w:rsidR="00AF613D" w:rsidRPr="00995745" w:rsidRDefault="00AF613D">
      <w:pPr>
        <w:pStyle w:val="NormalWeb"/>
        <w:spacing w:after="240" w:afterAutospacing="0"/>
        <w:rPr>
          <w:sz w:val="28"/>
          <w:szCs w:val="28"/>
        </w:rPr>
      </w:pPr>
      <w:r w:rsidRPr="00995745">
        <w:rPr>
          <w:sz w:val="28"/>
          <w:szCs w:val="28"/>
        </w:rPr>
        <w:t xml:space="preserve">    Binary, qualitative, nominal</w:t>
      </w:r>
    </w:p>
    <w:p w14:paraId="2A7941A0" w14:textId="77777777" w:rsidR="00AF613D" w:rsidRPr="00995745" w:rsidRDefault="00AF613D">
      <w:pPr>
        <w:pStyle w:val="NormalWeb"/>
        <w:spacing w:after="240" w:afterAutospacing="0"/>
        <w:rPr>
          <w:sz w:val="28"/>
          <w:szCs w:val="28"/>
        </w:rPr>
      </w:pPr>
      <w:r w:rsidRPr="00995745">
        <w:rPr>
          <w:sz w:val="28"/>
          <w:szCs w:val="28"/>
        </w:rPr>
        <w:t xml:space="preserve"> b) Brightness as measured by a light meter. </w:t>
      </w:r>
    </w:p>
    <w:p w14:paraId="6FD474C0" w14:textId="52089B17" w:rsidR="00AF613D" w:rsidRPr="00995745" w:rsidRDefault="00AF613D">
      <w:pPr>
        <w:pStyle w:val="NormalWeb"/>
        <w:spacing w:after="240" w:afterAutospacing="0"/>
        <w:rPr>
          <w:sz w:val="28"/>
          <w:szCs w:val="28"/>
        </w:rPr>
      </w:pPr>
      <w:r w:rsidRPr="00995745">
        <w:rPr>
          <w:sz w:val="28"/>
          <w:szCs w:val="28"/>
        </w:rPr>
        <w:t xml:space="preserve">     Continuous, quantitative, ratio</w:t>
      </w:r>
    </w:p>
    <w:p w14:paraId="442AD6D1" w14:textId="77777777" w:rsidR="00AF613D" w:rsidRPr="00995745" w:rsidRDefault="00AF613D">
      <w:pPr>
        <w:pStyle w:val="NormalWeb"/>
        <w:spacing w:after="240" w:afterAutospacing="0"/>
        <w:rPr>
          <w:sz w:val="28"/>
          <w:szCs w:val="28"/>
        </w:rPr>
      </w:pPr>
      <w:r w:rsidRPr="00995745">
        <w:rPr>
          <w:sz w:val="28"/>
          <w:szCs w:val="28"/>
        </w:rPr>
        <w:t xml:space="preserve"> c) Brightness as measured by people's judgments. </w:t>
      </w:r>
    </w:p>
    <w:p w14:paraId="5D012A90" w14:textId="2DDD59B5" w:rsidR="00AF613D" w:rsidRPr="00995745" w:rsidRDefault="00AF613D">
      <w:pPr>
        <w:pStyle w:val="NormalWeb"/>
        <w:spacing w:after="240" w:afterAutospacing="0"/>
        <w:rPr>
          <w:sz w:val="28"/>
          <w:szCs w:val="28"/>
        </w:rPr>
      </w:pPr>
      <w:r w:rsidRPr="00995745">
        <w:rPr>
          <w:sz w:val="28"/>
          <w:szCs w:val="28"/>
        </w:rPr>
        <w:t xml:space="preserve">     Discrete, qualitative, ordinal </w:t>
      </w:r>
    </w:p>
    <w:p w14:paraId="38B51635" w14:textId="77777777" w:rsidR="00AF613D" w:rsidRPr="00995745" w:rsidRDefault="00AF613D">
      <w:pPr>
        <w:pStyle w:val="NormalWeb"/>
        <w:spacing w:after="240" w:afterAutospacing="0"/>
        <w:rPr>
          <w:sz w:val="28"/>
          <w:szCs w:val="28"/>
        </w:rPr>
      </w:pPr>
      <w:r w:rsidRPr="00995745">
        <w:rPr>
          <w:sz w:val="28"/>
          <w:szCs w:val="28"/>
        </w:rPr>
        <w:t xml:space="preserve">d) Angles as measured in degrees between 0 and 360. </w:t>
      </w:r>
    </w:p>
    <w:p w14:paraId="4D10A01A" w14:textId="3077E42B" w:rsidR="00AF613D" w:rsidRPr="00995745" w:rsidRDefault="00AF613D">
      <w:pPr>
        <w:pStyle w:val="NormalWeb"/>
        <w:spacing w:after="240" w:afterAutospacing="0"/>
        <w:rPr>
          <w:sz w:val="28"/>
          <w:szCs w:val="28"/>
        </w:rPr>
      </w:pPr>
      <w:r w:rsidRPr="00995745">
        <w:rPr>
          <w:sz w:val="28"/>
          <w:szCs w:val="28"/>
        </w:rPr>
        <w:t xml:space="preserve">    Continuous, quantitative, ratio </w:t>
      </w:r>
    </w:p>
    <w:p w14:paraId="77ED2F40" w14:textId="77777777" w:rsidR="00AF613D" w:rsidRPr="00995745" w:rsidRDefault="00AF613D">
      <w:pPr>
        <w:pStyle w:val="NormalWeb"/>
        <w:spacing w:after="240" w:afterAutospacing="0"/>
        <w:rPr>
          <w:sz w:val="28"/>
          <w:szCs w:val="28"/>
        </w:rPr>
      </w:pPr>
      <w:r w:rsidRPr="00995745">
        <w:rPr>
          <w:sz w:val="28"/>
          <w:szCs w:val="28"/>
        </w:rPr>
        <w:t xml:space="preserve">e) Bronze, Silver, and Gold medals as awarded at the Olympics. </w:t>
      </w:r>
    </w:p>
    <w:p w14:paraId="18387CB7" w14:textId="1A39634E" w:rsidR="00AF613D" w:rsidRPr="00995745" w:rsidRDefault="00AF613D">
      <w:pPr>
        <w:pStyle w:val="NormalWeb"/>
        <w:spacing w:after="240" w:afterAutospacing="0"/>
        <w:rPr>
          <w:sz w:val="28"/>
          <w:szCs w:val="28"/>
        </w:rPr>
      </w:pPr>
      <w:r w:rsidRPr="00995745">
        <w:rPr>
          <w:sz w:val="28"/>
          <w:szCs w:val="28"/>
        </w:rPr>
        <w:t xml:space="preserve">    Discrete, qualitative, ordinal </w:t>
      </w:r>
    </w:p>
    <w:p w14:paraId="67C5225B" w14:textId="77777777" w:rsidR="00AF613D" w:rsidRPr="00995745" w:rsidRDefault="00AF613D">
      <w:pPr>
        <w:pStyle w:val="NormalWeb"/>
        <w:spacing w:after="240" w:afterAutospacing="0"/>
        <w:rPr>
          <w:sz w:val="28"/>
          <w:szCs w:val="28"/>
        </w:rPr>
      </w:pPr>
      <w:r w:rsidRPr="00995745">
        <w:rPr>
          <w:sz w:val="28"/>
          <w:szCs w:val="28"/>
        </w:rPr>
        <w:lastRenderedPageBreak/>
        <w:t>f) Height above sea level.</w:t>
      </w:r>
    </w:p>
    <w:p w14:paraId="2B5DAF7E" w14:textId="233F0F8E" w:rsidR="00AF613D" w:rsidRPr="00995745" w:rsidRDefault="00AF613D">
      <w:pPr>
        <w:pStyle w:val="NormalWeb"/>
        <w:spacing w:after="240" w:afterAutospacing="0"/>
        <w:rPr>
          <w:sz w:val="28"/>
          <w:szCs w:val="28"/>
        </w:rPr>
      </w:pPr>
      <w:r w:rsidRPr="00995745">
        <w:rPr>
          <w:sz w:val="28"/>
          <w:szCs w:val="28"/>
        </w:rPr>
        <w:t xml:space="preserve">    Continuous, quantitative, interval/ratio </w:t>
      </w:r>
    </w:p>
    <w:p w14:paraId="6EC05C27" w14:textId="77777777" w:rsidR="00AF613D" w:rsidRPr="00995745" w:rsidRDefault="00AF613D">
      <w:pPr>
        <w:pStyle w:val="NormalWeb"/>
        <w:spacing w:after="240" w:afterAutospacing="0"/>
        <w:rPr>
          <w:sz w:val="28"/>
          <w:szCs w:val="28"/>
        </w:rPr>
      </w:pPr>
      <w:r w:rsidRPr="00995745">
        <w:rPr>
          <w:sz w:val="28"/>
          <w:szCs w:val="28"/>
        </w:rPr>
        <w:t xml:space="preserve">g) Number of patients in a hospital. </w:t>
      </w:r>
    </w:p>
    <w:p w14:paraId="729C154D" w14:textId="6767ACC8" w:rsidR="00AF613D" w:rsidRPr="00995745" w:rsidRDefault="00AF613D">
      <w:pPr>
        <w:pStyle w:val="NormalWeb"/>
        <w:spacing w:after="240" w:afterAutospacing="0"/>
        <w:rPr>
          <w:sz w:val="28"/>
          <w:szCs w:val="28"/>
        </w:rPr>
      </w:pPr>
      <w:r w:rsidRPr="00995745">
        <w:rPr>
          <w:sz w:val="28"/>
          <w:szCs w:val="28"/>
        </w:rPr>
        <w:t xml:space="preserve">     Discrete, quantitative, ratio</w:t>
      </w:r>
    </w:p>
    <w:p w14:paraId="65D15210" w14:textId="77777777" w:rsidR="00AF613D" w:rsidRPr="00995745" w:rsidRDefault="00AF613D">
      <w:pPr>
        <w:pStyle w:val="NormalWeb"/>
        <w:spacing w:after="240" w:afterAutospacing="0"/>
        <w:rPr>
          <w:sz w:val="28"/>
          <w:szCs w:val="28"/>
        </w:rPr>
      </w:pPr>
      <w:r w:rsidRPr="00995745">
        <w:rPr>
          <w:sz w:val="28"/>
          <w:szCs w:val="28"/>
        </w:rPr>
        <w:t xml:space="preserve"> h) ISBN numbers for books. (Look up the format on the Web.) </w:t>
      </w:r>
    </w:p>
    <w:p w14:paraId="77767279" w14:textId="1F512B24" w:rsidR="00AF613D" w:rsidRPr="00995745" w:rsidRDefault="00AF613D">
      <w:pPr>
        <w:pStyle w:val="NormalWeb"/>
        <w:spacing w:after="240" w:afterAutospacing="0"/>
        <w:rPr>
          <w:sz w:val="28"/>
          <w:szCs w:val="28"/>
        </w:rPr>
      </w:pPr>
      <w:r w:rsidRPr="00995745">
        <w:rPr>
          <w:sz w:val="28"/>
          <w:szCs w:val="28"/>
        </w:rPr>
        <w:t xml:space="preserve">      Discrete, qualitative, nominal </w:t>
      </w:r>
    </w:p>
    <w:p w14:paraId="5EBD880E" w14:textId="77777777" w:rsidR="00AF613D" w:rsidRPr="00995745" w:rsidRDefault="00AF613D">
      <w:pPr>
        <w:pStyle w:val="NormalWeb"/>
        <w:spacing w:after="240" w:afterAutospacing="0"/>
        <w:rPr>
          <w:sz w:val="28"/>
          <w:szCs w:val="28"/>
        </w:rPr>
      </w:pPr>
      <w:proofErr w:type="spellStart"/>
      <w:r w:rsidRPr="00995745">
        <w:rPr>
          <w:sz w:val="28"/>
          <w:szCs w:val="28"/>
        </w:rPr>
        <w:t>i</w:t>
      </w:r>
      <w:proofErr w:type="spellEnd"/>
      <w:r w:rsidRPr="00995745">
        <w:rPr>
          <w:sz w:val="28"/>
          <w:szCs w:val="28"/>
        </w:rPr>
        <w:t xml:space="preserve">) Ability to pass light in terms of the following values: opaque, translucent, transparent. Discrete, qualitative, ordinal </w:t>
      </w:r>
    </w:p>
    <w:p w14:paraId="39FAC608" w14:textId="77777777" w:rsidR="00AF613D" w:rsidRPr="00995745" w:rsidRDefault="00AF613D">
      <w:pPr>
        <w:pStyle w:val="NormalWeb"/>
        <w:spacing w:after="240" w:afterAutospacing="0"/>
        <w:rPr>
          <w:sz w:val="28"/>
          <w:szCs w:val="28"/>
        </w:rPr>
      </w:pPr>
      <w:r w:rsidRPr="00995745">
        <w:rPr>
          <w:sz w:val="28"/>
          <w:szCs w:val="28"/>
        </w:rPr>
        <w:t xml:space="preserve">j) Military rank. </w:t>
      </w:r>
    </w:p>
    <w:p w14:paraId="1D455FEB" w14:textId="5790D637" w:rsidR="00AF613D" w:rsidRPr="00995745" w:rsidRDefault="00AF613D">
      <w:pPr>
        <w:pStyle w:val="NormalWeb"/>
        <w:spacing w:after="240" w:afterAutospacing="0"/>
        <w:rPr>
          <w:sz w:val="28"/>
          <w:szCs w:val="28"/>
        </w:rPr>
      </w:pPr>
      <w:r w:rsidRPr="00995745">
        <w:rPr>
          <w:sz w:val="28"/>
          <w:szCs w:val="28"/>
        </w:rPr>
        <w:t xml:space="preserve">   Discrete, qualitative, ordinal </w:t>
      </w:r>
    </w:p>
    <w:p w14:paraId="6F28E61A" w14:textId="77777777" w:rsidR="00AF613D" w:rsidRPr="00995745" w:rsidRDefault="00AF613D">
      <w:pPr>
        <w:pStyle w:val="NormalWeb"/>
        <w:spacing w:after="240" w:afterAutospacing="0"/>
        <w:rPr>
          <w:sz w:val="28"/>
          <w:szCs w:val="28"/>
        </w:rPr>
      </w:pPr>
      <w:r w:rsidRPr="00995745">
        <w:rPr>
          <w:sz w:val="28"/>
          <w:szCs w:val="28"/>
        </w:rPr>
        <w:t xml:space="preserve">k) Distance from the center of campus. </w:t>
      </w:r>
    </w:p>
    <w:p w14:paraId="2E83F1A2" w14:textId="19F521AF" w:rsidR="00AF613D" w:rsidRPr="00995745" w:rsidRDefault="00AF613D">
      <w:pPr>
        <w:pStyle w:val="NormalWeb"/>
        <w:spacing w:after="240" w:afterAutospacing="0"/>
        <w:rPr>
          <w:sz w:val="28"/>
          <w:szCs w:val="28"/>
        </w:rPr>
      </w:pPr>
      <w:r w:rsidRPr="00995745">
        <w:rPr>
          <w:sz w:val="28"/>
          <w:szCs w:val="28"/>
        </w:rPr>
        <w:t xml:space="preserve">     Continuous, quantitative, ratio </w:t>
      </w:r>
    </w:p>
    <w:p w14:paraId="3AA1D5F9" w14:textId="77777777" w:rsidR="00AF613D" w:rsidRPr="00995745" w:rsidRDefault="00AF613D">
      <w:pPr>
        <w:pStyle w:val="NormalWeb"/>
        <w:spacing w:after="240" w:afterAutospacing="0"/>
        <w:rPr>
          <w:sz w:val="28"/>
          <w:szCs w:val="28"/>
        </w:rPr>
      </w:pPr>
      <w:r w:rsidRPr="00995745">
        <w:rPr>
          <w:sz w:val="28"/>
          <w:szCs w:val="28"/>
        </w:rPr>
        <w:t xml:space="preserve">l) Density of a substance in grams per cubic centimeter. </w:t>
      </w:r>
    </w:p>
    <w:p w14:paraId="332947AE" w14:textId="4918B05C" w:rsidR="00AF613D" w:rsidRPr="00995745" w:rsidRDefault="00AF613D">
      <w:pPr>
        <w:pStyle w:val="NormalWeb"/>
        <w:spacing w:after="240" w:afterAutospacing="0"/>
        <w:rPr>
          <w:sz w:val="28"/>
          <w:szCs w:val="28"/>
        </w:rPr>
      </w:pPr>
      <w:r w:rsidRPr="00995745">
        <w:rPr>
          <w:sz w:val="28"/>
          <w:szCs w:val="28"/>
        </w:rPr>
        <w:t xml:space="preserve">    Continuous, quantitative, ratio </w:t>
      </w:r>
    </w:p>
    <w:p w14:paraId="22F73BC6" w14:textId="16D98E00" w:rsidR="00DE39AF" w:rsidRDefault="00AF613D">
      <w:pPr>
        <w:pStyle w:val="NormalWeb"/>
        <w:spacing w:after="240" w:afterAutospacing="0"/>
      </w:pPr>
      <w:r w:rsidRPr="00995745">
        <w:rPr>
          <w:sz w:val="28"/>
          <w:szCs w:val="28"/>
        </w:rPr>
        <w:t>m) Coat check number. (When you attend an event, you can often give your coat to someone who, in turn, gives you a number that you can use to claim your coat when you leave.) Discrete, qualitative, nominal</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5">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14:paraId="0BA055EB" w14:textId="5048C7FF" w:rsidR="00F8408D"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xml:space="preserve">) command. Determine whether each of the two attributes (columns) is treated as qualitative (categorical) or quantitative (numeric) using R. Explain how you </w:t>
      </w:r>
      <w:r>
        <w:rPr>
          <w:rFonts w:ascii="Arial" w:hAnsi="Arial" w:cs="Arial"/>
          <w:color w:val="000000"/>
          <w:sz w:val="27"/>
          <w:szCs w:val="27"/>
        </w:rPr>
        <w:lastRenderedPageBreak/>
        <w:t>can tell using R.</w:t>
      </w:r>
      <w:r w:rsidR="00F8408D" w:rsidRPr="00F8408D">
        <w:rPr>
          <w:rFonts w:ascii="Arial" w:hAnsi="Arial" w:cs="Arial"/>
          <w:noProof/>
          <w:color w:val="000000"/>
          <w:sz w:val="27"/>
          <w:szCs w:val="27"/>
        </w:rPr>
        <w:t xml:space="preserve"> </w:t>
      </w:r>
      <w:r w:rsidR="00F8408D">
        <w:rPr>
          <w:rFonts w:ascii="Arial" w:hAnsi="Arial" w:cs="Arial"/>
          <w:noProof/>
          <w:color w:val="000000"/>
          <w:sz w:val="27"/>
          <w:szCs w:val="27"/>
        </w:rPr>
        <w:drawing>
          <wp:inline distT="0" distB="0" distL="0" distR="0" wp14:anchorId="5FF98A3F" wp14:editId="0339824F">
            <wp:extent cx="521208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2346960"/>
                    </a:xfrm>
                    <a:prstGeom prst="rect">
                      <a:avLst/>
                    </a:prstGeom>
                    <a:noFill/>
                    <a:ln>
                      <a:noFill/>
                    </a:ln>
                  </pic:spPr>
                </pic:pic>
              </a:graphicData>
            </a:graphic>
          </wp:inline>
        </w:drawing>
      </w:r>
    </w:p>
    <w:p w14:paraId="118FE30E" w14:textId="77777777" w:rsidR="00AE1C7C" w:rsidRDefault="00995745">
      <w:pPr>
        <w:pStyle w:val="NormalWeb"/>
        <w:spacing w:after="240" w:afterAutospacing="0"/>
        <w:rPr>
          <w:rFonts w:ascii="Arial" w:hAnsi="Arial" w:cs="Arial"/>
          <w:color w:val="000000"/>
          <w:sz w:val="27"/>
          <w:szCs w:val="27"/>
        </w:rPr>
      </w:pPr>
      <w:r w:rsidRPr="00AE1C7C">
        <w:rPr>
          <w:rFonts w:ascii="Arial" w:hAnsi="Arial" w:cs="Arial"/>
          <w:i/>
          <w:iCs/>
          <w:color w:val="000000"/>
          <w:sz w:val="28"/>
          <w:szCs w:val="28"/>
        </w:rPr>
        <w:t xml:space="preserve">After reading data from csv file, I used R commands </w:t>
      </w:r>
      <w:proofErr w:type="spellStart"/>
      <w:proofErr w:type="gramStart"/>
      <w:r w:rsidRPr="00AE1C7C">
        <w:rPr>
          <w:rFonts w:ascii="Arial" w:hAnsi="Arial" w:cs="Arial"/>
          <w:i/>
          <w:iCs/>
          <w:color w:val="000000"/>
          <w:sz w:val="28"/>
          <w:szCs w:val="28"/>
        </w:rPr>
        <w:t>is.factor</w:t>
      </w:r>
      <w:proofErr w:type="spellEnd"/>
      <w:proofErr w:type="gramEnd"/>
      <w:r w:rsidRPr="00AE1C7C">
        <w:rPr>
          <w:rFonts w:ascii="Arial" w:hAnsi="Arial" w:cs="Arial"/>
          <w:i/>
          <w:iCs/>
          <w:color w:val="000000"/>
          <w:sz w:val="28"/>
          <w:szCs w:val="28"/>
        </w:rPr>
        <w:t xml:space="preserve"> and is.numeric to determine that column 1 is quantitative and column 2 is qualitative</w:t>
      </w:r>
      <w:r w:rsidR="00AF613D">
        <w:rPr>
          <w:rFonts w:ascii="Arial" w:hAnsi="Arial" w:cs="Arial"/>
          <w:color w:val="000000"/>
          <w:sz w:val="27"/>
          <w:szCs w:val="27"/>
        </w:rPr>
        <w:br/>
      </w:r>
      <w:r w:rsidR="00AF613D">
        <w:rPr>
          <w:rFonts w:ascii="Arial" w:hAnsi="Arial" w:cs="Arial"/>
          <w:color w:val="000000"/>
          <w:sz w:val="27"/>
          <w:szCs w:val="27"/>
        </w:rPr>
        <w:br/>
        <w:t>b) What is the specific problem that causes one of these two attributes to be read in as qualitative (categorical) when it seems it should be quantitative (numeric)?</w:t>
      </w:r>
    </w:p>
    <w:p w14:paraId="30C80EA9" w14:textId="47D7CC77" w:rsidR="00AE1C7C" w:rsidRDefault="00AE1C7C">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1855813C" wp14:editId="5EC5082F">
            <wp:extent cx="5943600" cy="193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r w:rsidR="00AF613D">
        <w:rPr>
          <w:rFonts w:ascii="Arial" w:hAnsi="Arial" w:cs="Arial"/>
          <w:color w:val="000000"/>
          <w:sz w:val="27"/>
          <w:szCs w:val="27"/>
        </w:rPr>
        <w:br/>
      </w:r>
    </w:p>
    <w:p w14:paraId="6AE572D0" w14:textId="034B8326" w:rsidR="00AE1C7C"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3FFB99DD" w14:textId="77777777" w:rsidR="00AE1C7C" w:rsidRDefault="00AE1C7C">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E067E19" wp14:editId="115C619C">
            <wp:extent cx="336042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5128260"/>
                    </a:xfrm>
                    <a:prstGeom prst="rect">
                      <a:avLst/>
                    </a:prstGeom>
                    <a:noFill/>
                    <a:ln>
                      <a:noFill/>
                    </a:ln>
                  </pic:spPr>
                </pic:pic>
              </a:graphicData>
            </a:graphic>
          </wp:inline>
        </w:drawing>
      </w:r>
    </w:p>
    <w:p w14:paraId="71008932" w14:textId="118994E4" w:rsidR="00AE1C7C" w:rsidRDefault="00AE1C7C">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621B9FB" wp14:editId="36E8B324">
            <wp:extent cx="5935980" cy="447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472940"/>
                    </a:xfrm>
                    <a:prstGeom prst="rect">
                      <a:avLst/>
                    </a:prstGeom>
                    <a:noFill/>
                    <a:ln>
                      <a:noFill/>
                    </a:ln>
                  </pic:spPr>
                </pic:pic>
              </a:graphicData>
            </a:graphic>
          </wp:inline>
        </w:drawing>
      </w:r>
    </w:p>
    <w:p w14:paraId="60ABEB65" w14:textId="77777777" w:rsidR="00601AEE"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285A0FA2" w14:textId="77777777" w:rsidR="00601AEE" w:rsidRDefault="00601AEE">
      <w:pPr>
        <w:pStyle w:val="NormalWeb"/>
        <w:spacing w:after="240" w:afterAutospacing="0"/>
        <w:rPr>
          <w:rFonts w:ascii="Arial" w:hAnsi="Arial" w:cs="Arial"/>
          <w:color w:val="000000"/>
          <w:sz w:val="27"/>
          <w:szCs w:val="27"/>
        </w:rPr>
      </w:pPr>
      <w:r w:rsidRPr="00601AEE">
        <w:rPr>
          <w:rFonts w:ascii="Arial" w:hAnsi="Arial" w:cs="Arial"/>
          <w:b/>
          <w:bCs/>
          <w:sz w:val="27"/>
          <w:szCs w:val="27"/>
        </w:rPr>
        <w:t>We get an error on the row 1463 because we are trying to add string ‘two’ which is in second column and number 10 which is not possible</w:t>
      </w:r>
      <w:r w:rsidR="00AF613D">
        <w:rPr>
          <w:rFonts w:ascii="Arial" w:hAnsi="Arial" w:cs="Arial"/>
          <w:color w:val="000000"/>
          <w:sz w:val="27"/>
          <w:szCs w:val="27"/>
        </w:rPr>
        <w:br/>
      </w:r>
      <w:r w:rsidR="00AF613D">
        <w:rPr>
          <w:rFonts w:ascii="Arial" w:hAnsi="Arial" w:cs="Arial"/>
          <w:color w:val="000000"/>
          <w:sz w:val="27"/>
          <w:szCs w:val="27"/>
        </w:rPr>
        <w:br/>
        <w:t xml:space="preserve">5) This question uses the data at </w:t>
      </w:r>
      <w:hyperlink r:id="rId10">
        <w:r w:rsidR="00AF613D">
          <w:rPr>
            <w:rStyle w:val="InternetLink"/>
            <w:rFonts w:ascii="Arial" w:hAnsi="Arial" w:cs="Arial"/>
            <w:sz w:val="27"/>
            <w:szCs w:val="27"/>
          </w:rPr>
          <w:t>http://www.cob.sjsu.edu/mease_d/bus297D/twomillion.csv</w:t>
        </w:r>
      </w:hyperlink>
      <w:r w:rsidR="00AF613D">
        <w:rPr>
          <w:rFonts w:ascii="Arial" w:hAnsi="Arial" w:cs="Arial"/>
          <w:color w:val="000000"/>
          <w:sz w:val="27"/>
          <w:szCs w:val="27"/>
        </w:rPr>
        <w:t>. Download it to your computer.</w:t>
      </w:r>
      <w:r w:rsidR="00AF613D">
        <w:rPr>
          <w:rFonts w:ascii="Arial" w:hAnsi="Arial" w:cs="Arial"/>
          <w:color w:val="000000"/>
          <w:sz w:val="27"/>
          <w:szCs w:val="27"/>
        </w:rPr>
        <w:br/>
      </w:r>
      <w:r w:rsidR="00AF613D">
        <w:rPr>
          <w:rFonts w:ascii="Arial" w:hAnsi="Arial" w:cs="Arial"/>
          <w:color w:val="000000"/>
          <w:sz w:val="27"/>
          <w:szCs w:val="27"/>
        </w:rPr>
        <w:br/>
        <w:t>a) Read the data into R using data&lt;-read.csv("</w:t>
      </w:r>
      <w:proofErr w:type="spellStart"/>
      <w:r w:rsidR="00AF613D">
        <w:rPr>
          <w:rFonts w:ascii="Arial" w:hAnsi="Arial" w:cs="Arial"/>
          <w:color w:val="000000"/>
          <w:sz w:val="27"/>
          <w:szCs w:val="27"/>
        </w:rPr>
        <w:t>twomillion.csv</w:t>
      </w:r>
      <w:proofErr w:type="gramStart"/>
      <w:r w:rsidR="00AF613D">
        <w:rPr>
          <w:rFonts w:ascii="Arial" w:hAnsi="Arial" w:cs="Arial"/>
          <w:color w:val="000000"/>
          <w:sz w:val="27"/>
          <w:szCs w:val="27"/>
        </w:rPr>
        <w:t>",header</w:t>
      </w:r>
      <w:proofErr w:type="spellEnd"/>
      <w:proofErr w:type="gramEnd"/>
      <w:r w:rsidR="00AF613D">
        <w:rPr>
          <w:rFonts w:ascii="Arial" w:hAnsi="Arial" w:cs="Arial"/>
          <w:color w:val="000000"/>
          <w:sz w:val="27"/>
          <w:szCs w:val="27"/>
        </w:rPr>
        <w:t xml:space="preserve">=FALSE). Note, you first need to specify your working directory using the </w:t>
      </w:r>
      <w:proofErr w:type="spellStart"/>
      <w:proofErr w:type="gramStart"/>
      <w:r w:rsidR="00AF613D">
        <w:rPr>
          <w:rFonts w:ascii="Arial" w:hAnsi="Arial" w:cs="Arial"/>
          <w:color w:val="000000"/>
          <w:sz w:val="27"/>
          <w:szCs w:val="27"/>
        </w:rPr>
        <w:t>setwd</w:t>
      </w:r>
      <w:proofErr w:type="spellEnd"/>
      <w:r w:rsidR="00AF613D">
        <w:rPr>
          <w:rFonts w:ascii="Arial" w:hAnsi="Arial" w:cs="Arial"/>
          <w:color w:val="000000"/>
          <w:sz w:val="27"/>
          <w:szCs w:val="27"/>
        </w:rPr>
        <w:t>(</w:t>
      </w:r>
      <w:proofErr w:type="gramEnd"/>
      <w:r w:rsidR="00AF613D">
        <w:rPr>
          <w:rFonts w:ascii="Arial" w:hAnsi="Arial" w:cs="Arial"/>
          <w:color w:val="000000"/>
          <w:sz w:val="27"/>
          <w:szCs w:val="27"/>
        </w:rPr>
        <w:t xml:space="preserve">) command. Extract a simple random </w:t>
      </w:r>
      <w:r w:rsidR="00AF613D">
        <w:rPr>
          <w:rFonts w:ascii="Arial" w:hAnsi="Arial" w:cs="Arial"/>
          <w:color w:val="000000"/>
          <w:sz w:val="27"/>
          <w:szCs w:val="27"/>
        </w:rPr>
        <w:lastRenderedPageBreak/>
        <w:t>sample with replacement of 10,000 observations (rows). Show your R commands for doing this.</w:t>
      </w:r>
    </w:p>
    <w:p w14:paraId="7B1557AE" w14:textId="77777777" w:rsidR="00621C99" w:rsidRDefault="00621C99">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658DEDAC" wp14:editId="3E0A8A89">
            <wp:extent cx="421386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57912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 xml:space="preserve">b) For your sample, use the functions </w:t>
      </w:r>
      <w:proofErr w:type="gramStart"/>
      <w:r w:rsidR="00AF613D">
        <w:rPr>
          <w:rFonts w:ascii="Arial" w:hAnsi="Arial" w:cs="Arial"/>
          <w:color w:val="000000"/>
          <w:sz w:val="27"/>
          <w:szCs w:val="27"/>
        </w:rPr>
        <w:t>mean(</w:t>
      </w:r>
      <w:proofErr w:type="gramEnd"/>
      <w:r w:rsidR="00AF613D">
        <w:rPr>
          <w:rFonts w:ascii="Arial" w:hAnsi="Arial" w:cs="Arial"/>
          <w:color w:val="000000"/>
          <w:sz w:val="27"/>
          <w:szCs w:val="27"/>
        </w:rPr>
        <w:t xml:space="preserve">), max(), var() and quantile(,.25) to compute the mean, maximum, variance and 1st quartile respectively. Show your R code and the resulting values. </w:t>
      </w:r>
    </w:p>
    <w:p w14:paraId="06C4CABA" w14:textId="77777777" w:rsidR="00621C99" w:rsidRDefault="00621C99">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6BEA1E5" wp14:editId="31CA1179">
            <wp:extent cx="323088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171450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c) Compute the same quantities in part b on the entire data set and show your answers. How much do they differ from your answers in part b?</w:t>
      </w:r>
    </w:p>
    <w:p w14:paraId="6F020A97" w14:textId="77777777" w:rsidR="00621C99" w:rsidRDefault="00621C99">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5A8082BF" wp14:editId="678C3DFB">
            <wp:extent cx="4351020"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233172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 xml:space="preserve">d) Save your sample from R to a csv file using the command </w:t>
      </w:r>
      <w:proofErr w:type="gramStart"/>
      <w:r w:rsidR="00AF613D">
        <w:rPr>
          <w:rFonts w:ascii="Arial" w:hAnsi="Arial" w:cs="Arial"/>
          <w:color w:val="000000"/>
          <w:sz w:val="27"/>
          <w:szCs w:val="27"/>
        </w:rPr>
        <w:t>write.csv(</w:t>
      </w:r>
      <w:proofErr w:type="gramEnd"/>
      <w:r w:rsidR="00AF613D">
        <w:rPr>
          <w:rFonts w:ascii="Arial" w:hAnsi="Arial" w:cs="Arial"/>
          <w:color w:val="000000"/>
          <w:sz w:val="27"/>
          <w:szCs w:val="27"/>
        </w:rPr>
        <w:t>). Then open this file with Excel and compute the mean, maximum, variance and 1st quartile. Provide the values and name the Excel functions you used to compute these.</w:t>
      </w:r>
      <w:r w:rsidR="00AF613D">
        <w:rPr>
          <w:rFonts w:ascii="Arial" w:hAnsi="Arial" w:cs="Arial"/>
          <w:color w:val="000000"/>
          <w:sz w:val="27"/>
          <w:szCs w:val="27"/>
        </w:rPr>
        <w:br/>
      </w:r>
    </w:p>
    <w:p w14:paraId="106C5043" w14:textId="77777777" w:rsidR="00A03F14" w:rsidRDefault="00621C99">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777A67E" wp14:editId="4D5F607A">
            <wp:extent cx="1584960" cy="1097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4960" cy="1097280"/>
                    </a:xfrm>
                    <a:prstGeom prst="rect">
                      <a:avLst/>
                    </a:prstGeom>
                    <a:noFill/>
                    <a:ln>
                      <a:noFill/>
                    </a:ln>
                  </pic:spPr>
                </pic:pic>
              </a:graphicData>
            </a:graphic>
          </wp:inline>
        </w:drawing>
      </w:r>
      <w:r w:rsidR="00AF613D">
        <w:rPr>
          <w:rFonts w:ascii="Arial" w:hAnsi="Arial" w:cs="Arial"/>
          <w:color w:val="000000"/>
          <w:sz w:val="27"/>
          <w:szCs w:val="27"/>
        </w:rPr>
        <w:br/>
        <w:t>e) Exactly what happens if you try to open the full data set with Excel?</w:t>
      </w:r>
    </w:p>
    <w:p w14:paraId="1BFFA2EF" w14:textId="77777777" w:rsidR="00A03F14" w:rsidRDefault="00A03F14">
      <w:pPr>
        <w:pStyle w:val="NormalWeb"/>
        <w:spacing w:after="240" w:afterAutospacing="0"/>
        <w:rPr>
          <w:rFonts w:ascii="Arial" w:hAnsi="Arial" w:cs="Arial"/>
          <w:color w:val="000000"/>
          <w:sz w:val="27"/>
          <w:szCs w:val="27"/>
        </w:rPr>
      </w:pPr>
      <w:r w:rsidRPr="00A03F14">
        <w:rPr>
          <w:rFonts w:ascii="Arial" w:hAnsi="Arial" w:cs="Arial"/>
          <w:sz w:val="27"/>
          <w:szCs w:val="27"/>
        </w:rPr>
        <w:t>It displayed a total of 1048576 rows</w:t>
      </w:r>
      <w:r>
        <w:t>.</w:t>
      </w:r>
      <w:r w:rsidR="00AF613D">
        <w:rPr>
          <w:rFonts w:ascii="Arial" w:hAnsi="Arial" w:cs="Arial"/>
          <w:color w:val="000000"/>
          <w:sz w:val="27"/>
          <w:szCs w:val="27"/>
        </w:rPr>
        <w:br/>
      </w:r>
      <w:r w:rsidR="00AF613D">
        <w:rPr>
          <w:rFonts w:ascii="Arial" w:hAnsi="Arial" w:cs="Arial"/>
          <w:color w:val="000000"/>
          <w:sz w:val="27"/>
          <w:szCs w:val="27"/>
        </w:rPr>
        <w:br/>
        <w:t>6) Read Chapter 3 (only sections 3.1, 3.2 and 3.3).</w:t>
      </w:r>
      <w:r w:rsidR="00AF613D">
        <w:rPr>
          <w:rFonts w:ascii="Arial" w:hAnsi="Arial" w:cs="Arial"/>
          <w:color w:val="000000"/>
          <w:sz w:val="27"/>
          <w:szCs w:val="27"/>
        </w:rPr>
        <w:br/>
      </w:r>
      <w:r w:rsidR="00AF613D">
        <w:rPr>
          <w:rFonts w:ascii="Arial" w:hAnsi="Arial" w:cs="Arial"/>
          <w:color w:val="000000"/>
          <w:sz w:val="27"/>
          <w:szCs w:val="27"/>
        </w:rPr>
        <w:br/>
        <w:t xml:space="preserve">7) This question uses a sample of 1500 California house prices at </w:t>
      </w:r>
      <w:hyperlink r:id="rId15">
        <w:r w:rsidR="00AF613D">
          <w:rPr>
            <w:rStyle w:val="InternetLink"/>
            <w:rFonts w:ascii="Arial" w:hAnsi="Arial" w:cs="Arial"/>
            <w:sz w:val="27"/>
            <w:szCs w:val="27"/>
          </w:rPr>
          <w:t>http://www-stat.wharton.upenn.edu/~dmease/CA_house_prices.csv</w:t>
        </w:r>
      </w:hyperlink>
      <w:r w:rsidR="00AF613D">
        <w:rPr>
          <w:rFonts w:ascii="Arial" w:hAnsi="Arial" w:cs="Arial"/>
          <w:color w:val="000000"/>
          <w:sz w:val="27"/>
          <w:szCs w:val="27"/>
        </w:rPr>
        <w:t xml:space="preserve"> and a sample of 10,000 Ohio house prices at </w:t>
      </w:r>
      <w:hyperlink r:id="rId16">
        <w:r w:rsidR="00AF613D">
          <w:rPr>
            <w:rStyle w:val="InternetLink"/>
            <w:rFonts w:ascii="Arial" w:hAnsi="Arial" w:cs="Arial"/>
            <w:sz w:val="27"/>
            <w:szCs w:val="27"/>
          </w:rPr>
          <w:t>http://www-stat.wharton.upenn.edu/~dmease/OH_house_prices.csv</w:t>
        </w:r>
      </w:hyperlink>
      <w:r w:rsidR="00AF613D">
        <w:rPr>
          <w:rFonts w:ascii="Arial" w:hAnsi="Arial" w:cs="Arial"/>
          <w:color w:val="000000"/>
          <w:sz w:val="27"/>
          <w:szCs w:val="27"/>
        </w:rPr>
        <w:t>. Download both data sets to your computer. Note that the house prices are in thousands of dollars.</w:t>
      </w:r>
      <w:r w:rsidR="00AF613D">
        <w:rPr>
          <w:rFonts w:ascii="Arial" w:hAnsi="Arial" w:cs="Arial"/>
          <w:color w:val="000000"/>
          <w:sz w:val="27"/>
          <w:szCs w:val="27"/>
        </w:rPr>
        <w:br/>
      </w:r>
      <w:r w:rsidR="00AF613D">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p>
    <w:p w14:paraId="05E1BF49" w14:textId="77777777" w:rsidR="00A03F14" w:rsidRDefault="00A03F14">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2C035779" wp14:editId="0BF7A50F">
            <wp:extent cx="5935980" cy="51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510540"/>
                    </a:xfrm>
                    <a:prstGeom prst="rect">
                      <a:avLst/>
                    </a:prstGeom>
                    <a:noFill/>
                    <a:ln>
                      <a:noFill/>
                    </a:ln>
                  </pic:spPr>
                </pic:pic>
              </a:graphicData>
            </a:graphic>
          </wp:inline>
        </w:drawing>
      </w:r>
    </w:p>
    <w:p w14:paraId="4AD405AF" w14:textId="77777777" w:rsidR="00A03F14" w:rsidRDefault="00A03F14">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DA0C73F" wp14:editId="02D03970">
            <wp:extent cx="5935980" cy="4472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7294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14:paraId="53E1F8AF" w14:textId="77777777" w:rsidR="00A03F14" w:rsidRDefault="00A03F14">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899F4BC" wp14:editId="3731E120">
            <wp:extent cx="5935980" cy="50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502920"/>
                    </a:xfrm>
                    <a:prstGeom prst="rect">
                      <a:avLst/>
                    </a:prstGeom>
                    <a:noFill/>
                    <a:ln>
                      <a:noFill/>
                    </a:ln>
                  </pic:spPr>
                </pic:pic>
              </a:graphicData>
            </a:graphic>
          </wp:inline>
        </w:drawing>
      </w:r>
      <w:r w:rsidR="00AF613D">
        <w:rPr>
          <w:rFonts w:ascii="Arial" w:hAnsi="Arial" w:cs="Arial"/>
          <w:color w:val="000000"/>
          <w:sz w:val="27"/>
          <w:szCs w:val="27"/>
        </w:rPr>
        <w:br/>
      </w:r>
      <w:r>
        <w:rPr>
          <w:rFonts w:ascii="Arial" w:hAnsi="Arial" w:cs="Arial"/>
          <w:noProof/>
          <w:color w:val="000000"/>
          <w:sz w:val="27"/>
          <w:szCs w:val="27"/>
        </w:rPr>
        <w:drawing>
          <wp:inline distT="0" distB="0" distL="0" distR="0" wp14:anchorId="06E2FB10" wp14:editId="3D87C3AA">
            <wp:extent cx="589788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880" cy="4381500"/>
                    </a:xfrm>
                    <a:prstGeom prst="rect">
                      <a:avLst/>
                    </a:prstGeom>
                    <a:noFill/>
                    <a:ln>
                      <a:noFill/>
                    </a:ln>
                  </pic:spPr>
                </pic:pic>
              </a:graphicData>
            </a:graphic>
          </wp:inline>
        </w:drawing>
      </w:r>
      <w:r w:rsidR="00AF613D">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14:paraId="37F8AD0B" w14:textId="77777777" w:rsidR="00A03F14" w:rsidRDefault="00A03F14">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7CE36F45" wp14:editId="30A1D6A7">
            <wp:extent cx="5935980" cy="51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510540"/>
                    </a:xfrm>
                    <a:prstGeom prst="rect">
                      <a:avLst/>
                    </a:prstGeom>
                    <a:noFill/>
                    <a:ln>
                      <a:noFill/>
                    </a:ln>
                  </pic:spPr>
                </pic:pic>
              </a:graphicData>
            </a:graphic>
          </wp:inline>
        </w:drawing>
      </w:r>
    </w:p>
    <w:p w14:paraId="6E067181" w14:textId="77777777" w:rsidR="009357C0" w:rsidRDefault="00A03F14">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4EEB2D6" wp14:editId="18373D34">
            <wp:extent cx="5943600" cy="435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r w:rsidR="00AF613D">
        <w:rPr>
          <w:rFonts w:ascii="Arial" w:hAnsi="Arial" w:cs="Arial"/>
          <w:color w:val="000000"/>
          <w:sz w:val="27"/>
          <w:szCs w:val="27"/>
        </w:rPr>
        <w:br/>
        <w:t xml:space="preserve">8) This question uses the data at </w:t>
      </w:r>
      <w:hyperlink r:id="rId23">
        <w:r w:rsidR="00AF613D">
          <w:rPr>
            <w:rStyle w:val="InternetLink"/>
            <w:rFonts w:ascii="Arial" w:hAnsi="Arial" w:cs="Arial"/>
            <w:sz w:val="27"/>
            <w:szCs w:val="27"/>
          </w:rPr>
          <w:t>http://www-stat.wharton.upenn.edu/~dmease/football.csv</w:t>
        </w:r>
      </w:hyperlink>
      <w:r w:rsidR="00AF613D">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sidR="00AF613D">
        <w:rPr>
          <w:rFonts w:ascii="Arial" w:hAnsi="Arial" w:cs="Arial"/>
          <w:color w:val="000000"/>
          <w:sz w:val="27"/>
          <w:szCs w:val="27"/>
        </w:rPr>
        <w:br/>
      </w:r>
      <w:r w:rsidR="00AF613D">
        <w:rPr>
          <w:rFonts w:ascii="Arial" w:hAnsi="Arial" w:cs="Arial"/>
          <w:color w:val="000000"/>
          <w:sz w:val="27"/>
          <w:szCs w:val="27"/>
        </w:rPr>
        <w:br/>
        <w:t xml:space="preserve">a) Use </w:t>
      </w:r>
      <w:proofErr w:type="gramStart"/>
      <w:r w:rsidR="00AF613D">
        <w:rPr>
          <w:rFonts w:ascii="Arial" w:hAnsi="Arial" w:cs="Arial"/>
          <w:color w:val="000000"/>
          <w:sz w:val="27"/>
          <w:szCs w:val="27"/>
        </w:rPr>
        <w:t>plot(</w:t>
      </w:r>
      <w:proofErr w:type="gramEnd"/>
      <w:r w:rsidR="00AF613D">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p>
    <w:p w14:paraId="635A1BC2" w14:textId="77777777" w:rsidR="009357C0" w:rsidRDefault="009357C0">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48801551" wp14:editId="5CDD48C8">
            <wp:extent cx="5935980" cy="510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510540"/>
                    </a:xfrm>
                    <a:prstGeom prst="rect">
                      <a:avLst/>
                    </a:prstGeom>
                    <a:noFill/>
                    <a:ln>
                      <a:noFill/>
                    </a:ln>
                  </pic:spPr>
                </pic:pic>
              </a:graphicData>
            </a:graphic>
          </wp:inline>
        </w:drawing>
      </w:r>
    </w:p>
    <w:p w14:paraId="5F79FF0D" w14:textId="77777777" w:rsidR="009357C0" w:rsidRDefault="009357C0">
      <w:pPr>
        <w:pStyle w:val="NormalWeb"/>
        <w:spacing w:after="240" w:afterAutospacing="0"/>
        <w:rPr>
          <w:rFonts w:ascii="Arial" w:hAnsi="Arial" w:cs="Arial"/>
          <w:color w:val="000000"/>
          <w:sz w:val="27"/>
          <w:szCs w:val="27"/>
        </w:rPr>
      </w:pPr>
    </w:p>
    <w:p w14:paraId="2CA5DB8D" w14:textId="77777777" w:rsidR="009357C0" w:rsidRDefault="009357C0">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75160C7E" wp14:editId="617176E2">
            <wp:extent cx="5935980" cy="415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b) Why are there fewer than 117 points visible on your graph in part a? Describe the solution we discussed in class to deal with this problem (but don't actually do it).</w:t>
      </w:r>
    </w:p>
    <w:p w14:paraId="75C7004E" w14:textId="77777777" w:rsidR="00570C1E" w:rsidRDefault="009357C0">
      <w:pPr>
        <w:pStyle w:val="NormalWeb"/>
        <w:spacing w:after="240" w:afterAutospacing="0"/>
        <w:rPr>
          <w:rFonts w:ascii="Arial" w:hAnsi="Arial" w:cs="Arial"/>
          <w:color w:val="000000"/>
          <w:sz w:val="27"/>
          <w:szCs w:val="27"/>
        </w:rPr>
      </w:pPr>
      <w:r w:rsidRPr="00570C1E">
        <w:rPr>
          <w:rFonts w:ascii="Arial" w:hAnsi="Arial" w:cs="Arial"/>
          <w:b/>
          <w:bCs/>
          <w:sz w:val="27"/>
          <w:szCs w:val="27"/>
        </w:rPr>
        <w:t>The reason is some data are plotted on the same set of axes and are not visible because they were plotted on top of each other. We have a solution by adding a small amount of noise to the points</w:t>
      </w:r>
      <w:r>
        <w:t>.</w:t>
      </w:r>
      <w:r w:rsidR="00AF613D">
        <w:rPr>
          <w:rFonts w:ascii="Arial" w:hAnsi="Arial" w:cs="Arial"/>
          <w:color w:val="000000"/>
          <w:sz w:val="27"/>
          <w:szCs w:val="27"/>
        </w:rPr>
        <w:br/>
      </w:r>
      <w:r w:rsidR="00AF613D">
        <w:rPr>
          <w:rFonts w:ascii="Arial" w:hAnsi="Arial" w:cs="Arial"/>
          <w:color w:val="000000"/>
          <w:sz w:val="27"/>
          <w:szCs w:val="27"/>
        </w:rPr>
        <w:br/>
        <w:t xml:space="preserve">c) Compute the correlation in R using the function </w:t>
      </w:r>
      <w:proofErr w:type="spellStart"/>
      <w:proofErr w:type="gramStart"/>
      <w:r w:rsidR="00AF613D">
        <w:rPr>
          <w:rFonts w:ascii="Arial" w:hAnsi="Arial" w:cs="Arial"/>
          <w:color w:val="000000"/>
          <w:sz w:val="27"/>
          <w:szCs w:val="27"/>
        </w:rPr>
        <w:t>cor</w:t>
      </w:r>
      <w:proofErr w:type="spellEnd"/>
      <w:r w:rsidR="00AF613D">
        <w:rPr>
          <w:rFonts w:ascii="Arial" w:hAnsi="Arial" w:cs="Arial"/>
          <w:color w:val="000000"/>
          <w:sz w:val="27"/>
          <w:szCs w:val="27"/>
        </w:rPr>
        <w:t>(</w:t>
      </w:r>
      <w:proofErr w:type="gramEnd"/>
      <w:r w:rsidR="00AF613D">
        <w:rPr>
          <w:rFonts w:ascii="Arial" w:hAnsi="Arial" w:cs="Arial"/>
          <w:color w:val="000000"/>
          <w:sz w:val="27"/>
          <w:szCs w:val="27"/>
        </w:rPr>
        <w:t>).</w:t>
      </w:r>
    </w:p>
    <w:p w14:paraId="6AAAC0F4" w14:textId="77777777" w:rsidR="00570C1E"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7A56EBBE" wp14:editId="24B13B93">
            <wp:extent cx="2499360" cy="601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9360" cy="601980"/>
                    </a:xfrm>
                    <a:prstGeom prst="rect">
                      <a:avLst/>
                    </a:prstGeom>
                    <a:noFill/>
                    <a:ln>
                      <a:noFill/>
                    </a:ln>
                  </pic:spPr>
                </pic:pic>
              </a:graphicData>
            </a:graphic>
          </wp:inline>
        </w:drawing>
      </w:r>
      <w:r w:rsidR="00AF613D">
        <w:rPr>
          <w:rFonts w:ascii="Arial" w:hAnsi="Arial" w:cs="Arial"/>
          <w:color w:val="000000"/>
          <w:sz w:val="27"/>
          <w:szCs w:val="27"/>
        </w:rPr>
        <w:br/>
      </w:r>
      <w:r w:rsidR="00AF613D">
        <w:rPr>
          <w:rFonts w:ascii="Arial" w:hAnsi="Arial" w:cs="Arial"/>
          <w:color w:val="000000"/>
          <w:sz w:val="27"/>
          <w:szCs w:val="27"/>
        </w:rPr>
        <w:br/>
        <w:t>d) How does the value in part c change if you add 10 to all the values for 2004?</w:t>
      </w:r>
    </w:p>
    <w:p w14:paraId="5188E470" w14:textId="77777777" w:rsidR="00570C1E"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7139B104" wp14:editId="412AFBAB">
            <wp:extent cx="3147060" cy="487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487680"/>
                    </a:xfrm>
                    <a:prstGeom prst="rect">
                      <a:avLst/>
                    </a:prstGeom>
                    <a:noFill/>
                    <a:ln>
                      <a:noFill/>
                    </a:ln>
                  </pic:spPr>
                </pic:pic>
              </a:graphicData>
            </a:graphic>
          </wp:inline>
        </w:drawing>
      </w:r>
      <w:r w:rsidR="00AF613D">
        <w:rPr>
          <w:rFonts w:ascii="Arial" w:hAnsi="Arial" w:cs="Arial"/>
          <w:color w:val="000000"/>
          <w:sz w:val="27"/>
          <w:szCs w:val="27"/>
        </w:rPr>
        <w:br/>
      </w:r>
      <w:r>
        <w:rPr>
          <w:rFonts w:ascii="Arial" w:hAnsi="Arial" w:cs="Arial"/>
          <w:color w:val="000000"/>
          <w:sz w:val="27"/>
          <w:szCs w:val="27"/>
        </w:rPr>
        <w:t>There is no change in values</w:t>
      </w:r>
    </w:p>
    <w:p w14:paraId="4D634033" w14:textId="57AE3736" w:rsidR="00570C1E"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p>
    <w:p w14:paraId="0DC55371" w14:textId="77777777" w:rsidR="00570C1E"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74B2812F" wp14:editId="302E9550">
            <wp:extent cx="282702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7020" cy="419100"/>
                    </a:xfrm>
                    <a:prstGeom prst="rect">
                      <a:avLst/>
                    </a:prstGeom>
                    <a:noFill/>
                    <a:ln>
                      <a:noFill/>
                    </a:ln>
                  </pic:spPr>
                </pic:pic>
              </a:graphicData>
            </a:graphic>
          </wp:inline>
        </w:drawing>
      </w:r>
    </w:p>
    <w:p w14:paraId="67FAFEA0" w14:textId="77777777" w:rsidR="00570C1E" w:rsidRDefault="00570C1E">
      <w:pPr>
        <w:pStyle w:val="NormalWeb"/>
        <w:spacing w:after="240" w:afterAutospacing="0"/>
        <w:rPr>
          <w:rFonts w:ascii="Arial" w:hAnsi="Arial" w:cs="Arial"/>
          <w:color w:val="000000"/>
          <w:sz w:val="27"/>
          <w:szCs w:val="27"/>
        </w:rPr>
      </w:pPr>
      <w:r>
        <w:rPr>
          <w:rFonts w:ascii="Arial" w:hAnsi="Arial" w:cs="Arial"/>
          <w:color w:val="000000"/>
          <w:sz w:val="27"/>
          <w:szCs w:val="27"/>
        </w:rPr>
        <w:t>There is no change in values</w:t>
      </w:r>
    </w:p>
    <w:p w14:paraId="2856F42C" w14:textId="5DBAF2A1" w:rsidR="00570C1E"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f) How does the value in part c change if you multiply all the 2004 values by -2?</w:t>
      </w:r>
    </w:p>
    <w:p w14:paraId="08EF1DCD" w14:textId="77777777" w:rsidR="00570C1E"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210DCDCC" wp14:editId="780E505D">
            <wp:extent cx="2971800" cy="31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312420"/>
                    </a:xfrm>
                    <a:prstGeom prst="rect">
                      <a:avLst/>
                    </a:prstGeom>
                    <a:noFill/>
                    <a:ln>
                      <a:noFill/>
                    </a:ln>
                  </pic:spPr>
                </pic:pic>
              </a:graphicData>
            </a:graphic>
          </wp:inline>
        </w:drawing>
      </w:r>
    </w:p>
    <w:p w14:paraId="57088C04" w14:textId="77777777" w:rsidR="00570C1E" w:rsidRDefault="00570C1E">
      <w:pPr>
        <w:pStyle w:val="NormalWeb"/>
        <w:spacing w:after="240" w:afterAutospacing="0"/>
        <w:rPr>
          <w:rFonts w:ascii="Arial" w:hAnsi="Arial" w:cs="Arial"/>
          <w:color w:val="000000"/>
          <w:sz w:val="27"/>
          <w:szCs w:val="27"/>
        </w:rPr>
      </w:pPr>
      <w:r>
        <w:rPr>
          <w:rFonts w:ascii="Arial" w:hAnsi="Arial" w:cs="Arial"/>
          <w:color w:val="000000"/>
          <w:sz w:val="27"/>
          <w:szCs w:val="27"/>
        </w:rPr>
        <w:t>There is sign difference in values</w:t>
      </w:r>
      <w:r w:rsidR="00AF613D">
        <w:rPr>
          <w:rFonts w:ascii="Arial" w:hAnsi="Arial" w:cs="Arial"/>
          <w:color w:val="000000"/>
          <w:sz w:val="27"/>
          <w:szCs w:val="27"/>
        </w:rPr>
        <w:br/>
      </w:r>
      <w:r w:rsidR="00AF613D">
        <w:rPr>
          <w:rFonts w:ascii="Arial" w:hAnsi="Arial" w:cs="Arial"/>
          <w:color w:val="000000"/>
          <w:sz w:val="27"/>
          <w:szCs w:val="27"/>
        </w:rPr>
        <w:br/>
        <w:t xml:space="preserve">9) This question uses the sample of 10,000 Ohio house prices at </w:t>
      </w:r>
      <w:hyperlink r:id="rId30">
        <w:r w:rsidR="00AF613D">
          <w:rPr>
            <w:rStyle w:val="InternetLink"/>
            <w:rFonts w:ascii="Arial" w:hAnsi="Arial" w:cs="Arial"/>
            <w:sz w:val="27"/>
            <w:szCs w:val="27"/>
          </w:rPr>
          <w:t>http://www-stat.wharton.upenn.edu/~dmease/OH_house_prices.csv</w:t>
        </w:r>
      </w:hyperlink>
      <w:r w:rsidR="00AF613D">
        <w:rPr>
          <w:rFonts w:ascii="Arial" w:hAnsi="Arial" w:cs="Arial"/>
          <w:color w:val="000000"/>
          <w:sz w:val="27"/>
          <w:szCs w:val="27"/>
        </w:rPr>
        <w:t>. Download the data set to your computer. Note that the house prices are in thousands of dollars.</w:t>
      </w:r>
      <w:r w:rsidR="00AF613D">
        <w:rPr>
          <w:rFonts w:ascii="Arial" w:hAnsi="Arial" w:cs="Arial"/>
          <w:color w:val="000000"/>
          <w:sz w:val="27"/>
          <w:szCs w:val="27"/>
        </w:rPr>
        <w:br/>
      </w:r>
      <w:r w:rsidR="00AF613D">
        <w:rPr>
          <w:rFonts w:ascii="Arial" w:hAnsi="Arial" w:cs="Arial"/>
          <w:color w:val="000000"/>
          <w:sz w:val="27"/>
          <w:szCs w:val="27"/>
        </w:rPr>
        <w:br/>
        <w:t>a) What is the median value? Is it larger or smaller than the mean?</w:t>
      </w:r>
    </w:p>
    <w:p w14:paraId="754DA493" w14:textId="77777777" w:rsidR="00570C1E"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831D99E" wp14:editId="7155EFDE">
            <wp:extent cx="1912620" cy="68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2620" cy="685800"/>
                    </a:xfrm>
                    <a:prstGeom prst="rect">
                      <a:avLst/>
                    </a:prstGeom>
                    <a:noFill/>
                    <a:ln>
                      <a:noFill/>
                    </a:ln>
                  </pic:spPr>
                </pic:pic>
              </a:graphicData>
            </a:graphic>
          </wp:inline>
        </w:drawing>
      </w:r>
      <w:r w:rsidR="00AF613D">
        <w:rPr>
          <w:rFonts w:ascii="Arial" w:hAnsi="Arial" w:cs="Arial"/>
          <w:color w:val="000000"/>
          <w:sz w:val="27"/>
          <w:szCs w:val="27"/>
        </w:rPr>
        <w:br/>
      </w:r>
      <w:r>
        <w:rPr>
          <w:rFonts w:ascii="Arial" w:hAnsi="Arial" w:cs="Arial"/>
          <w:color w:val="000000"/>
          <w:sz w:val="27"/>
          <w:szCs w:val="27"/>
        </w:rPr>
        <w:t>Mean is larger than median.</w:t>
      </w:r>
    </w:p>
    <w:p w14:paraId="70D1FEEA" w14:textId="77777777" w:rsidR="00570C1E"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b) What does your answer to part a suggest about the shape of the distribution (right-skewed or left-skewed)?</w:t>
      </w:r>
    </w:p>
    <w:p w14:paraId="41D1EA95" w14:textId="77777777" w:rsidR="00570C1E" w:rsidRDefault="00570C1E">
      <w:pPr>
        <w:pStyle w:val="NormalWeb"/>
        <w:spacing w:after="240" w:afterAutospacing="0"/>
        <w:rPr>
          <w:rFonts w:ascii="Arial" w:hAnsi="Arial" w:cs="Arial"/>
          <w:color w:val="000000"/>
          <w:sz w:val="27"/>
          <w:szCs w:val="27"/>
        </w:rPr>
      </w:pPr>
      <w:r w:rsidRPr="00570C1E">
        <w:rPr>
          <w:rFonts w:ascii="Arial" w:hAnsi="Arial" w:cs="Arial"/>
          <w:sz w:val="27"/>
          <w:szCs w:val="27"/>
        </w:rPr>
        <w:t>The data is right-skewed as the mean is greater than the median</w:t>
      </w:r>
      <w:r w:rsidR="00AF613D">
        <w:rPr>
          <w:rFonts w:ascii="Arial" w:hAnsi="Arial" w:cs="Arial"/>
          <w:color w:val="000000"/>
          <w:sz w:val="27"/>
          <w:szCs w:val="27"/>
        </w:rPr>
        <w:br/>
      </w:r>
      <w:r w:rsidR="00AF613D">
        <w:rPr>
          <w:rFonts w:ascii="Arial" w:hAnsi="Arial" w:cs="Arial"/>
          <w:color w:val="000000"/>
          <w:sz w:val="27"/>
          <w:szCs w:val="27"/>
        </w:rPr>
        <w:br/>
      </w:r>
      <w:r w:rsidR="00AF613D">
        <w:rPr>
          <w:rFonts w:ascii="Arial" w:hAnsi="Arial" w:cs="Arial"/>
          <w:color w:val="000000"/>
          <w:sz w:val="27"/>
          <w:szCs w:val="27"/>
        </w:rPr>
        <w:lastRenderedPageBreak/>
        <w:t>c) How does the median change if you add 10 (thousand dollars) to all the values?</w:t>
      </w:r>
    </w:p>
    <w:p w14:paraId="04F01E0C" w14:textId="77777777" w:rsidR="00DC43F6" w:rsidRDefault="00570C1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69176D24" wp14:editId="5E94E380">
            <wp:extent cx="1912620" cy="31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2620" cy="312420"/>
                    </a:xfrm>
                    <a:prstGeom prst="rect">
                      <a:avLst/>
                    </a:prstGeom>
                    <a:noFill/>
                    <a:ln>
                      <a:noFill/>
                    </a:ln>
                  </pic:spPr>
                </pic:pic>
              </a:graphicData>
            </a:graphic>
          </wp:inline>
        </w:drawing>
      </w:r>
      <w:r w:rsidR="00AF613D">
        <w:rPr>
          <w:rFonts w:ascii="Arial" w:hAnsi="Arial" w:cs="Arial"/>
          <w:color w:val="000000"/>
          <w:sz w:val="27"/>
          <w:szCs w:val="27"/>
        </w:rPr>
        <w:br/>
      </w:r>
      <w:r w:rsidR="00DC43F6">
        <w:rPr>
          <w:rFonts w:ascii="Arial" w:hAnsi="Arial" w:cs="Arial"/>
          <w:color w:val="000000"/>
          <w:sz w:val="27"/>
          <w:szCs w:val="27"/>
        </w:rPr>
        <w:t>The new median value is increased by 10 than old median value.</w:t>
      </w:r>
    </w:p>
    <w:p w14:paraId="207F82D4" w14:textId="77777777" w:rsidR="00DC43F6"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d) How does the median change if you multiply all the values by 2?</w:t>
      </w:r>
    </w:p>
    <w:p w14:paraId="1EED8DB6" w14:textId="77777777" w:rsidR="00DC43F6" w:rsidRDefault="00DC43F6">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6943EF65" wp14:editId="5486BED3">
            <wp:extent cx="2369820" cy="297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820" cy="297180"/>
                    </a:xfrm>
                    <a:prstGeom prst="rect">
                      <a:avLst/>
                    </a:prstGeom>
                    <a:noFill/>
                    <a:ln>
                      <a:noFill/>
                    </a:ln>
                  </pic:spPr>
                </pic:pic>
              </a:graphicData>
            </a:graphic>
          </wp:inline>
        </w:drawing>
      </w:r>
    </w:p>
    <w:p w14:paraId="47AFAA7F" w14:textId="77777777" w:rsidR="00DC43F6" w:rsidRDefault="00DC43F6">
      <w:pPr>
        <w:pStyle w:val="NormalWeb"/>
        <w:spacing w:after="240" w:afterAutospacing="0"/>
        <w:rPr>
          <w:rFonts w:ascii="Arial" w:hAnsi="Arial" w:cs="Arial"/>
          <w:color w:val="000000"/>
          <w:sz w:val="27"/>
          <w:szCs w:val="27"/>
        </w:rPr>
      </w:pPr>
      <w:r>
        <w:rPr>
          <w:rFonts w:ascii="Arial" w:hAnsi="Arial" w:cs="Arial"/>
          <w:color w:val="000000"/>
          <w:sz w:val="27"/>
          <w:szCs w:val="27"/>
        </w:rPr>
        <w:t>New median value is greater than old median value</w:t>
      </w:r>
      <w:r w:rsidR="00AF613D">
        <w:rPr>
          <w:rFonts w:ascii="Arial" w:hAnsi="Arial" w:cs="Arial"/>
          <w:color w:val="000000"/>
          <w:sz w:val="27"/>
          <w:szCs w:val="27"/>
        </w:rPr>
        <w:br/>
      </w:r>
      <w:r w:rsidR="00AF613D">
        <w:rPr>
          <w:rFonts w:ascii="Arial" w:hAnsi="Arial" w:cs="Arial"/>
          <w:color w:val="000000"/>
          <w:sz w:val="27"/>
          <w:szCs w:val="27"/>
        </w:rPr>
        <w:br/>
        <w:t>10) This question uses the following people's ages: 19,23,30,30,45,25,24,20. Store them in R using the syntax ages&lt;-</w:t>
      </w:r>
      <w:proofErr w:type="gramStart"/>
      <w:r w:rsidR="00AF613D">
        <w:rPr>
          <w:rFonts w:ascii="Arial" w:hAnsi="Arial" w:cs="Arial"/>
          <w:color w:val="000000"/>
          <w:sz w:val="27"/>
          <w:szCs w:val="27"/>
        </w:rPr>
        <w:t>c(</w:t>
      </w:r>
      <w:proofErr w:type="gramEnd"/>
      <w:r w:rsidR="00AF613D">
        <w:rPr>
          <w:rFonts w:ascii="Arial" w:hAnsi="Arial" w:cs="Arial"/>
          <w:color w:val="000000"/>
          <w:sz w:val="27"/>
          <w:szCs w:val="27"/>
        </w:rPr>
        <w:t>19,23,30,30,45,25,24,20).</w:t>
      </w:r>
      <w:r w:rsidR="00AF613D">
        <w:rPr>
          <w:rFonts w:ascii="Arial" w:hAnsi="Arial" w:cs="Arial"/>
          <w:color w:val="000000"/>
          <w:sz w:val="27"/>
          <w:szCs w:val="27"/>
        </w:rPr>
        <w:br/>
      </w:r>
    </w:p>
    <w:p w14:paraId="2DACF577" w14:textId="77777777" w:rsidR="00DC43F6" w:rsidRDefault="00AF613D">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p>
    <w:p w14:paraId="7C45F522" w14:textId="77777777" w:rsidR="00DC43F6" w:rsidRDefault="00DC43F6">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7C20652F" wp14:editId="54275981">
            <wp:extent cx="2583180" cy="541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3180" cy="541020"/>
                    </a:xfrm>
                    <a:prstGeom prst="rect">
                      <a:avLst/>
                    </a:prstGeom>
                    <a:noFill/>
                    <a:ln>
                      <a:noFill/>
                    </a:ln>
                  </pic:spPr>
                </pic:pic>
              </a:graphicData>
            </a:graphic>
          </wp:inline>
        </w:drawing>
      </w:r>
      <w:r w:rsidR="00AF613D">
        <w:rPr>
          <w:rFonts w:ascii="Arial" w:hAnsi="Arial" w:cs="Arial"/>
          <w:color w:val="000000"/>
          <w:sz w:val="27"/>
          <w:szCs w:val="27"/>
        </w:rPr>
        <w:br/>
        <w:t>b) Compute the same value by hand and show all the steps.</w:t>
      </w:r>
      <w:r w:rsidR="00AF613D">
        <w:rPr>
          <w:rFonts w:ascii="Arial" w:hAnsi="Arial" w:cs="Arial"/>
          <w:color w:val="000000"/>
          <w:sz w:val="27"/>
          <w:szCs w:val="27"/>
        </w:rPr>
        <w:br/>
      </w:r>
    </w:p>
    <w:p w14:paraId="4B5D88F2" w14:textId="77777777" w:rsidR="00DC43F6" w:rsidRDefault="00DC43F6">
      <w:pPr>
        <w:pStyle w:val="NormalWeb"/>
        <w:spacing w:after="240" w:afterAutospacing="0"/>
      </w:pPr>
      <w:r>
        <w:t xml:space="preserve">List of numbers: 19,23,30,30,45,25,24,20 </w:t>
      </w:r>
    </w:p>
    <w:p w14:paraId="772A1A2A" w14:textId="77777777" w:rsidR="00DC43F6" w:rsidRDefault="00DC43F6">
      <w:pPr>
        <w:pStyle w:val="NormalWeb"/>
        <w:spacing w:after="240" w:afterAutospacing="0"/>
      </w:pPr>
      <w:r>
        <w:t xml:space="preserve">Mean: (19+23+30+30+45+25+24+20) / 8 = 216/ 8 = 27 </w:t>
      </w:r>
    </w:p>
    <w:p w14:paraId="564D0E9A" w14:textId="77777777" w:rsidR="00DC43F6" w:rsidRDefault="00DC43F6">
      <w:pPr>
        <w:pStyle w:val="NormalWeb"/>
        <w:spacing w:after="240" w:afterAutospacing="0"/>
      </w:pPr>
      <w:r>
        <w:t xml:space="preserve">List of deviations: -8, -4, 3, 3, 18, -2, -3, -7 </w:t>
      </w:r>
    </w:p>
    <w:p w14:paraId="639DEECD" w14:textId="77777777" w:rsidR="00DC43F6" w:rsidRDefault="00DC43F6">
      <w:pPr>
        <w:pStyle w:val="NormalWeb"/>
        <w:spacing w:after="240" w:afterAutospacing="0"/>
      </w:pPr>
      <w:r>
        <w:t xml:space="preserve">Squares of deviations: 64, 16, 9, 9, 324, 4, 9, 49 </w:t>
      </w:r>
    </w:p>
    <w:p w14:paraId="58761B5F" w14:textId="77777777" w:rsidR="00DC43F6" w:rsidRDefault="00DC43F6">
      <w:pPr>
        <w:pStyle w:val="NormalWeb"/>
        <w:spacing w:after="240" w:afterAutospacing="0"/>
      </w:pPr>
      <w:r>
        <w:t xml:space="preserve">Sum of deviations: 64+16+9+9+324+4+9+49 = 484 </w:t>
      </w:r>
    </w:p>
    <w:p w14:paraId="48CAB23B" w14:textId="77777777" w:rsidR="00DC43F6" w:rsidRDefault="00DC43F6">
      <w:pPr>
        <w:pStyle w:val="NormalWeb"/>
        <w:spacing w:after="240" w:afterAutospacing="0"/>
      </w:pPr>
      <w:r>
        <w:t xml:space="preserve">Divided by one less than the number of items in the list: 484 / 7 = 69.14285 </w:t>
      </w:r>
    </w:p>
    <w:p w14:paraId="47AB5D20" w14:textId="77777777" w:rsidR="00DC43F6" w:rsidRDefault="00DC43F6">
      <w:pPr>
        <w:pStyle w:val="NormalWeb"/>
        <w:spacing w:after="240" w:afterAutospacing="0"/>
        <w:rPr>
          <w:rFonts w:ascii="Arial" w:hAnsi="Arial" w:cs="Arial"/>
          <w:color w:val="000000"/>
          <w:sz w:val="27"/>
          <w:szCs w:val="27"/>
        </w:rPr>
      </w:pPr>
      <w:r>
        <w:t>Square root of this number: square root (69.14285) = 8.31521 approx.</w:t>
      </w:r>
      <w:r w:rsidR="00AF613D">
        <w:rPr>
          <w:rFonts w:ascii="Arial" w:hAnsi="Arial" w:cs="Arial"/>
          <w:color w:val="000000"/>
          <w:sz w:val="27"/>
          <w:szCs w:val="27"/>
        </w:rPr>
        <w:br/>
        <w:t>c) Using R, how does the value in part a change if you add 10 to all the values?</w:t>
      </w:r>
    </w:p>
    <w:p w14:paraId="628F6DBE" w14:textId="77777777" w:rsidR="00DC43F6" w:rsidRDefault="00DC43F6">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67C81F5" wp14:editId="1B8602F5">
            <wp:extent cx="1912620" cy="365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2620" cy="365760"/>
                    </a:xfrm>
                    <a:prstGeom prst="rect">
                      <a:avLst/>
                    </a:prstGeom>
                    <a:noFill/>
                    <a:ln>
                      <a:noFill/>
                    </a:ln>
                  </pic:spPr>
                </pic:pic>
              </a:graphicData>
            </a:graphic>
          </wp:inline>
        </w:drawing>
      </w:r>
    </w:p>
    <w:p w14:paraId="01BCCD5C" w14:textId="0AA2372B" w:rsidR="00DE39AF" w:rsidRDefault="00DC43F6">
      <w:pPr>
        <w:pStyle w:val="NormalWeb"/>
        <w:spacing w:after="240" w:afterAutospacing="0"/>
      </w:pPr>
      <w:r>
        <w:rPr>
          <w:rFonts w:ascii="Arial" w:hAnsi="Arial" w:cs="Arial"/>
          <w:color w:val="000000"/>
          <w:sz w:val="27"/>
          <w:szCs w:val="27"/>
        </w:rPr>
        <w:t>There is no change in values</w:t>
      </w:r>
      <w:r w:rsidR="00AF613D">
        <w:rPr>
          <w:rFonts w:ascii="Arial" w:hAnsi="Arial" w:cs="Arial"/>
          <w:color w:val="000000"/>
          <w:sz w:val="27"/>
          <w:szCs w:val="27"/>
        </w:rPr>
        <w:br/>
      </w:r>
      <w:r w:rsidR="00AF613D">
        <w:rPr>
          <w:rFonts w:ascii="Arial" w:hAnsi="Arial" w:cs="Arial"/>
          <w:color w:val="000000"/>
          <w:sz w:val="27"/>
          <w:szCs w:val="27"/>
        </w:rPr>
        <w:br/>
        <w:t>d) Using R, how does the value in part a change if you multiply all the values by 100?</w:t>
      </w:r>
    </w:p>
    <w:p w14:paraId="431EFF44" w14:textId="4F44D0BE" w:rsidR="00DE39AF" w:rsidRDefault="00DC43F6">
      <w:r>
        <w:rPr>
          <w:rFonts w:ascii="Arial" w:hAnsi="Arial" w:cs="Arial"/>
          <w:noProof/>
          <w:color w:val="000000"/>
          <w:sz w:val="27"/>
          <w:szCs w:val="27"/>
        </w:rPr>
        <w:drawing>
          <wp:inline distT="0" distB="0" distL="0" distR="0" wp14:anchorId="1500F421" wp14:editId="60A25933">
            <wp:extent cx="1912620" cy="373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2620" cy="373380"/>
                    </a:xfrm>
                    <a:prstGeom prst="rect">
                      <a:avLst/>
                    </a:prstGeom>
                    <a:noFill/>
                    <a:ln>
                      <a:noFill/>
                    </a:ln>
                  </pic:spPr>
                </pic:pic>
              </a:graphicData>
            </a:graphic>
          </wp:inline>
        </w:drawing>
      </w:r>
    </w:p>
    <w:p w14:paraId="1E08F359" w14:textId="0C869001" w:rsidR="00DC43F6" w:rsidRPr="00DC43F6" w:rsidRDefault="00DC43F6">
      <w:pPr>
        <w:rPr>
          <w:rFonts w:ascii="Arial" w:hAnsi="Arial" w:cs="Arial"/>
          <w:sz w:val="27"/>
          <w:szCs w:val="27"/>
        </w:rPr>
      </w:pPr>
      <w:r w:rsidRPr="00DC43F6">
        <w:rPr>
          <w:rFonts w:ascii="Arial" w:hAnsi="Arial" w:cs="Arial"/>
          <w:sz w:val="27"/>
          <w:szCs w:val="27"/>
        </w:rPr>
        <w:t>The new value is ten times of the old median value</w:t>
      </w:r>
    </w:p>
    <w:sectPr w:rsidR="00DC43F6" w:rsidRPr="00DC43F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39AF"/>
    <w:rsid w:val="00570C1E"/>
    <w:rsid w:val="00601AEE"/>
    <w:rsid w:val="00621C99"/>
    <w:rsid w:val="009357C0"/>
    <w:rsid w:val="00995745"/>
    <w:rsid w:val="00A03F14"/>
    <w:rsid w:val="00AE1C7C"/>
    <w:rsid w:val="00AF613D"/>
    <w:rsid w:val="00D461DB"/>
    <w:rsid w:val="00DC43F6"/>
    <w:rsid w:val="00DE39AF"/>
    <w:rsid w:val="00F840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37CC"/>
  <w15:docId w15:val="{B51CBF1F-4054-4C79-ACEC-B2A0BFC6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tat.wharton.upenn.edu/~dmease/OH_house_prices.csv" TargetMode="External"/><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hyperlink" Target="http://www.cob.sjsu.edu/mease_d/bus297D/myfirstdata.csv" TargetMode="External"/><Relationship Id="rId15" Type="http://schemas.openxmlformats.org/officeDocument/2006/relationships/hyperlink" Target="http://www-stat.wharton.upenn.edu/~dmease/CA_house_prices.csv" TargetMode="External"/><Relationship Id="rId23" Type="http://schemas.openxmlformats.org/officeDocument/2006/relationships/hyperlink" Target="http://www-stat.wharton.upenn.edu/~dmease/football.csv" TargetMode="External"/><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www.cob.sjsu.edu/mease_d/bus297D/twomillion.csv"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hyperlink" Target="http://www.cob.sjsu.edu/mease_d/bus297D/ch2textbookquestion.doc"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stat.wharton.upenn.edu/~dmease/OH_house_prices.csv" TargetMode="External"/><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Sri Balaji Namala</cp:lastModifiedBy>
  <cp:revision>9</cp:revision>
  <dcterms:created xsi:type="dcterms:W3CDTF">2012-10-01T06:13:00Z</dcterms:created>
  <dcterms:modified xsi:type="dcterms:W3CDTF">2020-11-13T11:53:00Z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