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_Toc10809 </w:instrText>
      </w:r>
      <w:r>
        <w:fldChar w:fldCharType="separate"/>
      </w:r>
      <w:r>
        <w:rPr>
          <w:rFonts w:hint="default"/>
          <w:lang w:val="en-US"/>
        </w:rPr>
        <w:t>C# and dotnet</w:t>
      </w:r>
      <w:r>
        <w:tab/>
      </w:r>
      <w:r>
        <w:fldChar w:fldCharType="begin"/>
      </w:r>
      <w:r>
        <w:instrText xml:space="preserve"> PAGEREF _Toc10809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_Toc23563 </w:instrText>
      </w:r>
      <w:r>
        <w:fldChar w:fldCharType="separate"/>
      </w:r>
      <w:r>
        <w:rPr>
          <w:rFonts w:hint="default"/>
          <w:lang w:val="en-US"/>
        </w:rPr>
        <w:t>Delegates</w:t>
      </w:r>
      <w:r>
        <w:tab/>
      </w:r>
      <w:r>
        <w:fldChar w:fldCharType="begin"/>
      </w:r>
      <w:r>
        <w:instrText xml:space="preserve"> PAGEREF _Toc23563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_Toc20435 </w:instrText>
      </w:r>
      <w:r>
        <w:fldChar w:fldCharType="separate"/>
      </w:r>
      <w:r>
        <w:rPr>
          <w:rFonts w:hint="default"/>
          <w:lang w:val="en-US"/>
        </w:rPr>
        <w:t>Lambda Expression</w:t>
      </w:r>
      <w:r>
        <w:tab/>
      </w:r>
      <w:r>
        <w:fldChar w:fldCharType="begin"/>
      </w:r>
      <w:r>
        <w:instrText xml:space="preserve"> PAGEREF _Toc20435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_Toc11955 </w:instrText>
      </w:r>
      <w:r>
        <w:fldChar w:fldCharType="separate"/>
      </w:r>
      <w:r>
        <w:rPr>
          <w:rFonts w:hint="default"/>
          <w:lang w:val="en-US"/>
        </w:rPr>
        <w:t>Events</w:t>
      </w:r>
      <w:r>
        <w:tab/>
      </w:r>
      <w:r>
        <w:fldChar w:fldCharType="begin"/>
      </w:r>
      <w:r>
        <w:instrText xml:space="preserve"> PAGEREF _Toc11955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_Toc8599 </w:instrText>
      </w:r>
      <w:r>
        <w:fldChar w:fldCharType="separate"/>
      </w:r>
      <w:r>
        <w:rPr>
          <w:rFonts w:hint="default"/>
          <w:lang w:val="en-US"/>
        </w:rPr>
        <w:t>Extension Methods</w:t>
      </w:r>
      <w:r>
        <w:tab/>
      </w:r>
      <w:r>
        <w:fldChar w:fldCharType="begin"/>
      </w:r>
      <w:r>
        <w:instrText xml:space="preserve"> PAGEREF _Toc8599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_Toc8146 </w:instrText>
      </w:r>
      <w:r>
        <w:fldChar w:fldCharType="separate"/>
      </w:r>
      <w:r>
        <w:rPr>
          <w:rFonts w:hint="default"/>
          <w:lang w:val="en-US"/>
        </w:rPr>
        <w:t>Keyword</w:t>
      </w:r>
      <w:r>
        <w:tab/>
      </w:r>
      <w:r>
        <w:fldChar w:fldCharType="begin"/>
      </w:r>
      <w:r>
        <w:instrText xml:space="preserve"> PAGEREF _Toc8146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_Toc20505 </w:instrText>
      </w:r>
      <w:r>
        <w:fldChar w:fldCharType="separate"/>
      </w:r>
      <w:r>
        <w:rPr>
          <w:rFonts w:hint="default"/>
          <w:lang w:val="en-US"/>
        </w:rPr>
        <w:t>Sealed</w:t>
      </w:r>
      <w:r>
        <w:tab/>
      </w:r>
      <w:r>
        <w:fldChar w:fldCharType="begin"/>
      </w:r>
      <w:r>
        <w:instrText xml:space="preserve"> PAGEREF _Toc20505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_Toc28495 </w:instrText>
      </w:r>
      <w:r>
        <w:fldChar w:fldCharType="separate"/>
      </w:r>
      <w:r>
        <w:rPr>
          <w:rFonts w:hint="default"/>
          <w:lang w:val="en-US"/>
        </w:rPr>
        <w:t>Where</w:t>
      </w:r>
      <w:r>
        <w:tab/>
      </w:r>
      <w:r>
        <w:fldChar w:fldCharType="begin"/>
      </w:r>
      <w:r>
        <w:instrText xml:space="preserve"> PAGEREF _Toc28495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_Toc11968 </w:instrText>
      </w:r>
      <w:r>
        <w:fldChar w:fldCharType="separate"/>
      </w:r>
      <w:r>
        <w:rPr>
          <w:rFonts w:hint="default"/>
          <w:lang w:val="en-US"/>
        </w:rPr>
        <w:t>Operator</w:t>
      </w:r>
      <w:r>
        <w:tab/>
      </w:r>
      <w:r>
        <w:fldChar w:fldCharType="begin"/>
      </w:r>
      <w:r>
        <w:instrText xml:space="preserve"> PAGEREF _Toc11968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_Toc20899 </w:instrText>
      </w:r>
      <w:r>
        <w:fldChar w:fldCharType="separate"/>
      </w:r>
      <w:r>
        <w:rPr>
          <w:rFonts w:hint="default"/>
          <w:lang w:val="en-US"/>
        </w:rPr>
        <w:t>Nameof</w:t>
      </w:r>
      <w:r>
        <w:tab/>
      </w:r>
      <w:r>
        <w:fldChar w:fldCharType="begin"/>
      </w:r>
      <w:r>
        <w:instrText xml:space="preserve"> PAGEREF _Toc20899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_Toc23561 </w:instrText>
      </w:r>
      <w:r>
        <w:fldChar w:fldCharType="separate"/>
      </w:r>
      <w:r>
        <w:rPr>
          <w:rFonts w:hint="default"/>
          <w:lang w:val="en-US"/>
        </w:rPr>
        <w:t>Typeof</w:t>
      </w:r>
      <w:r>
        <w:tab/>
      </w:r>
      <w:r>
        <w:fldChar w:fldCharType="begin"/>
      </w:r>
      <w:r>
        <w:instrText xml:space="preserve"> PAGEREF _Toc23561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_Toc24475 </w:instrText>
      </w:r>
      <w:r>
        <w:fldChar w:fldCharType="separate"/>
      </w:r>
      <w:r>
        <w:rPr>
          <w:rFonts w:hint="default"/>
          <w:lang w:val="en-US"/>
        </w:rPr>
        <w:t>Struct</w:t>
      </w:r>
      <w:r>
        <w:tab/>
      </w:r>
      <w:r>
        <w:fldChar w:fldCharType="begin"/>
      </w:r>
      <w:r>
        <w:instrText xml:space="preserve"> PAGEREF _Toc24475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_Toc14533 </w:instrText>
      </w:r>
      <w:r>
        <w:fldChar w:fldCharType="separate"/>
      </w:r>
      <w:r>
        <w:rPr>
          <w:rFonts w:hint="default"/>
          <w:lang w:val="en-US"/>
        </w:rPr>
        <w:t>Bigstruct</w:t>
      </w:r>
      <w:r>
        <w:tab/>
      </w:r>
      <w:r>
        <w:fldChar w:fldCharType="begin"/>
      </w:r>
      <w:r>
        <w:instrText xml:space="preserve"> PAGEREF _Toc14533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_Toc23830 </w:instrText>
      </w:r>
      <w:r>
        <w:fldChar w:fldCharType="separate"/>
      </w:r>
      <w:r>
        <w:rPr>
          <w:rFonts w:hint="default"/>
          <w:lang w:val="en-US"/>
        </w:rPr>
        <w:t>Generic Collections</w:t>
      </w:r>
      <w:r>
        <w:tab/>
      </w:r>
      <w:r>
        <w:fldChar w:fldCharType="begin"/>
      </w:r>
      <w:r>
        <w:instrText xml:space="preserve"> PAGEREF _Toc23830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_Toc3686 </w:instrText>
      </w:r>
      <w:r>
        <w:fldChar w:fldCharType="separate"/>
      </w:r>
      <w:r>
        <w:rPr>
          <w:rFonts w:hint="default"/>
          <w:lang w:val="en-US"/>
        </w:rPr>
        <w:t>Important interface</w:t>
      </w:r>
      <w:r>
        <w:tab/>
      </w:r>
      <w:r>
        <w:fldChar w:fldCharType="begin"/>
      </w:r>
      <w:r>
        <w:instrText xml:space="preserve"> PAGEREF _Toc3686 \h </w:instrText>
      </w:r>
      <w:r>
        <w:fldChar w:fldCharType="separate"/>
      </w:r>
      <w:r>
        <w:t>3</w:t>
      </w:r>
      <w:r>
        <w:fldChar w:fldCharType="end"/>
      </w:r>
      <w:r>
        <w:fldChar w:fldCharType="end"/>
      </w:r>
    </w:p>
    <w:p>
      <w:pPr>
        <w:pStyle w:val="145"/>
        <w:tabs>
          <w:tab w:val="right" w:leader="dot" w:pos="8306"/>
        </w:tabs>
      </w:pPr>
      <w:r>
        <w:fldChar w:fldCharType="begin"/>
      </w:r>
      <w:r>
        <w:instrText xml:space="preserve"> HYPERLINK \l _Toc22178 </w:instrText>
      </w:r>
      <w:r>
        <w:fldChar w:fldCharType="separate"/>
      </w:r>
      <w:r>
        <w:rPr>
          <w:rFonts w:hint="default"/>
          <w:lang w:val="en-US"/>
        </w:rPr>
        <w:t>IEnumerable</w:t>
      </w:r>
      <w:r>
        <w:tab/>
      </w:r>
      <w:r>
        <w:fldChar w:fldCharType="begin"/>
      </w:r>
      <w:r>
        <w:instrText xml:space="preserve"> PAGEREF _Toc22178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_Toc1174 </w:instrText>
      </w:r>
      <w:r>
        <w:fldChar w:fldCharType="separate"/>
      </w:r>
      <w:r>
        <w:rPr>
          <w:rFonts w:hint="default"/>
        </w:rPr>
        <w:t>Dictionary&lt;TKey,TValue&gt; Class</w:t>
      </w:r>
      <w:r>
        <w:tab/>
      </w:r>
      <w:r>
        <w:fldChar w:fldCharType="begin"/>
      </w:r>
      <w:r>
        <w:instrText xml:space="preserve"> PAGEREF _Toc1174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_Toc21809 </w:instrText>
      </w:r>
      <w:r>
        <w:fldChar w:fldCharType="separate"/>
      </w:r>
      <w:r>
        <w:rPr>
          <w:rFonts w:hint="default"/>
        </w:rPr>
        <w:t>List&lt;T&gt; Class</w:t>
      </w:r>
      <w:r>
        <w:tab/>
      </w:r>
      <w:r>
        <w:fldChar w:fldCharType="begin"/>
      </w:r>
      <w:r>
        <w:instrText xml:space="preserve"> PAGEREF _Toc21809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_Toc18607 </w:instrText>
      </w:r>
      <w:r>
        <w:fldChar w:fldCharType="separate"/>
      </w:r>
      <w:r>
        <w:rPr>
          <w:rFonts w:hint="default"/>
          <w:lang w:val="en-US"/>
        </w:rPr>
        <w:t>Dependency Injection</w:t>
      </w:r>
      <w:r>
        <w:tab/>
      </w:r>
      <w:r>
        <w:fldChar w:fldCharType="begin"/>
      </w:r>
      <w:r>
        <w:instrText xml:space="preserve"> PAGEREF _Toc18607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_Toc8246 </w:instrText>
      </w:r>
      <w:r>
        <w:fldChar w:fldCharType="separate"/>
      </w:r>
      <w:r>
        <w:rPr>
          <w:rFonts w:hint="default"/>
          <w:lang w:val="en-IN"/>
        </w:rPr>
        <w:t>Covariance and Contravariance</w:t>
      </w:r>
      <w:r>
        <w:tab/>
      </w:r>
      <w:r>
        <w:fldChar w:fldCharType="begin"/>
      </w:r>
      <w:r>
        <w:instrText xml:space="preserve"> PAGEREF _Toc8246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_Toc7631 </w:instrText>
      </w:r>
      <w:r>
        <w:fldChar w:fldCharType="separate"/>
      </w:r>
      <w:r>
        <w:rPr>
          <w:rFonts w:hint="default"/>
          <w:lang w:val="en-IN"/>
        </w:rPr>
        <w:t>Generics</w:t>
      </w:r>
      <w:r>
        <w:tab/>
      </w:r>
      <w:r>
        <w:fldChar w:fldCharType="begin"/>
      </w:r>
      <w:r>
        <w:instrText xml:space="preserve"> PAGEREF _Toc7631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_Toc2537 </w:instrText>
      </w:r>
      <w:r>
        <w:fldChar w:fldCharType="separate"/>
      </w:r>
      <w:r>
        <w:rPr>
          <w:rFonts w:hint="default"/>
          <w:lang w:val="en-US"/>
        </w:rPr>
        <w:t>LINQ - Language Integrated Query</w:t>
      </w:r>
      <w:r>
        <w:tab/>
      </w:r>
      <w:r>
        <w:fldChar w:fldCharType="begin"/>
      </w:r>
      <w:r>
        <w:instrText xml:space="preserve"> PAGEREF _Toc2537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_Toc663 </w:instrText>
      </w:r>
      <w:r>
        <w:fldChar w:fldCharType="separate"/>
      </w:r>
      <w:r>
        <w:rPr>
          <w:rFonts w:hint="default"/>
          <w:lang w:val="en-US"/>
        </w:rPr>
        <w:t>Aggregate functions</w:t>
      </w:r>
      <w:r>
        <w:tab/>
      </w:r>
      <w:r>
        <w:fldChar w:fldCharType="begin"/>
      </w:r>
      <w:r>
        <w:instrText xml:space="preserve"> PAGEREF _Toc663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_Toc24206 </w:instrText>
      </w:r>
      <w:r>
        <w:fldChar w:fldCharType="separate"/>
      </w:r>
      <w:r>
        <w:rPr>
          <w:rFonts w:hint="default"/>
          <w:lang w:val="en-US"/>
        </w:rPr>
        <w:t>Restriction Function</w:t>
      </w:r>
      <w:r>
        <w:tab/>
      </w:r>
      <w:r>
        <w:fldChar w:fldCharType="begin"/>
      </w:r>
      <w:r>
        <w:instrText xml:space="preserve"> PAGEREF _Toc24206 \h </w:instrText>
      </w:r>
      <w:r>
        <w:fldChar w:fldCharType="separate"/>
      </w:r>
      <w:r>
        <w:t>7</w:t>
      </w:r>
      <w:r>
        <w:fldChar w:fldCharType="end"/>
      </w:r>
      <w:r>
        <w:fldChar w:fldCharType="end"/>
      </w:r>
    </w:p>
    <w:p>
      <w:pPr>
        <w:pStyle w:val="143"/>
        <w:tabs>
          <w:tab w:val="right" w:leader="dot" w:pos="8306"/>
        </w:tabs>
      </w:pPr>
      <w:r>
        <w:fldChar w:fldCharType="begin"/>
      </w:r>
      <w:r>
        <w:instrText xml:space="preserve"> HYPERLINK \l _Toc16853 </w:instrText>
      </w:r>
      <w:r>
        <w:fldChar w:fldCharType="separate"/>
      </w:r>
      <w:r>
        <w:rPr>
          <w:rFonts w:hint="default"/>
          <w:lang w:val="en-US"/>
        </w:rPr>
        <w:t>Method to suppress code analysis warning</w:t>
      </w:r>
      <w:r>
        <w:tab/>
      </w:r>
      <w:r>
        <w:fldChar w:fldCharType="begin"/>
      </w:r>
      <w:r>
        <w:instrText xml:space="preserve"> PAGEREF _Toc16853 \h </w:instrText>
      </w:r>
      <w:r>
        <w:fldChar w:fldCharType="separate"/>
      </w:r>
      <w:r>
        <w:t>7</w:t>
      </w:r>
      <w:r>
        <w:fldChar w:fldCharType="end"/>
      </w:r>
      <w:r>
        <w:fldChar w:fldCharType="end"/>
      </w:r>
    </w:p>
    <w:p>
      <w:pPr>
        <w:pStyle w:val="143"/>
        <w:tabs>
          <w:tab w:val="right" w:leader="dot" w:pos="8306"/>
        </w:tabs>
      </w:pPr>
      <w:r>
        <w:fldChar w:fldCharType="begin"/>
      </w:r>
      <w:r>
        <w:instrText xml:space="preserve"> HYPERLINK \l _Toc5862 </w:instrText>
      </w:r>
      <w:r>
        <w:fldChar w:fldCharType="separate"/>
      </w:r>
      <w:r>
        <w:rPr>
          <w:rFonts w:hint="default"/>
          <w:lang w:val="en-US"/>
        </w:rPr>
        <w:t>Memory</w:t>
      </w:r>
      <w:r>
        <w:tab/>
      </w:r>
      <w:r>
        <w:fldChar w:fldCharType="begin"/>
      </w:r>
      <w:r>
        <w:instrText xml:space="preserve"> PAGEREF _Toc5862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_Toc11701 </w:instrText>
      </w:r>
      <w:r>
        <w:fldChar w:fldCharType="separate"/>
      </w:r>
      <w:r>
        <w:rPr>
          <w:rFonts w:hint="default"/>
          <w:lang w:val="en-US"/>
        </w:rPr>
        <w:t>Stack vs Heap Memory</w:t>
      </w:r>
      <w:r>
        <w:tab/>
      </w:r>
      <w:r>
        <w:fldChar w:fldCharType="begin"/>
      </w:r>
      <w:r>
        <w:instrText xml:space="preserve"> PAGEREF _Toc11701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_Toc12084 </w:instrText>
      </w:r>
      <w:r>
        <w:fldChar w:fldCharType="separate"/>
      </w:r>
      <w:r>
        <w:rPr>
          <w:rFonts w:hint="default"/>
          <w:lang w:val="en-US"/>
        </w:rPr>
        <w:t>Dotmemory</w:t>
      </w:r>
      <w:r>
        <w:tab/>
      </w:r>
      <w:r>
        <w:fldChar w:fldCharType="begin"/>
      </w:r>
      <w:r>
        <w:instrText xml:space="preserve"> PAGEREF _Toc12084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_Toc290 </w:instrText>
      </w:r>
      <w:r>
        <w:fldChar w:fldCharType="separate"/>
      </w:r>
      <w:r>
        <w:rPr>
          <w:rFonts w:hint="default"/>
          <w:lang w:val="en-US"/>
        </w:rPr>
        <w:t>Unit testing</w:t>
      </w:r>
      <w:r>
        <w:tab/>
      </w:r>
      <w:r>
        <w:fldChar w:fldCharType="begin"/>
      </w:r>
      <w:r>
        <w:instrText xml:space="preserve"> PAGEREF _Toc290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_Toc20359 </w:instrText>
      </w:r>
      <w:r>
        <w:fldChar w:fldCharType="separate"/>
      </w:r>
      <w:r>
        <w:rPr>
          <w:rFonts w:hint="default"/>
          <w:lang w:val="en-US"/>
        </w:rPr>
        <w:t>Arrange, Act, Assert</w:t>
      </w:r>
      <w:r>
        <w:tab/>
      </w:r>
      <w:r>
        <w:fldChar w:fldCharType="begin"/>
      </w:r>
      <w:r>
        <w:instrText xml:space="preserve"> PAGEREF _Toc20359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_Toc381 </w:instrText>
      </w:r>
      <w:r>
        <w:fldChar w:fldCharType="separate"/>
      </w:r>
      <w:r>
        <w:rPr>
          <w:rFonts w:hint="default"/>
          <w:lang w:val="en-US"/>
        </w:rPr>
        <w:t>Attributes</w:t>
      </w:r>
      <w:r>
        <w:tab/>
      </w:r>
      <w:r>
        <w:fldChar w:fldCharType="begin"/>
      </w:r>
      <w:r>
        <w:instrText xml:space="preserve"> PAGEREF _Toc381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_Toc5919 </w:instrText>
      </w:r>
      <w:r>
        <w:fldChar w:fldCharType="separate"/>
      </w:r>
      <w:r>
        <w:rPr>
          <w:rFonts w:hint="default"/>
          <w:lang w:val="en-US"/>
        </w:rPr>
        <w:t>xUnit</w:t>
      </w:r>
      <w:r>
        <w:tab/>
      </w:r>
      <w:r>
        <w:fldChar w:fldCharType="begin"/>
      </w:r>
      <w:r>
        <w:instrText xml:space="preserve"> PAGEREF _Toc5919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_Toc2781 </w:instrText>
      </w:r>
      <w:r>
        <w:fldChar w:fldCharType="separate"/>
      </w:r>
      <w:r>
        <w:rPr>
          <w:rFonts w:hint="default"/>
          <w:lang w:val="en-US"/>
        </w:rPr>
        <w:t>NUnit</w:t>
      </w:r>
      <w:r>
        <w:tab/>
      </w:r>
      <w:r>
        <w:fldChar w:fldCharType="begin"/>
      </w:r>
      <w:r>
        <w:instrText xml:space="preserve"> PAGEREF _Toc2781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_Toc11302 </w:instrText>
      </w:r>
      <w:r>
        <w:fldChar w:fldCharType="separate"/>
      </w:r>
      <w:r>
        <w:rPr>
          <w:rFonts w:hint="default"/>
          <w:lang w:val="en-US"/>
        </w:rPr>
        <w:t>MSTest</w:t>
      </w:r>
      <w:r>
        <w:tab/>
      </w:r>
      <w:r>
        <w:fldChar w:fldCharType="begin"/>
      </w:r>
      <w:r>
        <w:instrText xml:space="preserve"> PAGEREF _Toc11302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_Toc17263 </w:instrText>
      </w:r>
      <w:r>
        <w:fldChar w:fldCharType="separate"/>
      </w:r>
      <w:r>
        <w:rPr>
          <w:rFonts w:hint="default"/>
          <w:lang w:val="en-US"/>
        </w:rPr>
        <w:t>Attributes</w:t>
      </w:r>
      <w:r>
        <w:tab/>
      </w:r>
      <w:r>
        <w:fldChar w:fldCharType="begin"/>
      </w:r>
      <w:r>
        <w:instrText xml:space="preserve"> PAGEREF _Toc17263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_Toc31259 </w:instrText>
      </w:r>
      <w:r>
        <w:fldChar w:fldCharType="separate"/>
      </w:r>
      <w:r>
        <w:rPr>
          <w:rFonts w:hint="default"/>
          <w:lang w:val="en-US"/>
        </w:rPr>
        <w:t>Web Driver Test</w:t>
      </w:r>
      <w:r>
        <w:tab/>
      </w:r>
      <w:r>
        <w:fldChar w:fldCharType="begin"/>
      </w:r>
      <w:r>
        <w:instrText xml:space="preserve"> PAGEREF _Toc31259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_Toc22190 </w:instrText>
      </w:r>
      <w:r>
        <w:fldChar w:fldCharType="separate"/>
      </w:r>
      <w:r>
        <w:rPr>
          <w:rFonts w:hint="default"/>
          <w:lang w:val="en-US"/>
        </w:rPr>
        <w:t>Runsettings file</w:t>
      </w:r>
      <w:r>
        <w:tab/>
      </w:r>
      <w:r>
        <w:fldChar w:fldCharType="begin"/>
      </w:r>
      <w:r>
        <w:instrText xml:space="preserve"> PAGEREF _Toc22190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_Toc7325 </w:instrText>
      </w:r>
      <w:r>
        <w:fldChar w:fldCharType="separate"/>
      </w:r>
      <w:r>
        <w:rPr>
          <w:rFonts w:hint="default"/>
          <w:lang w:val="en-US"/>
        </w:rPr>
        <w:t>Unit test misc</w:t>
      </w:r>
      <w:r>
        <w:tab/>
      </w:r>
      <w:r>
        <w:fldChar w:fldCharType="begin"/>
      </w:r>
      <w:r>
        <w:instrText xml:space="preserve"> PAGEREF _Toc7325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_Toc24462 </w:instrText>
      </w:r>
      <w:r>
        <w:fldChar w:fldCharType="separate"/>
      </w:r>
      <w:r>
        <w:rPr>
          <w:rFonts w:hint="default"/>
          <w:lang w:val="en-US"/>
        </w:rPr>
        <w:t>How to write unit test for private methods and class?</w:t>
      </w:r>
      <w:r>
        <w:tab/>
      </w:r>
      <w:r>
        <w:fldChar w:fldCharType="begin"/>
      </w:r>
      <w:r>
        <w:instrText xml:space="preserve"> PAGEREF _Toc24462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_Toc8562 </w:instrText>
      </w:r>
      <w:r>
        <w:fldChar w:fldCharType="separate"/>
      </w:r>
      <w:r>
        <w:rPr>
          <w:rFonts w:hint="default"/>
          <w:lang w:val="en-US"/>
        </w:rPr>
        <w:t>Misc and questions</w:t>
      </w:r>
      <w:r>
        <w:tab/>
      </w:r>
      <w:r>
        <w:fldChar w:fldCharType="begin"/>
      </w:r>
      <w:r>
        <w:instrText xml:space="preserve"> PAGEREF _Toc8562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_Toc8400 </w:instrText>
      </w:r>
      <w:r>
        <w:fldChar w:fldCharType="separate"/>
      </w:r>
      <w:r>
        <w:rPr>
          <w:rFonts w:hint="default"/>
          <w:lang w:val="en-US"/>
        </w:rPr>
        <w:t>Mutable vs Immutable?</w:t>
      </w:r>
      <w:r>
        <w:tab/>
      </w:r>
      <w:r>
        <w:fldChar w:fldCharType="begin"/>
      </w:r>
      <w:r>
        <w:instrText xml:space="preserve"> PAGEREF _Toc8400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_Toc25608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_Toc25608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_Toc25876 </w:instrText>
      </w:r>
      <w:r>
        <w:fldChar w:fldCharType="separate"/>
      </w:r>
      <w:r>
        <w:rPr>
          <w:rFonts w:hint="default"/>
          <w:lang w:val="en-US"/>
        </w:rPr>
        <w:t>Value Types and Reference Types</w:t>
      </w:r>
      <w:r>
        <w:tab/>
      </w:r>
      <w:r>
        <w:fldChar w:fldCharType="begin"/>
      </w:r>
      <w:r>
        <w:instrText xml:space="preserve"> PAGEREF _Toc25876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_Toc5573 </w:instrText>
      </w:r>
      <w:r>
        <w:fldChar w:fldCharType="separate"/>
      </w:r>
      <w:r>
        <w:rPr>
          <w:rFonts w:hint="default"/>
          <w:lang w:val="en-US"/>
        </w:rPr>
        <w:t>Access Modifiers in C#. Explain each</w:t>
      </w:r>
      <w:r>
        <w:tab/>
      </w:r>
      <w:r>
        <w:fldChar w:fldCharType="begin"/>
      </w:r>
      <w:r>
        <w:instrText xml:space="preserve"> PAGEREF _Toc5573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_Toc27752 </w:instrText>
      </w:r>
      <w:r>
        <w:fldChar w:fldCharType="separate"/>
      </w:r>
      <w:r>
        <w:rPr>
          <w:rFonts w:hint="default"/>
          <w:lang w:val="en-US"/>
        </w:rPr>
        <w:t>Difference between ‘==’ and ‘.Equals()’</w:t>
      </w:r>
      <w:r>
        <w:tab/>
      </w:r>
      <w:r>
        <w:fldChar w:fldCharType="begin"/>
      </w:r>
      <w:r>
        <w:instrText xml:space="preserve"> PAGEREF _Toc27752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_Toc25037 </w:instrText>
      </w:r>
      <w:r>
        <w:fldChar w:fldCharType="separate"/>
      </w:r>
      <w:r>
        <w:rPr>
          <w:rFonts w:hint="default"/>
          <w:lang w:val="en-US"/>
        </w:rPr>
        <w:t>Parallel class in C#</w:t>
      </w:r>
      <w:r>
        <w:tab/>
      </w:r>
      <w:r>
        <w:fldChar w:fldCharType="begin"/>
      </w:r>
      <w:r>
        <w:instrText xml:space="preserve"> PAGEREF _Toc25037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_Toc15204 </w:instrText>
      </w:r>
      <w:r>
        <w:fldChar w:fldCharType="separate"/>
      </w:r>
      <w:r>
        <w:rPr>
          <w:rFonts w:hint="default"/>
          <w:lang w:val="en-US"/>
        </w:rPr>
        <w:t>LINQ</w:t>
      </w:r>
      <w:r>
        <w:tab/>
      </w:r>
      <w:r>
        <w:fldChar w:fldCharType="begin"/>
      </w:r>
      <w:r>
        <w:instrText xml:space="preserve"> PAGEREF _Toc15204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_Toc20539 </w:instrText>
      </w:r>
      <w:r>
        <w:fldChar w:fldCharType="separate"/>
      </w:r>
      <w:r>
        <w:rPr>
          <w:rFonts w:hint="default"/>
          <w:lang w:val="en-US"/>
        </w:rPr>
        <w:t>What are Lambda Expressions in LINQ? Can you provide an example?</w:t>
      </w:r>
      <w:r>
        <w:tab/>
      </w:r>
      <w:r>
        <w:fldChar w:fldCharType="begin"/>
      </w:r>
      <w:r>
        <w:instrText xml:space="preserve"> PAGEREF _Toc20539 \h </w:instrText>
      </w:r>
      <w:r>
        <w:fldChar w:fldCharType="separate"/>
      </w:r>
      <w:r>
        <w:t>12</w:t>
      </w:r>
      <w:r>
        <w:fldChar w:fldCharType="end"/>
      </w:r>
      <w:r>
        <w:fldChar w:fldCharType="end"/>
      </w:r>
    </w:p>
    <w:p>
      <w:r>
        <w:fldChar w:fldCharType="end"/>
      </w:r>
    </w:p>
    <w:p>
      <w:pPr>
        <w:pStyle w:val="2"/>
        <w:bidi w:val="0"/>
        <w:rPr>
          <w:rFonts w:hint="default"/>
          <w:lang w:val="en-US"/>
        </w:rPr>
      </w:pPr>
      <w:bookmarkStart w:id="0" w:name="_Toc10809"/>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23563"/>
      <w:r>
        <w:rPr>
          <w:rFonts w:hint="default"/>
          <w:lang w:val="en-US"/>
        </w:rPr>
        <w:t>Delegates</w:t>
      </w:r>
      <w:bookmarkEnd w:id="1"/>
    </w:p>
    <w:p>
      <w:pPr>
        <w:pStyle w:val="3"/>
        <w:bidi w:val="0"/>
        <w:rPr>
          <w:rFonts w:hint="default"/>
          <w:lang w:val="en-US"/>
        </w:rPr>
      </w:pPr>
      <w:bookmarkStart w:id="2" w:name="_Toc20435"/>
      <w:r>
        <w:rPr>
          <w:rFonts w:hint="default"/>
          <w:lang w:val="en-US"/>
        </w:rPr>
        <w:t>Lambda Expression</w:t>
      </w:r>
      <w:bookmarkEnd w:id="2"/>
    </w:p>
    <w:p>
      <w:pPr>
        <w:pStyle w:val="3"/>
        <w:bidi w:val="0"/>
        <w:rPr>
          <w:rFonts w:hint="default"/>
          <w:lang w:val="en-US"/>
        </w:rPr>
      </w:pPr>
      <w:bookmarkStart w:id="3" w:name="_Toc11955"/>
      <w:r>
        <w:rPr>
          <w:rFonts w:hint="default"/>
          <w:lang w:val="en-US"/>
        </w:rPr>
        <w:t>Events</w:t>
      </w:r>
      <w:bookmarkEnd w:id="3"/>
    </w:p>
    <w:p>
      <w:pPr>
        <w:pStyle w:val="3"/>
        <w:bidi w:val="0"/>
        <w:rPr>
          <w:rFonts w:hint="default"/>
          <w:lang w:val="en-US"/>
        </w:rPr>
      </w:pPr>
      <w:bookmarkStart w:id="4" w:name="_Toc8599"/>
      <w:r>
        <w:rPr>
          <w:rFonts w:hint="default"/>
          <w:lang w:val="en-US"/>
        </w:rPr>
        <w:t>Extension Methods</w:t>
      </w:r>
      <w:bookmarkEnd w:id="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5" w:name="_Toc8146"/>
      <w:r>
        <w:rPr>
          <w:rFonts w:hint="default"/>
          <w:lang w:val="en-US"/>
        </w:rPr>
        <w:t>Keyword</w:t>
      </w:r>
      <w:bookmarkEnd w:id="5"/>
    </w:p>
    <w:p>
      <w:pPr>
        <w:pStyle w:val="4"/>
        <w:bidi w:val="0"/>
        <w:rPr>
          <w:rFonts w:hint="default"/>
          <w:lang w:val="en-US"/>
        </w:rPr>
      </w:pPr>
      <w:bookmarkStart w:id="6" w:name="_Toc20505"/>
      <w:r>
        <w:rPr>
          <w:rFonts w:hint="default"/>
          <w:lang w:val="en-US"/>
        </w:rPr>
        <w:t>Sealed</w:t>
      </w:r>
      <w:bookmarkEnd w:id="6"/>
    </w:p>
    <w:p>
      <w:pPr>
        <w:pStyle w:val="4"/>
        <w:bidi w:val="0"/>
        <w:rPr>
          <w:rFonts w:hint="default"/>
          <w:lang w:val="en-US"/>
        </w:rPr>
      </w:pPr>
      <w:bookmarkStart w:id="7" w:name="_Toc28495"/>
      <w:r>
        <w:rPr>
          <w:rFonts w:hint="default"/>
          <w:lang w:val="en-US"/>
        </w:rPr>
        <w:t>Where</w:t>
      </w:r>
      <w:bookmarkEnd w:id="7"/>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r>
        <w:rPr>
          <w:rFonts w:hint="default"/>
          <w:lang w:val="en-US"/>
        </w:rPr>
        <w:t>Dynamic</w:t>
      </w:r>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r>
        <w:rPr>
          <w:rFonts w:hint="default"/>
          <w:lang w:val="en-US"/>
        </w:rPr>
        <w:t>Var</w:t>
      </w:r>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8" w:name="_Toc11968"/>
      <w:r>
        <w:rPr>
          <w:rFonts w:hint="default"/>
          <w:lang w:val="en-US"/>
        </w:rPr>
        <w:t>Operator</w:t>
      </w:r>
      <w:bookmarkEnd w:id="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9" w:name="_Toc20899"/>
      <w:r>
        <w:rPr>
          <w:rFonts w:hint="default"/>
          <w:lang w:val="en-US"/>
        </w:rPr>
        <w:t>Nameof</w:t>
      </w:r>
      <w:bookmarkEnd w:id="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0" w:name="_Toc23561"/>
      <w:r>
        <w:rPr>
          <w:rFonts w:hint="default"/>
          <w:lang w:val="en-US"/>
        </w:rPr>
        <w:t>Typeof</w:t>
      </w:r>
      <w:bookmarkEnd w:id="1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1" w:name="_Toc24475"/>
      <w:r>
        <w:rPr>
          <w:rFonts w:hint="default"/>
          <w:lang w:val="en-US"/>
        </w:rPr>
        <w:t>Struct</w:t>
      </w:r>
      <w:bookmarkEnd w:id="11"/>
    </w:p>
    <w:p>
      <w:pPr>
        <w:pStyle w:val="4"/>
        <w:bidi w:val="0"/>
        <w:rPr>
          <w:rFonts w:hint="default"/>
          <w:lang w:val="en-US"/>
        </w:rPr>
      </w:pPr>
      <w:bookmarkStart w:id="12" w:name="_Toc14533"/>
      <w:r>
        <w:rPr>
          <w:rFonts w:hint="default"/>
          <w:lang w:val="en-US"/>
        </w:rPr>
        <w:t>Bigstruct</w:t>
      </w:r>
      <w:bookmarkEnd w:id="12"/>
    </w:p>
    <w:p>
      <w:pPr>
        <w:pStyle w:val="3"/>
        <w:bidi w:val="0"/>
        <w:rPr>
          <w:rFonts w:hint="default"/>
          <w:lang w:val="en-US"/>
        </w:rPr>
      </w:pPr>
      <w:bookmarkStart w:id="13" w:name="_Toc23830"/>
      <w:r>
        <w:rPr>
          <w:rFonts w:hint="default"/>
          <w:lang w:val="en-US"/>
        </w:rPr>
        <w:t>Generic Collections</w:t>
      </w:r>
      <w:bookmarkEnd w:id="13"/>
    </w:p>
    <w:p>
      <w:pPr>
        <w:pStyle w:val="4"/>
        <w:bidi w:val="0"/>
        <w:rPr>
          <w:rFonts w:hint="default"/>
          <w:lang w:val="en-US"/>
        </w:rPr>
      </w:pPr>
      <w:bookmarkStart w:id="14" w:name="_Toc3686"/>
      <w:r>
        <w:rPr>
          <w:rFonts w:hint="default"/>
          <w:lang w:val="en-US"/>
        </w:rPr>
        <w:t>Important interface</w:t>
      </w:r>
      <w:bookmarkEnd w:id="14"/>
    </w:p>
    <w:p>
      <w:pPr>
        <w:pStyle w:val="5"/>
        <w:bidi w:val="0"/>
        <w:rPr>
          <w:rFonts w:hint="default"/>
          <w:lang w:val="en-US"/>
        </w:rPr>
      </w:pPr>
      <w:bookmarkStart w:id="15" w:name="_Toc22178"/>
      <w:r>
        <w:rPr>
          <w:rFonts w:hint="default"/>
          <w:lang w:val="en-US"/>
        </w:rPr>
        <w:t>IEnumerable</w:t>
      </w:r>
      <w:bookmarkEnd w:id="15"/>
    </w:p>
    <w:p>
      <w:pPr>
        <w:rPr>
          <w:rFonts w:hint="default"/>
          <w:lang w:val="en-US"/>
        </w:rPr>
      </w:pPr>
    </w:p>
    <w:p>
      <w:pPr>
        <w:pStyle w:val="4"/>
        <w:bidi w:val="0"/>
        <w:rPr>
          <w:rFonts w:hint="default"/>
        </w:rPr>
      </w:pPr>
      <w:bookmarkStart w:id="16" w:name="_Toc1174"/>
      <w:r>
        <w:rPr>
          <w:rFonts w:hint="default"/>
        </w:rPr>
        <w:t>Dictionary&lt;TKey,TValue&gt; Class</w:t>
      </w:r>
      <w:bookmarkEnd w:id="16"/>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17" w:name="_Toc21809"/>
      <w:r>
        <w:rPr>
          <w:rFonts w:hint="default"/>
        </w:rPr>
        <w:t>List&lt;T&gt; Class</w:t>
      </w:r>
      <w:bookmarkEnd w:id="17"/>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18" w:name="_Toc18607"/>
      <w:r>
        <w:rPr>
          <w:rFonts w:hint="default"/>
          <w:lang w:val="en-US"/>
        </w:rPr>
        <w:t>Dependency Injection</w:t>
      </w:r>
      <w:bookmarkEnd w:id="18"/>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19" w:name="_Toc8246"/>
      <w:r>
        <w:rPr>
          <w:rFonts w:hint="default"/>
          <w:lang w:val="en-IN"/>
        </w:rPr>
        <w:t>Covariance and Contravariance</w:t>
      </w:r>
      <w:bookmarkEnd w:id="19"/>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0" w:name="_Toc7631"/>
      <w:r>
        <w:rPr>
          <w:rFonts w:hint="default"/>
          <w:lang w:val="en-IN"/>
        </w:rPr>
        <w:t>Generics</w:t>
      </w:r>
      <w:bookmarkEnd w:id="20"/>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1" w:name="_Toc2537"/>
      <w:r>
        <w:rPr>
          <w:rFonts w:hint="default"/>
          <w:lang w:val="en-US"/>
        </w:rPr>
        <w:t>LINQ - Language Integrated Query</w:t>
      </w:r>
      <w:bookmarkEnd w:id="21"/>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2" w:name="_Toc663"/>
      <w:r>
        <w:rPr>
          <w:rFonts w:hint="default"/>
          <w:lang w:val="en-US"/>
        </w:rPr>
        <w:t>Aggregate functions</w:t>
      </w:r>
      <w:bookmarkEnd w:id="22"/>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3" w:name="_Toc24206"/>
      <w:r>
        <w:rPr>
          <w:rFonts w:hint="default"/>
          <w:lang w:val="en-US"/>
        </w:rPr>
        <w:t>Restriction Function</w:t>
      </w:r>
      <w:bookmarkEnd w:id="23"/>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r>
        <w:rPr>
          <w:rFonts w:hint="default"/>
          <w:lang w:val="en-US"/>
        </w:rPr>
        <w:t>Projection Function</w:t>
      </w:r>
    </w:p>
    <w:p>
      <w:pPr>
        <w:rPr>
          <w:rFonts w:hint="default"/>
          <w:lang w:val="en-US"/>
        </w:rPr>
      </w:pPr>
      <w:r>
        <w:rPr>
          <w:rFonts w:hint="default"/>
          <w:b/>
          <w:bCs w:val="0"/>
          <w:lang w:val="en-US"/>
        </w:rPr>
        <w:t>Select and SelectMany</w:t>
      </w:r>
      <w:r>
        <w:rPr>
          <w:rFonts w:hint="default"/>
          <w:lang w:val="en-US"/>
        </w:rPr>
        <w:t xml:space="preserve"> </w:t>
      </w:r>
      <w:bookmarkStart w:id="48" w:name="_GoBack"/>
      <w:bookmarkEnd w:id="48"/>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24" w:name="_Toc16853"/>
      <w:r>
        <w:rPr>
          <w:rFonts w:hint="default"/>
          <w:lang w:val="en-US"/>
        </w:rPr>
        <w:t>Method to suppress code analysis warning</w:t>
      </w:r>
      <w:bookmarkEnd w:id="24"/>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25" w:name="_Toc5862"/>
      <w:r>
        <w:rPr>
          <w:rFonts w:hint="default"/>
          <w:lang w:val="en-US"/>
        </w:rPr>
        <w:t>Memory</w:t>
      </w:r>
      <w:bookmarkEnd w:id="25"/>
    </w:p>
    <w:p>
      <w:pPr>
        <w:pStyle w:val="4"/>
        <w:bidi w:val="0"/>
        <w:rPr>
          <w:rFonts w:hint="default"/>
          <w:lang w:val="en-US"/>
        </w:rPr>
      </w:pPr>
      <w:bookmarkStart w:id="26" w:name="_Toc11701"/>
      <w:r>
        <w:rPr>
          <w:rFonts w:hint="default"/>
          <w:lang w:val="en-US"/>
        </w:rPr>
        <w:t>Stack vs Heap Memory</w:t>
      </w:r>
      <w:bookmarkEnd w:id="26"/>
    </w:p>
    <w:p>
      <w:pPr>
        <w:rPr>
          <w:rFonts w:hint="default"/>
          <w:lang w:val="en-US"/>
        </w:rPr>
      </w:pPr>
    </w:p>
    <w:p>
      <w:pPr>
        <w:pStyle w:val="4"/>
        <w:bidi w:val="0"/>
        <w:rPr>
          <w:rFonts w:hint="default"/>
          <w:lang w:val="en-US"/>
        </w:rPr>
      </w:pPr>
      <w:bookmarkStart w:id="27" w:name="_Toc12084"/>
      <w:r>
        <w:rPr>
          <w:rFonts w:hint="default"/>
          <w:lang w:val="en-US"/>
        </w:rPr>
        <w:t>Dotmemory</w:t>
      </w:r>
      <w:bookmarkEnd w:id="27"/>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28" w:name="_Toc290"/>
      <w:r>
        <w:rPr>
          <w:rFonts w:hint="default"/>
          <w:lang w:val="en-US"/>
        </w:rPr>
        <w:t>Unit testing</w:t>
      </w:r>
      <w:bookmarkEnd w:id="28"/>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29" w:name="_Toc20359"/>
      <w:r>
        <w:rPr>
          <w:rFonts w:hint="default"/>
          <w:lang w:val="en-US"/>
        </w:rPr>
        <w:t>Arrange, Act, Assert</w:t>
      </w:r>
      <w:bookmarkEnd w:id="29"/>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0" w:name="_Toc381"/>
      <w:r>
        <w:rPr>
          <w:rFonts w:hint="default"/>
          <w:lang w:val="en-US"/>
        </w:rPr>
        <w:t>Attributes</w:t>
      </w:r>
      <w:bookmarkEnd w:id="30"/>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31" w:name="_Toc5919"/>
      <w:r>
        <w:rPr>
          <w:rFonts w:hint="default"/>
          <w:lang w:val="en-US"/>
        </w:rPr>
        <w:t>xUnit</w:t>
      </w:r>
      <w:bookmarkEnd w:id="31"/>
    </w:p>
    <w:p>
      <w:pPr>
        <w:pStyle w:val="4"/>
        <w:bidi w:val="0"/>
        <w:rPr>
          <w:rFonts w:hint="default"/>
          <w:lang w:val="en-US"/>
        </w:rPr>
      </w:pPr>
      <w:bookmarkStart w:id="32" w:name="_Toc2781"/>
      <w:r>
        <w:rPr>
          <w:rFonts w:hint="default"/>
          <w:lang w:val="en-US"/>
        </w:rPr>
        <w:t>NUnit</w:t>
      </w:r>
      <w:bookmarkEnd w:id="32"/>
    </w:p>
    <w:p>
      <w:pPr>
        <w:pStyle w:val="4"/>
        <w:bidi w:val="0"/>
        <w:rPr>
          <w:rFonts w:hint="default"/>
          <w:lang w:val="en-US"/>
        </w:rPr>
      </w:pPr>
      <w:bookmarkStart w:id="33" w:name="_Toc11302"/>
      <w:r>
        <w:rPr>
          <w:rFonts w:hint="default"/>
          <w:lang w:val="en-US"/>
        </w:rPr>
        <w:t>MSTest</w:t>
      </w:r>
      <w:bookmarkEnd w:id="33"/>
    </w:p>
    <w:p>
      <w:pPr>
        <w:rPr>
          <w:rFonts w:hint="default"/>
          <w:lang w:val="en-US"/>
        </w:rPr>
      </w:pPr>
      <w:r>
        <w:rPr>
          <w:rFonts w:hint="default"/>
          <w:lang w:val="en-US"/>
        </w:rPr>
        <w:t>Integrated with visual studio</w:t>
      </w:r>
    </w:p>
    <w:p>
      <w:pPr>
        <w:pStyle w:val="5"/>
        <w:bidi w:val="0"/>
        <w:rPr>
          <w:rFonts w:hint="default"/>
          <w:lang w:val="en-US"/>
        </w:rPr>
      </w:pPr>
      <w:bookmarkStart w:id="34" w:name="_Toc17263"/>
      <w:r>
        <w:rPr>
          <w:rFonts w:hint="default"/>
          <w:lang w:val="en-US"/>
        </w:rPr>
        <w:t>Attributes</w:t>
      </w:r>
      <w:bookmarkEnd w:id="34"/>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35" w:name="_Toc31259"/>
      <w:r>
        <w:rPr>
          <w:rFonts w:hint="default"/>
          <w:lang w:val="en-US"/>
        </w:rPr>
        <w:t>Web Driver Test</w:t>
      </w:r>
      <w:bookmarkEnd w:id="35"/>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36" w:name="_Toc22190"/>
      <w:r>
        <w:rPr>
          <w:rFonts w:hint="default"/>
          <w:lang w:val="en-US"/>
        </w:rPr>
        <w:t>Runsettings file</w:t>
      </w:r>
      <w:bookmarkEnd w:id="36"/>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37" w:name="_Toc7325"/>
      <w:r>
        <w:rPr>
          <w:rFonts w:hint="default"/>
          <w:lang w:val="en-US"/>
        </w:rPr>
        <w:t>Unit test misc</w:t>
      </w:r>
      <w:bookmarkEnd w:id="37"/>
    </w:p>
    <w:p>
      <w:pPr>
        <w:pStyle w:val="5"/>
        <w:bidi w:val="0"/>
        <w:rPr>
          <w:rFonts w:hint="default"/>
          <w:lang w:val="en-US"/>
        </w:rPr>
      </w:pPr>
      <w:bookmarkStart w:id="38" w:name="_Toc24462"/>
      <w:r>
        <w:rPr>
          <w:rFonts w:hint="default"/>
          <w:lang w:val="en-US"/>
        </w:rPr>
        <w:t>How to write unit test for private methods and class?</w:t>
      </w:r>
      <w:bookmarkEnd w:id="38"/>
    </w:p>
    <w:p>
      <w:pPr>
        <w:rPr>
          <w:rFonts w:hint="default"/>
          <w:lang w:val="en-US"/>
        </w:rPr>
      </w:pPr>
    </w:p>
    <w:p>
      <w:pPr>
        <w:pStyle w:val="3"/>
        <w:bidi w:val="0"/>
        <w:rPr>
          <w:rFonts w:hint="default"/>
          <w:lang w:val="en-US"/>
        </w:rPr>
      </w:pPr>
      <w:bookmarkStart w:id="39" w:name="_Toc8562"/>
      <w:r>
        <w:rPr>
          <w:rFonts w:hint="default"/>
          <w:lang w:val="en-US"/>
        </w:rPr>
        <w:t>Misc and questions</w:t>
      </w:r>
      <w:bookmarkEnd w:id="39"/>
    </w:p>
    <w:p>
      <w:pPr>
        <w:pStyle w:val="4"/>
        <w:bidi w:val="0"/>
        <w:rPr>
          <w:rFonts w:hint="default"/>
          <w:color w:val="C00000"/>
          <w:lang w:val="en-US"/>
        </w:rPr>
      </w:pPr>
      <w:bookmarkStart w:id="40" w:name="_Toc8400"/>
      <w:r>
        <w:rPr>
          <w:rFonts w:hint="default"/>
          <w:color w:val="C00000"/>
          <w:lang w:val="en-US"/>
        </w:rPr>
        <w:t>Mutable vs Immutable?</w:t>
      </w:r>
      <w:bookmarkEnd w:id="40"/>
    </w:p>
    <w:p>
      <w:pPr>
        <w:pStyle w:val="4"/>
        <w:bidi w:val="0"/>
        <w:rPr>
          <w:rFonts w:hint="default"/>
          <w:lang w:val="en-US"/>
        </w:rPr>
      </w:pPr>
      <w:bookmarkStart w:id="41" w:name="_Toc25608"/>
      <w:r>
        <w:rPr>
          <w:rFonts w:hint="default"/>
          <w:lang w:val="en-US"/>
        </w:rPr>
        <w:t>Can we have multiple awaits</w:t>
      </w:r>
      <w:r>
        <w:rPr>
          <w:rFonts w:hint="default"/>
          <w:lang w:val="en-IN"/>
        </w:rPr>
        <w:t xml:space="preserve"> in asynchronous methods</w:t>
      </w:r>
      <w:r>
        <w:rPr>
          <w:rFonts w:hint="default"/>
          <w:lang w:val="en-US"/>
        </w:rPr>
        <w:t>?</w:t>
      </w:r>
      <w:bookmarkEnd w:id="4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42" w:name="_Toc25876"/>
      <w:r>
        <w:rPr>
          <w:rFonts w:hint="default"/>
          <w:lang w:val="en-US"/>
        </w:rPr>
        <w:t>Value Types and Reference Types</w:t>
      </w:r>
      <w:bookmarkEnd w:id="4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43" w:name="_Toc5573"/>
      <w:r>
        <w:rPr>
          <w:rFonts w:hint="default"/>
          <w:color w:val="C00000"/>
          <w:lang w:val="en-US"/>
        </w:rPr>
        <w:t>Access Modifiers in C#. Explain each</w:t>
      </w:r>
      <w:bookmarkEnd w:id="4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44" w:name="_Toc27752"/>
      <w:r>
        <w:rPr>
          <w:rFonts w:hint="default"/>
          <w:lang w:val="en-US"/>
        </w:rPr>
        <w:t>Difference between ‘==’ and ‘.Equals()’</w:t>
      </w:r>
      <w:bookmarkEnd w:id="4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45" w:name="_Toc25037"/>
      <w:r>
        <w:rPr>
          <w:rFonts w:hint="default"/>
          <w:lang w:val="en-US"/>
        </w:rPr>
        <w:t>Parallel class in C#</w:t>
      </w:r>
      <w:bookmarkEnd w:id="4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46" w:name="_Toc15204"/>
      <w:r>
        <w:rPr>
          <w:rFonts w:hint="default"/>
          <w:lang w:val="en-US"/>
        </w:rPr>
        <w:t>LINQ</w:t>
      </w:r>
      <w:bookmarkEnd w:id="46"/>
    </w:p>
    <w:p>
      <w:pPr>
        <w:pStyle w:val="5"/>
        <w:bidi w:val="0"/>
        <w:rPr>
          <w:rFonts w:hint="default"/>
          <w:lang w:val="en-US"/>
        </w:rPr>
      </w:pPr>
      <w:bookmarkStart w:id="47" w:name="_Toc20539"/>
      <w:r>
        <w:rPr>
          <w:rFonts w:hint="default"/>
          <w:lang w:val="en-US"/>
        </w:rPr>
        <w:t>What are Lambda Expressions in LINQ? Can you provide an example?</w:t>
      </w:r>
      <w:bookmarkEnd w:id="4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983527C"/>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A893699"/>
    <w:rsid w:val="1C2511A4"/>
    <w:rsid w:val="1C71729A"/>
    <w:rsid w:val="1CA4418A"/>
    <w:rsid w:val="1CC50941"/>
    <w:rsid w:val="1CEA1AF9"/>
    <w:rsid w:val="1D13223F"/>
    <w:rsid w:val="1D885B1E"/>
    <w:rsid w:val="1DA759EF"/>
    <w:rsid w:val="1DB43E72"/>
    <w:rsid w:val="1E761E86"/>
    <w:rsid w:val="1EC466D8"/>
    <w:rsid w:val="1F92500E"/>
    <w:rsid w:val="20DD2ECA"/>
    <w:rsid w:val="219B294A"/>
    <w:rsid w:val="22346EEE"/>
    <w:rsid w:val="22823C2A"/>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A8F41A9"/>
    <w:rsid w:val="2B347CF1"/>
    <w:rsid w:val="2C416A07"/>
    <w:rsid w:val="2C96275E"/>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7AF68BF"/>
    <w:rsid w:val="38C800D3"/>
    <w:rsid w:val="38F81807"/>
    <w:rsid w:val="39255B4E"/>
    <w:rsid w:val="39FA26AE"/>
    <w:rsid w:val="3A5E23D3"/>
    <w:rsid w:val="3D0A75D7"/>
    <w:rsid w:val="3D405813"/>
    <w:rsid w:val="3E89315C"/>
    <w:rsid w:val="3E9C63DF"/>
    <w:rsid w:val="3F1F75E3"/>
    <w:rsid w:val="3F595FFD"/>
    <w:rsid w:val="40926FFF"/>
    <w:rsid w:val="415642E7"/>
    <w:rsid w:val="417B2017"/>
    <w:rsid w:val="4182265E"/>
    <w:rsid w:val="42323228"/>
    <w:rsid w:val="43726208"/>
    <w:rsid w:val="44B6750F"/>
    <w:rsid w:val="4510235C"/>
    <w:rsid w:val="45C37AFE"/>
    <w:rsid w:val="461818EB"/>
    <w:rsid w:val="46445D8D"/>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2110875"/>
    <w:rsid w:val="54502464"/>
    <w:rsid w:val="55E560EB"/>
    <w:rsid w:val="56073D33"/>
    <w:rsid w:val="565A78C9"/>
    <w:rsid w:val="568632BB"/>
    <w:rsid w:val="57183B71"/>
    <w:rsid w:val="57377C89"/>
    <w:rsid w:val="574B28E6"/>
    <w:rsid w:val="5762086D"/>
    <w:rsid w:val="57633422"/>
    <w:rsid w:val="577E46D9"/>
    <w:rsid w:val="58E608E9"/>
    <w:rsid w:val="58EC3CC6"/>
    <w:rsid w:val="58EC563B"/>
    <w:rsid w:val="597C0DDC"/>
    <w:rsid w:val="5AA605CD"/>
    <w:rsid w:val="5BB85C32"/>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70E707C8"/>
    <w:rsid w:val="712F17A0"/>
    <w:rsid w:val="718D5813"/>
    <w:rsid w:val="724A7E11"/>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b/>
      <w:sz w:val="36"/>
      <w:szCs w:val="32"/>
    </w:rPr>
  </w:style>
  <w:style w:type="character" w:customStyle="1" w:styleId="250">
    <w:name w:val="Heading 1 Char"/>
    <w:link w:val="2"/>
    <w:uiPriority w:val="0"/>
    <w:rPr>
      <w:b/>
      <w:kern w:val="44"/>
      <w:sz w:val="44"/>
      <w:szCs w:val="44"/>
    </w:rPr>
  </w:style>
  <w:style w:type="character" w:customStyle="1" w:styleId="251">
    <w:name w:val="Heading 2 Char"/>
    <w:link w:val="3"/>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2023-08-17T12:07:26Z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061D337113E046C4BCBAE7E769616888</vt:lpwstr>
  </property>
</Properties>
</file>