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rPr>
      </w:pPr>
      <w:bookmarkStart w:id="0" w:name="_Toc18809"/>
      <w:r>
        <w:rPr>
          <w:rFonts w:hint="default" w:ascii="Times New Roman" w:hAnsi="Times New Roman" w:cs="Times New Roman"/>
          <w:lang w:val="en-US"/>
        </w:rPr>
        <w:t>DS and Algorithm Master Reference</w:t>
      </w:r>
      <w:bookmarkEnd w:id="0"/>
    </w:p>
    <w:p>
      <w:pPr>
        <w:rPr>
          <w:rFonts w:hint="default" w:ascii="Times New Roman" w:hAnsi="Times New Roman" w:cs="Times New Roman"/>
          <w:lang w:val="en-US"/>
        </w:rPr>
      </w:pP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_Toc18809 </w:instrText>
      </w:r>
      <w:r>
        <w:rPr>
          <w:rFonts w:hint="default" w:ascii="Times New Roman" w:hAnsi="Times New Roman" w:cs="Times New Roman"/>
          <w:lang w:val="en-US"/>
        </w:rPr>
        <w:fldChar w:fldCharType="separate"/>
      </w:r>
      <w:r>
        <w:rPr>
          <w:rFonts w:hint="default" w:ascii="Times New Roman" w:hAnsi="Times New Roman" w:cs="Times New Roman"/>
          <w:lang w:val="en-US"/>
        </w:rPr>
        <w:t>DS and Algorithm Master Reference</w:t>
      </w:r>
      <w:r>
        <w:tab/>
      </w:r>
      <w:r>
        <w:fldChar w:fldCharType="begin"/>
      </w:r>
      <w:r>
        <w:instrText xml:space="preserve"> PAGEREF _Toc18809 \h </w:instrText>
      </w:r>
      <w:r>
        <w:fldChar w:fldCharType="separate"/>
      </w:r>
      <w:r>
        <w:t>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_Toc18320 </w:instrText>
      </w:r>
      <w:r>
        <w:rPr>
          <w:rFonts w:hint="default" w:ascii="Times New Roman" w:hAnsi="Times New Roman" w:cs="Times New Roman"/>
          <w:lang w:val="en-US"/>
        </w:rPr>
        <w:fldChar w:fldCharType="separate"/>
      </w:r>
      <w:r>
        <w:rPr>
          <w:rFonts w:hint="default"/>
          <w:lang w:val="en-IN"/>
        </w:rPr>
        <w:t>Commonly used words</w:t>
      </w:r>
      <w:r>
        <w:tab/>
      </w:r>
      <w:r>
        <w:fldChar w:fldCharType="begin"/>
      </w:r>
      <w:r>
        <w:instrText xml:space="preserve"> PAGEREF _Toc18320 \h </w:instrText>
      </w:r>
      <w:r>
        <w:fldChar w:fldCharType="separate"/>
      </w:r>
      <w:r>
        <w:t>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_Toc22788 </w:instrText>
      </w:r>
      <w:r>
        <w:rPr>
          <w:rFonts w:hint="default" w:ascii="Times New Roman" w:hAnsi="Times New Roman" w:cs="Times New Roman"/>
          <w:lang w:val="en-US"/>
        </w:rPr>
        <w:fldChar w:fldCharType="separate"/>
      </w:r>
      <w:r>
        <w:rPr>
          <w:rFonts w:hint="default"/>
          <w:lang w:val="en-IN"/>
        </w:rPr>
        <w:t>Power set ???</w:t>
      </w:r>
      <w:r>
        <w:tab/>
      </w:r>
      <w:r>
        <w:fldChar w:fldCharType="begin"/>
      </w:r>
      <w:r>
        <w:instrText xml:space="preserve"> PAGEREF _Toc22788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_Toc31018 </w:instrText>
      </w:r>
      <w:r>
        <w:rPr>
          <w:rFonts w:hint="default" w:ascii="Times New Roman" w:hAnsi="Times New Roman" w:cs="Times New Roman"/>
          <w:lang w:val="en-US"/>
        </w:rPr>
        <w:fldChar w:fldCharType="separate"/>
      </w:r>
      <w:r>
        <w:rPr>
          <w:rFonts w:hint="default"/>
          <w:lang w:val="en-US"/>
        </w:rPr>
        <w:t>Problem solving approaches</w:t>
      </w:r>
      <w:r>
        <w:tab/>
      </w:r>
      <w:r>
        <w:fldChar w:fldCharType="begin"/>
      </w:r>
      <w:r>
        <w:instrText xml:space="preserve"> PAGEREF _Toc31018 \h </w:instrText>
      </w:r>
      <w:r>
        <w:fldChar w:fldCharType="separate"/>
      </w:r>
      <w:r>
        <w:t>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_Toc29732 </w:instrText>
      </w:r>
      <w:r>
        <w:rPr>
          <w:rFonts w:hint="default" w:ascii="Times New Roman" w:hAnsi="Times New Roman" w:cs="Times New Roman"/>
          <w:lang w:val="en-US"/>
        </w:rPr>
        <w:fldChar w:fldCharType="separate"/>
      </w:r>
      <w:r>
        <w:rPr>
          <w:rFonts w:hint="default"/>
          <w:lang w:val="en-US"/>
        </w:rPr>
        <w:t>Array</w:t>
      </w:r>
      <w:r>
        <w:tab/>
      </w:r>
      <w:r>
        <w:fldChar w:fldCharType="begin"/>
      </w:r>
      <w:r>
        <w:instrText xml:space="preserve"> PAGEREF _Toc29732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_Toc9764 </w:instrText>
      </w:r>
      <w:r>
        <w:rPr>
          <w:rFonts w:hint="default" w:ascii="Times New Roman" w:hAnsi="Times New Roman" w:cs="Times New Roman"/>
          <w:lang w:val="en-US"/>
        </w:rPr>
        <w:fldChar w:fldCharType="separate"/>
      </w:r>
      <w:r>
        <w:rPr>
          <w:rFonts w:hint="default"/>
          <w:lang w:val="en-US"/>
        </w:rPr>
        <w:t>Recursion</w:t>
      </w:r>
      <w:r>
        <w:tab/>
      </w:r>
      <w:r>
        <w:fldChar w:fldCharType="begin"/>
      </w:r>
      <w:r>
        <w:instrText xml:space="preserve"> PAGEREF _Toc9764 \h </w:instrText>
      </w:r>
      <w:r>
        <w:fldChar w:fldCharType="separate"/>
      </w:r>
      <w:r>
        <w:t>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_Toc18380 </w:instrText>
      </w:r>
      <w:r>
        <w:rPr>
          <w:rFonts w:hint="default" w:ascii="Times New Roman" w:hAnsi="Times New Roman" w:cs="Times New Roman"/>
          <w:lang w:val="en-US"/>
        </w:rPr>
        <w:fldChar w:fldCharType="separate"/>
      </w:r>
      <w:r>
        <w:rPr>
          <w:rFonts w:hint="default"/>
          <w:lang w:val="en-IN"/>
        </w:rPr>
        <w:t>Multiple Recursion Calls</w:t>
      </w:r>
      <w:r>
        <w:tab/>
      </w:r>
      <w:r>
        <w:fldChar w:fldCharType="begin"/>
      </w:r>
      <w:r>
        <w:instrText xml:space="preserve"> PAGEREF _Toc18380 \h </w:instrText>
      </w:r>
      <w:r>
        <w:fldChar w:fldCharType="separate"/>
      </w:r>
      <w:r>
        <w:t>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_Toc6797 </w:instrText>
      </w:r>
      <w:r>
        <w:rPr>
          <w:rFonts w:hint="default" w:ascii="Times New Roman" w:hAnsi="Times New Roman" w:cs="Times New Roman"/>
          <w:lang w:val="en-US"/>
        </w:rPr>
        <w:fldChar w:fldCharType="separate"/>
      </w:r>
      <w:r>
        <w:rPr>
          <w:rFonts w:hint="default"/>
          <w:lang w:val="en-US"/>
        </w:rPr>
        <w:t>Recursion tree</w:t>
      </w:r>
      <w:r>
        <w:tab/>
      </w:r>
      <w:r>
        <w:fldChar w:fldCharType="begin"/>
      </w:r>
      <w:r>
        <w:instrText xml:space="preserve"> PAGEREF _Toc6797 \h </w:instrText>
      </w:r>
      <w:r>
        <w:fldChar w:fldCharType="separate"/>
      </w:r>
      <w:r>
        <w:t>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_Toc7953 </w:instrText>
      </w:r>
      <w:r>
        <w:rPr>
          <w:rFonts w:hint="default" w:ascii="Times New Roman" w:hAnsi="Times New Roman" w:cs="Times New Roman"/>
          <w:lang w:val="en-US"/>
        </w:rPr>
        <w:fldChar w:fldCharType="separate"/>
      </w:r>
      <w:r>
        <w:rPr>
          <w:rFonts w:hint="default"/>
          <w:lang w:val="en-IN"/>
        </w:rPr>
        <w:t>Subsequences</w:t>
      </w:r>
      <w:r>
        <w:tab/>
      </w:r>
      <w:r>
        <w:fldChar w:fldCharType="begin"/>
      </w:r>
      <w:r>
        <w:instrText xml:space="preserve"> PAGEREF _Toc7953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_Toc28511 </w:instrText>
      </w:r>
      <w:r>
        <w:rPr>
          <w:rFonts w:hint="default" w:ascii="Times New Roman" w:hAnsi="Times New Roman" w:cs="Times New Roman"/>
          <w:lang w:val="en-US"/>
        </w:rPr>
        <w:fldChar w:fldCharType="separate"/>
      </w:r>
      <w:r>
        <w:rPr>
          <w:rFonts w:hint="default"/>
          <w:lang w:val="en-US"/>
        </w:rPr>
        <w:t>Primitive Data Structures</w:t>
      </w:r>
      <w:r>
        <w:tab/>
      </w:r>
      <w:r>
        <w:fldChar w:fldCharType="begin"/>
      </w:r>
      <w:r>
        <w:instrText xml:space="preserve"> PAGEREF _Toc28511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_Toc10327 </w:instrText>
      </w:r>
      <w:r>
        <w:rPr>
          <w:rFonts w:hint="default" w:ascii="Times New Roman" w:hAnsi="Times New Roman" w:cs="Times New Roman"/>
          <w:lang w:val="en-US"/>
        </w:rPr>
        <w:fldChar w:fldCharType="separate"/>
      </w:r>
      <w:r>
        <w:rPr>
          <w:rFonts w:hint="default"/>
          <w:lang w:val="en-US"/>
        </w:rPr>
        <w:t>Integer</w:t>
      </w:r>
      <w:r>
        <w:tab/>
      </w:r>
      <w:r>
        <w:fldChar w:fldCharType="begin"/>
      </w:r>
      <w:r>
        <w:instrText xml:space="preserve"> PAGEREF _Toc10327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_Toc30073 </w:instrText>
      </w:r>
      <w:r>
        <w:rPr>
          <w:rFonts w:hint="default" w:ascii="Times New Roman" w:hAnsi="Times New Roman" w:cs="Times New Roman"/>
          <w:lang w:val="en-US"/>
        </w:rPr>
        <w:fldChar w:fldCharType="separate"/>
      </w:r>
      <w:r>
        <w:rPr>
          <w:rFonts w:hint="default"/>
          <w:lang w:val="en-US"/>
        </w:rPr>
        <w:t>Float</w:t>
      </w:r>
      <w:r>
        <w:tab/>
      </w:r>
      <w:r>
        <w:fldChar w:fldCharType="begin"/>
      </w:r>
      <w:r>
        <w:instrText xml:space="preserve"> PAGEREF _Toc30073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_Toc1249 </w:instrText>
      </w:r>
      <w:r>
        <w:rPr>
          <w:rFonts w:hint="default" w:ascii="Times New Roman" w:hAnsi="Times New Roman" w:cs="Times New Roman"/>
          <w:lang w:val="en-US"/>
        </w:rPr>
        <w:fldChar w:fldCharType="separate"/>
      </w:r>
      <w:r>
        <w:rPr>
          <w:rFonts w:hint="default"/>
          <w:lang w:val="en-US"/>
        </w:rPr>
        <w:t>Character</w:t>
      </w:r>
      <w:r>
        <w:tab/>
      </w:r>
      <w:r>
        <w:fldChar w:fldCharType="begin"/>
      </w:r>
      <w:r>
        <w:instrText xml:space="preserve"> PAGEREF _Toc1249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_Toc5485 </w:instrText>
      </w:r>
      <w:r>
        <w:rPr>
          <w:rFonts w:hint="default" w:ascii="Times New Roman" w:hAnsi="Times New Roman" w:cs="Times New Roman"/>
          <w:lang w:val="en-US"/>
        </w:rPr>
        <w:fldChar w:fldCharType="separate"/>
      </w:r>
      <w:r>
        <w:rPr>
          <w:rFonts w:hint="default"/>
          <w:lang w:val="en-US"/>
        </w:rPr>
        <w:t>Boolean</w:t>
      </w:r>
      <w:r>
        <w:tab/>
      </w:r>
      <w:r>
        <w:fldChar w:fldCharType="begin"/>
      </w:r>
      <w:r>
        <w:instrText xml:space="preserve"> PAGEREF _Toc5485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_Toc32241 </w:instrText>
      </w:r>
      <w:r>
        <w:rPr>
          <w:rFonts w:hint="default" w:ascii="Times New Roman" w:hAnsi="Times New Roman" w:cs="Times New Roman"/>
          <w:lang w:val="en-US"/>
        </w:rPr>
        <w:fldChar w:fldCharType="separate"/>
      </w:r>
      <w:r>
        <w:rPr>
          <w:rFonts w:hint="default"/>
          <w:lang w:val="en-US"/>
        </w:rPr>
        <w:t>Linear Data Structures</w:t>
      </w:r>
      <w:r>
        <w:tab/>
      </w:r>
      <w:r>
        <w:fldChar w:fldCharType="begin"/>
      </w:r>
      <w:r>
        <w:instrText xml:space="preserve"> PAGEREF _Toc32241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_Toc12958 </w:instrText>
      </w:r>
      <w:r>
        <w:rPr>
          <w:rFonts w:hint="default" w:ascii="Times New Roman" w:hAnsi="Times New Roman" w:cs="Times New Roman"/>
          <w:lang w:val="en-US"/>
        </w:rPr>
        <w:fldChar w:fldCharType="separate"/>
      </w:r>
      <w:r>
        <w:rPr>
          <w:rFonts w:hint="default"/>
          <w:lang w:val="en-US"/>
        </w:rPr>
        <w:t>Arrays</w:t>
      </w:r>
      <w:r>
        <w:tab/>
      </w:r>
      <w:r>
        <w:fldChar w:fldCharType="begin"/>
      </w:r>
      <w:r>
        <w:instrText xml:space="preserve"> PAGEREF _Toc12958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_Toc21467 </w:instrText>
      </w:r>
      <w:r>
        <w:rPr>
          <w:rFonts w:hint="default" w:ascii="Times New Roman" w:hAnsi="Times New Roman" w:cs="Times New Roman"/>
          <w:lang w:val="en-US"/>
        </w:rPr>
        <w:fldChar w:fldCharType="separate"/>
      </w:r>
      <w:r>
        <w:rPr>
          <w:rFonts w:hint="default"/>
          <w:lang w:val="en-US"/>
        </w:rPr>
        <w:t>Linked Lists</w:t>
      </w:r>
      <w:r>
        <w:tab/>
      </w:r>
      <w:r>
        <w:fldChar w:fldCharType="begin"/>
      </w:r>
      <w:r>
        <w:instrText xml:space="preserve"> PAGEREF _Toc21467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_Toc21643 </w:instrText>
      </w:r>
      <w:r>
        <w:rPr>
          <w:rFonts w:hint="default" w:ascii="Times New Roman" w:hAnsi="Times New Roman" w:cs="Times New Roman"/>
          <w:lang w:val="en-US"/>
        </w:rPr>
        <w:fldChar w:fldCharType="separate"/>
      </w:r>
      <w:r>
        <w:rPr>
          <w:rFonts w:hint="default"/>
          <w:lang w:val="en-US"/>
        </w:rPr>
        <w:t>Singly Linked Lists</w:t>
      </w:r>
      <w:r>
        <w:tab/>
      </w:r>
      <w:r>
        <w:fldChar w:fldCharType="begin"/>
      </w:r>
      <w:r>
        <w:instrText xml:space="preserve"> PAGEREF _Toc21643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_Toc32437 </w:instrText>
      </w:r>
      <w:r>
        <w:rPr>
          <w:rFonts w:hint="default" w:ascii="Times New Roman" w:hAnsi="Times New Roman" w:cs="Times New Roman"/>
          <w:lang w:val="en-US"/>
        </w:rPr>
        <w:fldChar w:fldCharType="separate"/>
      </w:r>
      <w:r>
        <w:rPr>
          <w:rFonts w:hint="default"/>
          <w:lang w:val="en-US"/>
        </w:rPr>
        <w:t>Doubly Linked Lists</w:t>
      </w:r>
      <w:r>
        <w:tab/>
      </w:r>
      <w:r>
        <w:fldChar w:fldCharType="begin"/>
      </w:r>
      <w:r>
        <w:instrText xml:space="preserve"> PAGEREF _Toc32437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_Toc12090 </w:instrText>
      </w:r>
      <w:r>
        <w:rPr>
          <w:rFonts w:hint="default" w:ascii="Times New Roman" w:hAnsi="Times New Roman" w:cs="Times New Roman"/>
          <w:lang w:val="en-US"/>
        </w:rPr>
        <w:fldChar w:fldCharType="separate"/>
      </w:r>
      <w:r>
        <w:rPr>
          <w:rFonts w:hint="default"/>
          <w:lang w:val="en-US"/>
        </w:rPr>
        <w:t>Circular Linked Lists</w:t>
      </w:r>
      <w:r>
        <w:tab/>
      </w:r>
      <w:r>
        <w:fldChar w:fldCharType="begin"/>
      </w:r>
      <w:r>
        <w:instrText xml:space="preserve"> PAGEREF _Toc12090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_Toc13710 </w:instrText>
      </w:r>
      <w:r>
        <w:rPr>
          <w:rFonts w:hint="default" w:ascii="Times New Roman" w:hAnsi="Times New Roman" w:cs="Times New Roman"/>
          <w:lang w:val="en-US"/>
        </w:rPr>
        <w:fldChar w:fldCharType="separate"/>
      </w:r>
      <w:r>
        <w:rPr>
          <w:rFonts w:hint="default"/>
          <w:lang w:val="en-US"/>
        </w:rPr>
        <w:t>Stacks</w:t>
      </w:r>
      <w:r>
        <w:tab/>
      </w:r>
      <w:r>
        <w:fldChar w:fldCharType="begin"/>
      </w:r>
      <w:r>
        <w:instrText xml:space="preserve"> PAGEREF _Toc13710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_Toc11289 </w:instrText>
      </w:r>
      <w:r>
        <w:rPr>
          <w:rFonts w:hint="default" w:ascii="Times New Roman" w:hAnsi="Times New Roman" w:cs="Times New Roman"/>
          <w:lang w:val="en-US"/>
        </w:rPr>
        <w:fldChar w:fldCharType="separate"/>
      </w:r>
      <w:r>
        <w:rPr>
          <w:rFonts w:hint="default"/>
          <w:lang w:val="en-US"/>
        </w:rPr>
        <w:t>Queues</w:t>
      </w:r>
      <w:r>
        <w:tab/>
      </w:r>
      <w:r>
        <w:fldChar w:fldCharType="begin"/>
      </w:r>
      <w:r>
        <w:instrText xml:space="preserve"> PAGEREF _Toc11289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_Toc30801 </w:instrText>
      </w:r>
      <w:r>
        <w:rPr>
          <w:rFonts w:hint="default" w:ascii="Times New Roman" w:hAnsi="Times New Roman" w:cs="Times New Roman"/>
          <w:lang w:val="en-US"/>
        </w:rPr>
        <w:fldChar w:fldCharType="separate"/>
      </w:r>
      <w:r>
        <w:rPr>
          <w:rFonts w:hint="default"/>
          <w:lang w:val="en-US"/>
        </w:rPr>
        <w:t>Priority Queue</w:t>
      </w:r>
      <w:r>
        <w:tab/>
      </w:r>
      <w:r>
        <w:fldChar w:fldCharType="begin"/>
      </w:r>
      <w:r>
        <w:instrText xml:space="preserve"> PAGEREF _Toc30801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_Toc24276 </w:instrText>
      </w:r>
      <w:r>
        <w:rPr>
          <w:rFonts w:hint="default" w:ascii="Times New Roman" w:hAnsi="Times New Roman" w:cs="Times New Roman"/>
          <w:lang w:val="en-US"/>
        </w:rPr>
        <w:fldChar w:fldCharType="separate"/>
      </w:r>
      <w:r>
        <w:rPr>
          <w:rFonts w:hint="default"/>
          <w:lang w:val="en-US"/>
        </w:rPr>
        <w:t>Circular Queue</w:t>
      </w:r>
      <w:r>
        <w:tab/>
      </w:r>
      <w:r>
        <w:fldChar w:fldCharType="begin"/>
      </w:r>
      <w:r>
        <w:instrText xml:space="preserve"> PAGEREF _Toc24276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_Toc31160 </w:instrText>
      </w:r>
      <w:r>
        <w:rPr>
          <w:rFonts w:hint="default" w:ascii="Times New Roman" w:hAnsi="Times New Roman" w:cs="Times New Roman"/>
          <w:lang w:val="en-US"/>
        </w:rPr>
        <w:fldChar w:fldCharType="separate"/>
      </w:r>
      <w:r>
        <w:rPr>
          <w:rFonts w:hint="default"/>
          <w:lang w:val="en-US"/>
        </w:rPr>
        <w:t>Deque (Double-Ended Queue)</w:t>
      </w:r>
      <w:r>
        <w:tab/>
      </w:r>
      <w:r>
        <w:fldChar w:fldCharType="begin"/>
      </w:r>
      <w:r>
        <w:instrText xml:space="preserve"> PAGEREF _Toc31160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_Toc28144 </w:instrText>
      </w:r>
      <w:r>
        <w:rPr>
          <w:rFonts w:hint="default" w:ascii="Times New Roman" w:hAnsi="Times New Roman" w:cs="Times New Roman"/>
          <w:lang w:val="en-US"/>
        </w:rPr>
        <w:fldChar w:fldCharType="separate"/>
      </w:r>
      <w:r>
        <w:rPr>
          <w:rFonts w:hint="default"/>
          <w:lang w:val="en-US"/>
        </w:rPr>
        <w:t>Non-Linear Data Structures</w:t>
      </w:r>
      <w:r>
        <w:tab/>
      </w:r>
      <w:r>
        <w:fldChar w:fldCharType="begin"/>
      </w:r>
      <w:r>
        <w:instrText xml:space="preserve"> PAGEREF _Toc28144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_Toc29193 </w:instrText>
      </w:r>
      <w:r>
        <w:rPr>
          <w:rFonts w:hint="default" w:ascii="Times New Roman" w:hAnsi="Times New Roman" w:cs="Times New Roman"/>
          <w:lang w:val="en-US"/>
        </w:rPr>
        <w:fldChar w:fldCharType="separate"/>
      </w:r>
      <w:r>
        <w:rPr>
          <w:rFonts w:hint="default"/>
          <w:lang w:val="en-US"/>
        </w:rPr>
        <w:t>Trees</w:t>
      </w:r>
      <w:r>
        <w:tab/>
      </w:r>
      <w:r>
        <w:fldChar w:fldCharType="begin"/>
      </w:r>
      <w:r>
        <w:instrText xml:space="preserve"> PAGEREF _Toc29193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_Toc29997 </w:instrText>
      </w:r>
      <w:r>
        <w:rPr>
          <w:rFonts w:hint="default" w:ascii="Times New Roman" w:hAnsi="Times New Roman" w:cs="Times New Roman"/>
          <w:lang w:val="en-US"/>
        </w:rPr>
        <w:fldChar w:fldCharType="separate"/>
      </w:r>
      <w:r>
        <w:rPr>
          <w:rFonts w:hint="default"/>
          <w:lang w:val="en-US"/>
        </w:rPr>
        <w:t>Binary Trees</w:t>
      </w:r>
      <w:r>
        <w:tab/>
      </w:r>
      <w:r>
        <w:fldChar w:fldCharType="begin"/>
      </w:r>
      <w:r>
        <w:instrText xml:space="preserve"> PAGEREF _Toc29997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_Toc26727 </w:instrText>
      </w:r>
      <w:r>
        <w:rPr>
          <w:rFonts w:hint="default" w:ascii="Times New Roman" w:hAnsi="Times New Roman" w:cs="Times New Roman"/>
          <w:lang w:val="en-US"/>
        </w:rPr>
        <w:fldChar w:fldCharType="separate"/>
      </w:r>
      <w:r>
        <w:rPr>
          <w:rFonts w:hint="default"/>
          <w:lang w:val="en-US"/>
        </w:rPr>
        <w:t>Binary Search Trees</w:t>
      </w:r>
      <w:r>
        <w:tab/>
      </w:r>
      <w:r>
        <w:fldChar w:fldCharType="begin"/>
      </w:r>
      <w:r>
        <w:instrText xml:space="preserve"> PAGEREF _Toc26727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_Toc22519 </w:instrText>
      </w:r>
      <w:r>
        <w:rPr>
          <w:rFonts w:hint="default" w:ascii="Times New Roman" w:hAnsi="Times New Roman" w:cs="Times New Roman"/>
          <w:lang w:val="en-US"/>
        </w:rPr>
        <w:fldChar w:fldCharType="separate"/>
      </w:r>
      <w:r>
        <w:rPr>
          <w:rFonts w:hint="default"/>
          <w:lang w:val="en-US"/>
        </w:rPr>
        <w:t>AVL Trees</w:t>
      </w:r>
      <w:r>
        <w:tab/>
      </w:r>
      <w:r>
        <w:fldChar w:fldCharType="begin"/>
      </w:r>
      <w:r>
        <w:instrText xml:space="preserve"> PAGEREF _Toc22519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_Toc12287 </w:instrText>
      </w:r>
      <w:r>
        <w:rPr>
          <w:rFonts w:hint="default" w:ascii="Times New Roman" w:hAnsi="Times New Roman" w:cs="Times New Roman"/>
          <w:lang w:val="en-US"/>
        </w:rPr>
        <w:fldChar w:fldCharType="separate"/>
      </w:r>
      <w:r>
        <w:rPr>
          <w:rFonts w:hint="default"/>
          <w:lang w:val="en-US"/>
        </w:rPr>
        <w:t>Red-Black Trees</w:t>
      </w:r>
      <w:r>
        <w:tab/>
      </w:r>
      <w:r>
        <w:fldChar w:fldCharType="begin"/>
      </w:r>
      <w:r>
        <w:instrText xml:space="preserve"> PAGEREF _Toc12287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_Toc27764 </w:instrText>
      </w:r>
      <w:r>
        <w:rPr>
          <w:rFonts w:hint="default" w:ascii="Times New Roman" w:hAnsi="Times New Roman" w:cs="Times New Roman"/>
          <w:lang w:val="en-US"/>
        </w:rPr>
        <w:fldChar w:fldCharType="separate"/>
      </w:r>
      <w:r>
        <w:rPr>
          <w:rFonts w:hint="default"/>
          <w:lang w:val="en-US"/>
        </w:rPr>
        <w:t>Heap (Min-Heap/Max-Heap)</w:t>
      </w:r>
      <w:r>
        <w:tab/>
      </w:r>
      <w:r>
        <w:fldChar w:fldCharType="begin"/>
      </w:r>
      <w:r>
        <w:instrText xml:space="preserve"> PAGEREF _Toc27764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_Toc32606 </w:instrText>
      </w:r>
      <w:r>
        <w:rPr>
          <w:rFonts w:hint="default" w:ascii="Times New Roman" w:hAnsi="Times New Roman" w:cs="Times New Roman"/>
          <w:lang w:val="en-US"/>
        </w:rPr>
        <w:fldChar w:fldCharType="separate"/>
      </w:r>
      <w:r>
        <w:rPr>
          <w:rFonts w:hint="default"/>
          <w:lang w:val="en-US"/>
        </w:rPr>
        <w:t>B-Trees</w:t>
      </w:r>
      <w:r>
        <w:tab/>
      </w:r>
      <w:r>
        <w:fldChar w:fldCharType="begin"/>
      </w:r>
      <w:r>
        <w:instrText xml:space="preserve"> PAGEREF _Toc32606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_Toc27633 </w:instrText>
      </w:r>
      <w:r>
        <w:rPr>
          <w:rFonts w:hint="default" w:ascii="Times New Roman" w:hAnsi="Times New Roman" w:cs="Times New Roman"/>
          <w:lang w:val="en-US"/>
        </w:rPr>
        <w:fldChar w:fldCharType="separate"/>
      </w:r>
      <w:r>
        <w:rPr>
          <w:rFonts w:hint="default"/>
          <w:lang w:val="en-US"/>
        </w:rPr>
        <w:t>Tries</w:t>
      </w:r>
      <w:r>
        <w:tab/>
      </w:r>
      <w:r>
        <w:fldChar w:fldCharType="begin"/>
      </w:r>
      <w:r>
        <w:instrText xml:space="preserve"> PAGEREF _Toc27633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_Toc31665 </w:instrText>
      </w:r>
      <w:r>
        <w:rPr>
          <w:rFonts w:hint="default" w:ascii="Times New Roman" w:hAnsi="Times New Roman" w:cs="Times New Roman"/>
          <w:lang w:val="en-US"/>
        </w:rPr>
        <w:fldChar w:fldCharType="separate"/>
      </w:r>
      <w:r>
        <w:rPr>
          <w:rFonts w:hint="default"/>
          <w:lang w:val="en-US"/>
        </w:rPr>
        <w:t>Graphs</w:t>
      </w:r>
      <w:r>
        <w:tab/>
      </w:r>
      <w:r>
        <w:fldChar w:fldCharType="begin"/>
      </w:r>
      <w:r>
        <w:instrText xml:space="preserve"> PAGEREF _Toc31665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_Toc15289 </w:instrText>
      </w:r>
      <w:r>
        <w:rPr>
          <w:rFonts w:hint="default" w:ascii="Times New Roman" w:hAnsi="Times New Roman" w:cs="Times New Roman"/>
          <w:lang w:val="en-US"/>
        </w:rPr>
        <w:fldChar w:fldCharType="separate"/>
      </w:r>
      <w:r>
        <w:rPr>
          <w:rFonts w:hint="default"/>
          <w:lang w:val="en-US"/>
        </w:rPr>
        <w:t>Directed Graphs</w:t>
      </w:r>
      <w:r>
        <w:tab/>
      </w:r>
      <w:r>
        <w:fldChar w:fldCharType="begin"/>
      </w:r>
      <w:r>
        <w:instrText xml:space="preserve"> PAGEREF _Toc15289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_Toc7866 </w:instrText>
      </w:r>
      <w:r>
        <w:rPr>
          <w:rFonts w:hint="default" w:ascii="Times New Roman" w:hAnsi="Times New Roman" w:cs="Times New Roman"/>
          <w:lang w:val="en-US"/>
        </w:rPr>
        <w:fldChar w:fldCharType="separate"/>
      </w:r>
      <w:r>
        <w:rPr>
          <w:rFonts w:hint="default"/>
          <w:lang w:val="en-US"/>
        </w:rPr>
        <w:t>Undirected Graphs</w:t>
      </w:r>
      <w:r>
        <w:tab/>
      </w:r>
      <w:r>
        <w:fldChar w:fldCharType="begin"/>
      </w:r>
      <w:r>
        <w:instrText xml:space="preserve"> PAGEREF _Toc7866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_Toc31129 </w:instrText>
      </w:r>
      <w:r>
        <w:rPr>
          <w:rFonts w:hint="default" w:ascii="Times New Roman" w:hAnsi="Times New Roman" w:cs="Times New Roman"/>
          <w:lang w:val="en-US"/>
        </w:rPr>
        <w:fldChar w:fldCharType="separate"/>
      </w:r>
      <w:r>
        <w:rPr>
          <w:rFonts w:hint="default"/>
          <w:lang w:val="en-US"/>
        </w:rPr>
        <w:t>Weighted Graphs</w:t>
      </w:r>
      <w:r>
        <w:tab/>
      </w:r>
      <w:r>
        <w:fldChar w:fldCharType="begin"/>
      </w:r>
      <w:r>
        <w:instrText xml:space="preserve"> PAGEREF _Toc31129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_Toc21955 </w:instrText>
      </w:r>
      <w:r>
        <w:rPr>
          <w:rFonts w:hint="default" w:ascii="Times New Roman" w:hAnsi="Times New Roman" w:cs="Times New Roman"/>
          <w:lang w:val="en-US"/>
        </w:rPr>
        <w:fldChar w:fldCharType="separate"/>
      </w:r>
      <w:r>
        <w:rPr>
          <w:rFonts w:hint="default"/>
          <w:lang w:val="en-US"/>
        </w:rPr>
        <w:t>Unweighted Graphs</w:t>
      </w:r>
      <w:r>
        <w:tab/>
      </w:r>
      <w:r>
        <w:fldChar w:fldCharType="begin"/>
      </w:r>
      <w:r>
        <w:instrText xml:space="preserve"> PAGEREF _Toc21955 \h </w:instrText>
      </w:r>
      <w:r>
        <w:fldChar w:fldCharType="separate"/>
      </w:r>
      <w:r>
        <w:t>8</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_Toc20900 </w:instrText>
      </w:r>
      <w:r>
        <w:rPr>
          <w:rFonts w:hint="default" w:ascii="Times New Roman" w:hAnsi="Times New Roman" w:cs="Times New Roman"/>
          <w:lang w:val="en-US"/>
        </w:rPr>
        <w:fldChar w:fldCharType="separate"/>
      </w:r>
      <w:r>
        <w:rPr>
          <w:rFonts w:hint="default"/>
          <w:lang w:val="en-US"/>
        </w:rPr>
        <w:t>File Structures:</w:t>
      </w:r>
      <w:r>
        <w:tab/>
      </w:r>
      <w:r>
        <w:fldChar w:fldCharType="begin"/>
      </w:r>
      <w:r>
        <w:instrText xml:space="preserve"> PAGEREF _Toc20900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_Toc26838 </w:instrText>
      </w:r>
      <w:r>
        <w:rPr>
          <w:rFonts w:hint="default" w:ascii="Times New Roman" w:hAnsi="Times New Roman" w:cs="Times New Roman"/>
          <w:lang w:val="en-US"/>
        </w:rPr>
        <w:fldChar w:fldCharType="separate"/>
      </w:r>
      <w:r>
        <w:rPr>
          <w:rFonts w:hint="default"/>
          <w:lang w:val="en-US"/>
        </w:rPr>
        <w:t>Sequential Files</w:t>
      </w:r>
      <w:r>
        <w:tab/>
      </w:r>
      <w:r>
        <w:fldChar w:fldCharType="begin"/>
      </w:r>
      <w:r>
        <w:instrText xml:space="preserve"> PAGEREF _Toc26838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_Toc3825 </w:instrText>
      </w:r>
      <w:r>
        <w:rPr>
          <w:rFonts w:hint="default" w:ascii="Times New Roman" w:hAnsi="Times New Roman" w:cs="Times New Roman"/>
          <w:lang w:val="en-US"/>
        </w:rPr>
        <w:fldChar w:fldCharType="separate"/>
      </w:r>
      <w:r>
        <w:rPr>
          <w:rFonts w:hint="default"/>
          <w:lang w:val="en-US"/>
        </w:rPr>
        <w:t>Indexed Files</w:t>
      </w:r>
      <w:r>
        <w:tab/>
      </w:r>
      <w:r>
        <w:fldChar w:fldCharType="begin"/>
      </w:r>
      <w:r>
        <w:instrText xml:space="preserve"> PAGEREF _Toc3825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_Toc29951 </w:instrText>
      </w:r>
      <w:r>
        <w:rPr>
          <w:rFonts w:hint="default" w:ascii="Times New Roman" w:hAnsi="Times New Roman" w:cs="Times New Roman"/>
          <w:lang w:val="en-US"/>
        </w:rPr>
        <w:fldChar w:fldCharType="separate"/>
      </w:r>
      <w:r>
        <w:rPr>
          <w:rFonts w:hint="default"/>
          <w:lang w:val="en-US"/>
        </w:rPr>
        <w:t>Direct Files</w:t>
      </w:r>
      <w:r>
        <w:tab/>
      </w:r>
      <w:r>
        <w:fldChar w:fldCharType="begin"/>
      </w:r>
      <w:r>
        <w:instrText xml:space="preserve"> PAGEREF _Toc29951 \h </w:instrText>
      </w:r>
      <w:r>
        <w:fldChar w:fldCharType="separate"/>
      </w:r>
      <w:r>
        <w:t>8</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_Toc10087 </w:instrText>
      </w:r>
      <w:r>
        <w:rPr>
          <w:rFonts w:hint="default" w:ascii="Times New Roman" w:hAnsi="Times New Roman" w:cs="Times New Roman"/>
          <w:lang w:val="en-US"/>
        </w:rPr>
        <w:fldChar w:fldCharType="separate"/>
      </w:r>
      <w:r>
        <w:rPr>
          <w:rFonts w:hint="default"/>
          <w:lang w:val="en-US"/>
        </w:rPr>
        <w:t>Hashing:</w:t>
      </w:r>
      <w:r>
        <w:tab/>
      </w:r>
      <w:r>
        <w:fldChar w:fldCharType="begin"/>
      </w:r>
      <w:r>
        <w:instrText xml:space="preserve"> PAGEREF _Toc10087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_Toc22891 </w:instrText>
      </w:r>
      <w:r>
        <w:rPr>
          <w:rFonts w:hint="default" w:ascii="Times New Roman" w:hAnsi="Times New Roman" w:cs="Times New Roman"/>
          <w:lang w:val="en-US"/>
        </w:rPr>
        <w:fldChar w:fldCharType="separate"/>
      </w:r>
      <w:r>
        <w:rPr>
          <w:rFonts w:hint="default"/>
          <w:lang w:val="en-US"/>
        </w:rPr>
        <w:t>Hash Function</w:t>
      </w:r>
      <w:r>
        <w:tab/>
      </w:r>
      <w:r>
        <w:fldChar w:fldCharType="begin"/>
      </w:r>
      <w:r>
        <w:instrText xml:space="preserve"> PAGEREF _Toc22891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_Toc17111 </w:instrText>
      </w:r>
      <w:r>
        <w:rPr>
          <w:rFonts w:hint="default" w:ascii="Times New Roman" w:hAnsi="Times New Roman" w:cs="Times New Roman"/>
          <w:lang w:val="en-US"/>
        </w:rPr>
        <w:fldChar w:fldCharType="separate"/>
      </w:r>
      <w:r>
        <w:rPr>
          <w:rFonts w:hint="default"/>
          <w:lang w:val="en-US"/>
        </w:rPr>
        <w:t>Hash Table</w:t>
      </w:r>
      <w:r>
        <w:tab/>
      </w:r>
      <w:r>
        <w:fldChar w:fldCharType="begin"/>
      </w:r>
      <w:r>
        <w:instrText xml:space="preserve"> PAGEREF _Toc17111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_Toc13978 </w:instrText>
      </w:r>
      <w:r>
        <w:rPr>
          <w:rFonts w:hint="default" w:ascii="Times New Roman" w:hAnsi="Times New Roman" w:cs="Times New Roman"/>
          <w:lang w:val="en-US"/>
        </w:rPr>
        <w:fldChar w:fldCharType="separate"/>
      </w:r>
      <w:r>
        <w:rPr>
          <w:rFonts w:hint="default"/>
          <w:lang w:val="en-US"/>
        </w:rPr>
        <w:t>Hash Map</w:t>
      </w:r>
      <w:r>
        <w:tab/>
      </w:r>
      <w:r>
        <w:fldChar w:fldCharType="begin"/>
      </w:r>
      <w:r>
        <w:instrText xml:space="preserve"> PAGEREF _Toc13978 \h </w:instrText>
      </w:r>
      <w:r>
        <w:fldChar w:fldCharType="separate"/>
      </w:r>
      <w:r>
        <w:t>9</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_Toc32753 </w:instrText>
      </w:r>
      <w:r>
        <w:rPr>
          <w:rFonts w:hint="default" w:ascii="Times New Roman" w:hAnsi="Times New Roman" w:cs="Times New Roman"/>
          <w:lang w:val="en-US"/>
        </w:rPr>
        <w:fldChar w:fldCharType="separate"/>
      </w:r>
      <w:r>
        <w:rPr>
          <w:rFonts w:hint="default"/>
          <w:lang w:val="en-US"/>
        </w:rPr>
        <w:t>Handling collision</w:t>
      </w:r>
      <w:r>
        <w:tab/>
      </w:r>
      <w:r>
        <w:fldChar w:fldCharType="begin"/>
      </w:r>
      <w:r>
        <w:instrText xml:space="preserve"> PAGEREF _Toc32753 \h </w:instrText>
      </w:r>
      <w:r>
        <w:fldChar w:fldCharType="separate"/>
      </w:r>
      <w:r>
        <w:t>9</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_Toc22524 </w:instrText>
      </w:r>
      <w:r>
        <w:rPr>
          <w:rFonts w:hint="default" w:ascii="Times New Roman" w:hAnsi="Times New Roman" w:cs="Times New Roman"/>
          <w:lang w:val="en-US"/>
        </w:rPr>
        <w:fldChar w:fldCharType="separate"/>
      </w:r>
      <w:r>
        <w:rPr>
          <w:rFonts w:hint="default"/>
          <w:lang w:val="en-US"/>
        </w:rPr>
        <w:t>Resizing</w:t>
      </w:r>
      <w:r>
        <w:tab/>
      </w:r>
      <w:r>
        <w:fldChar w:fldCharType="begin"/>
      </w:r>
      <w:r>
        <w:instrText xml:space="preserve"> PAGEREF _Toc22524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_Toc3545 </w:instrText>
      </w:r>
      <w:r>
        <w:rPr>
          <w:rFonts w:hint="default" w:ascii="Times New Roman" w:hAnsi="Times New Roman" w:cs="Times New Roman"/>
          <w:lang w:val="en-US"/>
        </w:rPr>
        <w:fldChar w:fldCharType="separate"/>
      </w:r>
      <w:r>
        <w:rPr>
          <w:rFonts w:hint="default"/>
          <w:lang w:val="en-US"/>
        </w:rPr>
        <w:t>Advanced Data Structures:</w:t>
      </w:r>
      <w:r>
        <w:tab/>
      </w:r>
      <w:r>
        <w:fldChar w:fldCharType="begin"/>
      </w:r>
      <w:r>
        <w:instrText xml:space="preserve"> PAGEREF _Toc3545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_Toc25528 </w:instrText>
      </w:r>
      <w:r>
        <w:rPr>
          <w:rFonts w:hint="default" w:ascii="Times New Roman" w:hAnsi="Times New Roman" w:cs="Times New Roman"/>
          <w:lang w:val="en-US"/>
        </w:rPr>
        <w:fldChar w:fldCharType="separate"/>
      </w:r>
      <w:r>
        <w:rPr>
          <w:rFonts w:hint="default"/>
          <w:lang w:val="en-US"/>
        </w:rPr>
        <w:t>Segment Trees</w:t>
      </w:r>
      <w:r>
        <w:tab/>
      </w:r>
      <w:r>
        <w:fldChar w:fldCharType="begin"/>
      </w:r>
      <w:r>
        <w:instrText xml:space="preserve"> PAGEREF _Toc25528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_Toc10084 </w:instrText>
      </w:r>
      <w:r>
        <w:rPr>
          <w:rFonts w:hint="default" w:ascii="Times New Roman" w:hAnsi="Times New Roman" w:cs="Times New Roman"/>
          <w:lang w:val="en-US"/>
        </w:rPr>
        <w:fldChar w:fldCharType="separate"/>
      </w:r>
      <w:r>
        <w:rPr>
          <w:rFonts w:hint="default"/>
          <w:lang w:val="en-US"/>
        </w:rPr>
        <w:t>Fenwick Trees (Binary Indexed Trees)</w:t>
      </w:r>
      <w:r>
        <w:tab/>
      </w:r>
      <w:r>
        <w:fldChar w:fldCharType="begin"/>
      </w:r>
      <w:r>
        <w:instrText xml:space="preserve"> PAGEREF _Toc10084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_Toc18801 </w:instrText>
      </w:r>
      <w:r>
        <w:rPr>
          <w:rFonts w:hint="default" w:ascii="Times New Roman" w:hAnsi="Times New Roman" w:cs="Times New Roman"/>
          <w:lang w:val="en-US"/>
        </w:rPr>
        <w:fldChar w:fldCharType="separate"/>
      </w:r>
      <w:r>
        <w:rPr>
          <w:rFonts w:hint="default"/>
          <w:lang w:val="en-US"/>
        </w:rPr>
        <w:t>Suffix Trees</w:t>
      </w:r>
      <w:r>
        <w:tab/>
      </w:r>
      <w:r>
        <w:fldChar w:fldCharType="begin"/>
      </w:r>
      <w:r>
        <w:instrText xml:space="preserve"> PAGEREF _Toc18801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_Toc9546 </w:instrText>
      </w:r>
      <w:r>
        <w:rPr>
          <w:rFonts w:hint="default" w:ascii="Times New Roman" w:hAnsi="Times New Roman" w:cs="Times New Roman"/>
          <w:lang w:val="en-US"/>
        </w:rPr>
        <w:fldChar w:fldCharType="separate"/>
      </w:r>
      <w:r>
        <w:rPr>
          <w:rFonts w:hint="default"/>
          <w:lang w:val="en-US"/>
        </w:rPr>
        <w:t>K-D Trees</w:t>
      </w:r>
      <w:r>
        <w:tab/>
      </w:r>
      <w:r>
        <w:fldChar w:fldCharType="begin"/>
      </w:r>
      <w:r>
        <w:instrText xml:space="preserve"> PAGEREF _Toc9546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_Toc28723 </w:instrText>
      </w:r>
      <w:r>
        <w:rPr>
          <w:rFonts w:hint="default" w:ascii="Times New Roman" w:hAnsi="Times New Roman" w:cs="Times New Roman"/>
          <w:lang w:val="en-US"/>
        </w:rPr>
        <w:fldChar w:fldCharType="separate"/>
      </w:r>
      <w:r>
        <w:rPr>
          <w:rFonts w:hint="default"/>
          <w:lang w:val="en-US"/>
        </w:rPr>
        <w:t>Sparse Tables</w:t>
      </w:r>
      <w:r>
        <w:tab/>
      </w:r>
      <w:r>
        <w:fldChar w:fldCharType="begin"/>
      </w:r>
      <w:r>
        <w:instrText xml:space="preserve"> PAGEREF _Toc28723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_Toc18122 </w:instrText>
      </w:r>
      <w:r>
        <w:rPr>
          <w:rFonts w:hint="default" w:ascii="Times New Roman" w:hAnsi="Times New Roman" w:cs="Times New Roman"/>
          <w:lang w:val="en-US"/>
        </w:rPr>
        <w:fldChar w:fldCharType="separate"/>
      </w:r>
      <w:r>
        <w:rPr>
          <w:rFonts w:hint="default"/>
          <w:lang w:val="en-US"/>
        </w:rPr>
        <w:t>Disjoint-Set (Union-Find)</w:t>
      </w:r>
      <w:r>
        <w:tab/>
      </w:r>
      <w:r>
        <w:fldChar w:fldCharType="begin"/>
      </w:r>
      <w:r>
        <w:instrText xml:space="preserve"> PAGEREF _Toc18122 \h </w:instrText>
      </w:r>
      <w:r>
        <w:fldChar w:fldCharType="separate"/>
      </w:r>
      <w:r>
        <w:t>12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_Toc25858 </w:instrText>
      </w:r>
      <w:r>
        <w:rPr>
          <w:rFonts w:hint="default" w:ascii="Times New Roman" w:hAnsi="Times New Roman" w:cs="Times New Roman"/>
          <w:lang w:val="en-US"/>
        </w:rPr>
        <w:fldChar w:fldCharType="separate"/>
      </w:r>
      <w:r>
        <w:rPr>
          <w:rFonts w:hint="default"/>
          <w:lang w:val="en-US"/>
        </w:rPr>
        <w:t>Specialized Data Structures:</w:t>
      </w:r>
      <w:r>
        <w:tab/>
      </w:r>
      <w:r>
        <w:fldChar w:fldCharType="begin"/>
      </w:r>
      <w:r>
        <w:instrText xml:space="preserve"> PAGEREF _Toc25858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_Toc3221 </w:instrText>
      </w:r>
      <w:r>
        <w:rPr>
          <w:rFonts w:hint="default" w:ascii="Times New Roman" w:hAnsi="Times New Roman" w:cs="Times New Roman"/>
          <w:lang w:val="en-US"/>
        </w:rPr>
        <w:fldChar w:fldCharType="separate"/>
      </w:r>
      <w:r>
        <w:rPr>
          <w:rFonts w:hint="default"/>
          <w:lang w:val="en-US"/>
        </w:rPr>
        <w:t>Bloom Filters</w:t>
      </w:r>
      <w:r>
        <w:tab/>
      </w:r>
      <w:r>
        <w:fldChar w:fldCharType="begin"/>
      </w:r>
      <w:r>
        <w:instrText xml:space="preserve"> PAGEREF _Toc3221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_Toc5784 </w:instrText>
      </w:r>
      <w:r>
        <w:rPr>
          <w:rFonts w:hint="default" w:ascii="Times New Roman" w:hAnsi="Times New Roman" w:cs="Times New Roman"/>
          <w:lang w:val="en-US"/>
        </w:rPr>
        <w:fldChar w:fldCharType="separate"/>
      </w:r>
      <w:r>
        <w:rPr>
          <w:rFonts w:hint="default"/>
          <w:lang w:val="en-US"/>
        </w:rPr>
        <w:t>LRU Cache</w:t>
      </w:r>
      <w:r>
        <w:tab/>
      </w:r>
      <w:r>
        <w:fldChar w:fldCharType="begin"/>
      </w:r>
      <w:r>
        <w:instrText xml:space="preserve"> PAGEREF _Toc5784 \h </w:instrText>
      </w:r>
      <w:r>
        <w:fldChar w:fldCharType="separate"/>
      </w:r>
      <w:r>
        <w:t>12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_Toc8196 </w:instrText>
      </w:r>
      <w:r>
        <w:rPr>
          <w:rFonts w:hint="default" w:ascii="Times New Roman" w:hAnsi="Times New Roman" w:cs="Times New Roman"/>
          <w:lang w:val="en-US"/>
        </w:rPr>
        <w:fldChar w:fldCharType="separate"/>
      </w:r>
      <w:r>
        <w:rPr>
          <w:rFonts w:hint="default"/>
          <w:lang w:val="en-US"/>
        </w:rPr>
        <w:t>Abstract Data Types (ADTs):</w:t>
      </w:r>
      <w:r>
        <w:tab/>
      </w:r>
      <w:r>
        <w:fldChar w:fldCharType="begin"/>
      </w:r>
      <w:r>
        <w:instrText xml:space="preserve"> PAGEREF _Toc8196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_Toc20566 </w:instrText>
      </w:r>
      <w:r>
        <w:rPr>
          <w:rFonts w:hint="default" w:ascii="Times New Roman" w:hAnsi="Times New Roman" w:cs="Times New Roman"/>
          <w:lang w:val="en-US"/>
        </w:rPr>
        <w:fldChar w:fldCharType="separate"/>
      </w:r>
      <w:r>
        <w:rPr>
          <w:rFonts w:hint="default"/>
          <w:lang w:val="en-US"/>
        </w:rPr>
        <w:t>List ADT</w:t>
      </w:r>
      <w:r>
        <w:tab/>
      </w:r>
      <w:r>
        <w:fldChar w:fldCharType="begin"/>
      </w:r>
      <w:r>
        <w:instrText xml:space="preserve"> PAGEREF _Toc20566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_Toc20690 </w:instrText>
      </w:r>
      <w:r>
        <w:rPr>
          <w:rFonts w:hint="default" w:ascii="Times New Roman" w:hAnsi="Times New Roman" w:cs="Times New Roman"/>
          <w:lang w:val="en-US"/>
        </w:rPr>
        <w:fldChar w:fldCharType="separate"/>
      </w:r>
      <w:r>
        <w:rPr>
          <w:rFonts w:hint="default"/>
          <w:lang w:val="en-US"/>
        </w:rPr>
        <w:t>Stack ADT</w:t>
      </w:r>
      <w:r>
        <w:tab/>
      </w:r>
      <w:r>
        <w:fldChar w:fldCharType="begin"/>
      </w:r>
      <w:r>
        <w:instrText xml:space="preserve"> PAGEREF _Toc20690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_Toc30067 </w:instrText>
      </w:r>
      <w:r>
        <w:rPr>
          <w:rFonts w:hint="default" w:ascii="Times New Roman" w:hAnsi="Times New Roman" w:cs="Times New Roman"/>
          <w:lang w:val="en-US"/>
        </w:rPr>
        <w:fldChar w:fldCharType="separate"/>
      </w:r>
      <w:r>
        <w:rPr>
          <w:rFonts w:hint="default"/>
          <w:lang w:val="en-US"/>
        </w:rPr>
        <w:t>Queue ADT</w:t>
      </w:r>
      <w:r>
        <w:tab/>
      </w:r>
      <w:r>
        <w:fldChar w:fldCharType="begin"/>
      </w:r>
      <w:r>
        <w:instrText xml:space="preserve"> PAGEREF _Toc30067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_Toc17922 </w:instrText>
      </w:r>
      <w:r>
        <w:rPr>
          <w:rFonts w:hint="default" w:ascii="Times New Roman" w:hAnsi="Times New Roman" w:cs="Times New Roman"/>
          <w:lang w:val="en-US"/>
        </w:rPr>
        <w:fldChar w:fldCharType="separate"/>
      </w:r>
      <w:r>
        <w:rPr>
          <w:rFonts w:hint="default"/>
          <w:lang w:val="en-US"/>
        </w:rPr>
        <w:t>Map ADT</w:t>
      </w:r>
      <w:r>
        <w:tab/>
      </w:r>
      <w:r>
        <w:fldChar w:fldCharType="begin"/>
      </w:r>
      <w:r>
        <w:instrText xml:space="preserve"> PAGEREF _Toc17922 \h </w:instrText>
      </w:r>
      <w:r>
        <w:fldChar w:fldCharType="separate"/>
      </w:r>
      <w:r>
        <w:t>13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_Toc18156 </w:instrText>
      </w:r>
      <w:r>
        <w:rPr>
          <w:rFonts w:hint="default" w:ascii="Times New Roman" w:hAnsi="Times New Roman" w:cs="Times New Roman"/>
          <w:lang w:val="en-US"/>
        </w:rPr>
        <w:fldChar w:fldCharType="separate"/>
      </w:r>
      <w:r>
        <w:rPr>
          <w:rFonts w:hint="default"/>
          <w:lang w:val="en-US"/>
        </w:rPr>
        <w:t>Set ADT</w:t>
      </w:r>
      <w:r>
        <w:tab/>
      </w:r>
      <w:r>
        <w:fldChar w:fldCharType="begin"/>
      </w:r>
      <w:r>
        <w:instrText xml:space="preserve"> PAGEREF _Toc18156 \h </w:instrText>
      </w:r>
      <w:r>
        <w:fldChar w:fldCharType="separate"/>
      </w:r>
      <w:r>
        <w:t>13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_Toc8855 </w:instrText>
      </w:r>
      <w:r>
        <w:rPr>
          <w:rFonts w:hint="default" w:ascii="Times New Roman" w:hAnsi="Times New Roman" w:cs="Times New Roman"/>
          <w:lang w:val="en-US"/>
        </w:rPr>
        <w:fldChar w:fldCharType="separate"/>
      </w:r>
      <w:r>
        <w:rPr>
          <w:rFonts w:hint="default"/>
          <w:lang w:val="en-US"/>
        </w:rPr>
        <w:t>Dynamic Programming</w:t>
      </w:r>
      <w:r>
        <w:tab/>
      </w:r>
      <w:r>
        <w:fldChar w:fldCharType="begin"/>
      </w:r>
      <w:r>
        <w:instrText xml:space="preserve"> PAGEREF _Toc8855 \h </w:instrText>
      </w:r>
      <w:r>
        <w:fldChar w:fldCharType="separate"/>
      </w:r>
      <w:r>
        <w:t>13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_Toc4557 </w:instrText>
      </w:r>
      <w:r>
        <w:rPr>
          <w:rFonts w:hint="default" w:ascii="Times New Roman" w:hAnsi="Times New Roman" w:cs="Times New Roman"/>
          <w:lang w:val="en-US"/>
        </w:rPr>
        <w:fldChar w:fldCharType="separate"/>
      </w:r>
      <w:r>
        <w:rPr>
          <w:rFonts w:hint="default"/>
          <w:lang w:val="en-US"/>
        </w:rPr>
        <w:t>Algorithm</w:t>
      </w:r>
      <w:r>
        <w:tab/>
      </w:r>
      <w:r>
        <w:fldChar w:fldCharType="begin"/>
      </w:r>
      <w:r>
        <w:instrText xml:space="preserve"> PAGEREF _Toc4557 \h </w:instrText>
      </w:r>
      <w:r>
        <w:fldChar w:fldCharType="separate"/>
      </w:r>
      <w:r>
        <w:t>13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_Toc9530 </w:instrText>
      </w:r>
      <w:r>
        <w:rPr>
          <w:rFonts w:hint="default" w:ascii="Times New Roman" w:hAnsi="Times New Roman" w:cs="Times New Roman"/>
          <w:lang w:val="en-US"/>
        </w:rPr>
        <w:fldChar w:fldCharType="separate"/>
      </w:r>
      <w:r>
        <w:rPr>
          <w:rFonts w:hint="default"/>
          <w:lang w:val="en-US"/>
        </w:rPr>
        <w:t>DFS (Depth First Search)</w:t>
      </w:r>
      <w:r>
        <w:tab/>
      </w:r>
      <w:r>
        <w:fldChar w:fldCharType="begin"/>
      </w:r>
      <w:r>
        <w:instrText xml:space="preserve"> PAGEREF _Toc9530 \h </w:instrText>
      </w:r>
      <w:r>
        <w:fldChar w:fldCharType="separate"/>
      </w:r>
      <w:r>
        <w:t>13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_Toc20667 </w:instrText>
      </w:r>
      <w:r>
        <w:rPr>
          <w:rFonts w:hint="default" w:ascii="Times New Roman" w:hAnsi="Times New Roman" w:cs="Times New Roman"/>
          <w:lang w:val="en-US"/>
        </w:rPr>
        <w:fldChar w:fldCharType="separate"/>
      </w:r>
      <w:r>
        <w:rPr>
          <w:rFonts w:hint="default"/>
          <w:lang w:val="en-US"/>
        </w:rPr>
        <w:t>Backtracking</w:t>
      </w:r>
      <w:r>
        <w:tab/>
      </w:r>
      <w:r>
        <w:fldChar w:fldCharType="begin"/>
      </w:r>
      <w:r>
        <w:instrText xml:space="preserve"> PAGEREF _Toc20667 \h </w:instrText>
      </w:r>
      <w:r>
        <w:fldChar w:fldCharType="separate"/>
      </w:r>
      <w:r>
        <w:t>13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_Toc16913 </w:instrText>
      </w:r>
      <w:r>
        <w:rPr>
          <w:rFonts w:hint="default" w:ascii="Times New Roman" w:hAnsi="Times New Roman" w:cs="Times New Roman"/>
          <w:lang w:val="en-US"/>
        </w:rPr>
        <w:fldChar w:fldCharType="separate"/>
      </w:r>
      <w:r>
        <w:rPr>
          <w:rFonts w:hint="default"/>
          <w:lang w:val="en-US"/>
        </w:rPr>
        <w:t>Misc and Questions</w:t>
      </w:r>
      <w:r>
        <w:tab/>
      </w:r>
      <w:r>
        <w:fldChar w:fldCharType="begin"/>
      </w:r>
      <w:r>
        <w:instrText xml:space="preserve"> PAGEREF _Toc16913 \h </w:instrText>
      </w:r>
      <w:r>
        <w:fldChar w:fldCharType="separate"/>
      </w:r>
      <w:r>
        <w:t>13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_Toc25330 </w:instrText>
      </w:r>
      <w:r>
        <w:rPr>
          <w:rFonts w:hint="default" w:ascii="Times New Roman" w:hAnsi="Times New Roman" w:cs="Times New Roman"/>
          <w:lang w:val="en-US"/>
        </w:rPr>
        <w:fldChar w:fldCharType="separate"/>
      </w:r>
      <w:r>
        <w:rPr>
          <w:rFonts w:hint="default"/>
          <w:lang w:val="en-US"/>
        </w:rPr>
        <w:t>1. Difference between graph and tree</w:t>
      </w:r>
      <w:r>
        <w:tab/>
      </w:r>
      <w:r>
        <w:fldChar w:fldCharType="begin"/>
      </w:r>
      <w:r>
        <w:instrText xml:space="preserve"> PAGEREF _Toc25330 \h </w:instrText>
      </w:r>
      <w:r>
        <w:fldChar w:fldCharType="separate"/>
      </w:r>
      <w:r>
        <w:t>13</w:t>
      </w:r>
      <w:r>
        <w:fldChar w:fldCharType="end"/>
      </w:r>
      <w:r>
        <w:rPr>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fldChar w:fldCharType="end"/>
      </w:r>
    </w:p>
    <w:p>
      <w:pPr>
        <w:pStyle w:val="5"/>
        <w:bidi w:val="0"/>
        <w:rPr>
          <w:rFonts w:hint="default"/>
          <w:lang w:val="en-US"/>
        </w:rPr>
      </w:pPr>
      <w:r>
        <w:rPr>
          <w:rFonts w:hint="default"/>
          <w:lang w:val="en-US"/>
        </w:rPr>
        <w:t>References</w:t>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Coursera: </w:t>
      </w:r>
      <w:r>
        <w:rPr>
          <w:rFonts w:hint="default" w:ascii="Times New Roman" w:hAnsi="Times New Roman" w:cs="Times New Roman"/>
          <w:color w:val="0000FF"/>
          <w:sz w:val="24"/>
          <w:szCs w:val="24"/>
          <w:u w:val="single"/>
          <w:lang w:val="en-US"/>
        </w:rPr>
        <w:fldChar w:fldCharType="begin"/>
      </w:r>
      <w:r>
        <w:rPr>
          <w:rFonts w:hint="default" w:ascii="Times New Roman" w:hAnsi="Times New Roman" w:cs="Times New Roman"/>
          <w:color w:val="0000FF"/>
          <w:sz w:val="24"/>
          <w:szCs w:val="24"/>
          <w:u w:val="single"/>
          <w:lang w:val="en-US"/>
        </w:rPr>
        <w:instrText xml:space="preserve"> HYPERLINK "https://www.coursera.org/learn/algorithms-part1?action=enroll" </w:instrText>
      </w:r>
      <w:r>
        <w:rPr>
          <w:rFonts w:hint="default" w:ascii="Times New Roman" w:hAnsi="Times New Roman" w:cs="Times New Roman"/>
          <w:color w:val="0000FF"/>
          <w:sz w:val="24"/>
          <w:szCs w:val="24"/>
          <w:u w:val="single"/>
          <w:lang w:val="en-US"/>
        </w:rPr>
        <w:fldChar w:fldCharType="separate"/>
      </w:r>
      <w:r>
        <w:rPr>
          <w:rFonts w:hint="default" w:ascii="Times New Roman" w:hAnsi="Times New Roman" w:cs="Times New Roman"/>
          <w:color w:val="0000FF"/>
          <w:sz w:val="24"/>
          <w:szCs w:val="24"/>
          <w:u w:val="single"/>
          <w:lang w:val="en-US"/>
        </w:rPr>
        <w:t>https://www.coursera.org/learn/algorithms-part1?action=enroll</w:t>
      </w:r>
      <w:r>
        <w:rPr>
          <w:rFonts w:hint="default" w:ascii="Times New Roman" w:hAnsi="Times New Roman" w:cs="Times New Roman"/>
          <w:color w:val="0000FF"/>
          <w:sz w:val="24"/>
          <w:szCs w:val="24"/>
          <w:u w:val="single"/>
          <w:lang w:val="en-US"/>
        </w:rPr>
        <w:fldChar w:fldCharType="end"/>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Github: </w:t>
      </w:r>
      <w:r>
        <w:rPr>
          <w:rFonts w:hint="default" w:ascii="Times New Roman" w:hAnsi="Times New Roman"/>
          <w:color w:val="0000FF"/>
          <w:sz w:val="24"/>
          <w:szCs w:val="24"/>
          <w:u w:val="single"/>
          <w:lang w:val="en-US"/>
        </w:rPr>
        <w:t>https://github.com/BalajiBaskaran24/DotnetDev/tree/main/DSAndAlgoSample/DSAndAlgoReference</w:t>
      </w:r>
    </w:p>
    <w:p>
      <w:pPr>
        <w:pStyle w:val="3"/>
        <w:bidi w:val="0"/>
        <w:rPr>
          <w:rFonts w:hint="default"/>
          <w:lang w:val="en-IN"/>
        </w:rPr>
      </w:pPr>
      <w:bookmarkStart w:id="1" w:name="_Toc18320"/>
      <w:r>
        <w:rPr>
          <w:rFonts w:hint="default"/>
          <w:lang w:val="en-IN"/>
        </w:rPr>
        <w:t>Commonly used words</w:t>
      </w:r>
      <w:bookmarkEnd w:id="1"/>
    </w:p>
    <w:p>
      <w:pPr>
        <w:bidi w:val="0"/>
        <w:rPr>
          <w:rFonts w:hint="default"/>
          <w:lang w:val="en-IN"/>
        </w:rPr>
      </w:pPr>
      <w:r>
        <w:rPr>
          <w:rFonts w:hint="default"/>
          <w:lang w:val="en-IN"/>
        </w:rPr>
        <w:t>Trivial - Less significant or little value</w:t>
      </w:r>
    </w:p>
    <w:p>
      <w:pPr>
        <w:bidi w:val="0"/>
        <w:rPr>
          <w:rFonts w:hint="default"/>
          <w:lang w:val="en-IN"/>
        </w:rPr>
      </w:pPr>
    </w:p>
    <w:p>
      <w:pPr>
        <w:pStyle w:val="3"/>
        <w:bidi w:val="0"/>
        <w:rPr>
          <w:rFonts w:hint="default"/>
          <w:lang w:val="en-IN"/>
        </w:rPr>
      </w:pPr>
      <w:bookmarkStart w:id="2" w:name="_Toc22788"/>
      <w:r>
        <w:rPr>
          <w:rFonts w:hint="default"/>
          <w:lang w:val="en-IN"/>
        </w:rPr>
        <w:t>Power set ???</w:t>
      </w:r>
      <w:bookmarkEnd w:id="2"/>
    </w:p>
    <w:p>
      <w:pPr>
        <w:pStyle w:val="3"/>
        <w:bidi w:val="0"/>
        <w:rPr>
          <w:rFonts w:hint="default"/>
          <w:lang w:val="en-US"/>
        </w:rPr>
      </w:pPr>
      <w:bookmarkStart w:id="3" w:name="_Toc31018"/>
      <w:r>
        <w:rPr>
          <w:rFonts w:hint="default"/>
          <w:lang w:val="en-US"/>
        </w:rPr>
        <w:t>Problem solving approaches</w:t>
      </w:r>
      <w:bookmarkEnd w:id="3"/>
    </w:p>
    <w:p>
      <w:pPr>
        <w:pStyle w:val="4"/>
        <w:bidi w:val="0"/>
        <w:rPr>
          <w:rFonts w:hint="default"/>
          <w:lang w:val="en-US"/>
        </w:rPr>
      </w:pPr>
      <w:bookmarkStart w:id="4" w:name="_Toc29732"/>
      <w:r>
        <w:rPr>
          <w:rFonts w:hint="default"/>
          <w:lang w:val="en-US"/>
        </w:rPr>
        <w:t>Array</w:t>
      </w:r>
      <w:bookmarkEnd w:id="4"/>
    </w:p>
    <w:p>
      <w:pPr>
        <w:numPr>
          <w:ilvl w:val="0"/>
          <w:numId w:val="1"/>
        </w:numPr>
        <w:rPr>
          <w:rFonts w:hint="default"/>
          <w:lang w:val="en-US"/>
        </w:rPr>
      </w:pPr>
      <w:r>
        <w:rPr>
          <w:rFonts w:hint="default"/>
          <w:lang w:val="en-US"/>
        </w:rPr>
        <w:t>Check whether sorting is required or not</w:t>
      </w:r>
    </w:p>
    <w:p>
      <w:pPr>
        <w:numPr>
          <w:ilvl w:val="0"/>
          <w:numId w:val="1"/>
        </w:numPr>
        <w:rPr>
          <w:rFonts w:hint="default"/>
          <w:lang w:val="en-US"/>
        </w:rPr>
      </w:pPr>
      <w:r>
        <w:rPr>
          <w:rFonts w:hint="default"/>
          <w:lang w:val="en-US"/>
        </w:rPr>
        <w:t xml:space="preserve">If its related to </w:t>
      </w:r>
    </w:p>
    <w:p>
      <w:pPr>
        <w:pStyle w:val="3"/>
        <w:bidi w:val="0"/>
        <w:rPr>
          <w:rFonts w:hint="default"/>
          <w:lang w:val="en-US"/>
        </w:rPr>
      </w:pPr>
      <w:bookmarkStart w:id="5" w:name="_Toc9764"/>
      <w:r>
        <w:rPr>
          <w:rFonts w:hint="default"/>
          <w:lang w:val="en-US"/>
        </w:rPr>
        <w:t>Recursion</w:t>
      </w:r>
      <w:bookmarkEnd w:id="5"/>
    </w:p>
    <w:p>
      <w:pPr>
        <w:numPr>
          <w:ilvl w:val="0"/>
          <w:numId w:val="0"/>
        </w:numPr>
        <w:ind w:leftChars="0"/>
        <w:rPr>
          <w:rFonts w:hint="default" w:cs="Times New Roman"/>
          <w:lang w:val="en-IN"/>
        </w:rPr>
      </w:pPr>
      <w:r>
        <w:rPr>
          <w:rFonts w:hint="default" w:cs="Times New Roman"/>
          <w:lang w:val="en-US"/>
        </w:rPr>
        <w:t xml:space="preserve">Function calling itself. Base for dynamic programming. </w:t>
      </w:r>
      <w:r>
        <w:rPr>
          <w:rFonts w:hint="default" w:cs="Times New Roman"/>
          <w:lang w:val="en-IN"/>
        </w:rPr>
        <w:t xml:space="preserve">Parameterized recursion, functional recursion are some kind of recursion. </w:t>
      </w:r>
    </w:p>
    <w:p>
      <w:pPr>
        <w:numPr>
          <w:ilvl w:val="0"/>
          <w:numId w:val="0"/>
        </w:numPr>
        <w:ind w:leftChars="0"/>
        <w:rPr>
          <w:rFonts w:hint="default" w:cs="Times New Roman"/>
          <w:lang w:val="en-IN"/>
        </w:rPr>
      </w:pPr>
      <w:r>
        <w:rPr>
          <w:rFonts w:hint="default" w:cs="Times New Roman"/>
          <w:lang w:val="en-US"/>
        </w:rPr>
        <w:t>Sample in github</w:t>
      </w:r>
      <w:r>
        <w:rPr>
          <w:rFonts w:hint="default" w:cs="Times New Roman"/>
          <w:lang w:val="en-IN"/>
        </w:rPr>
        <w:t xml:space="preserve"> (</w:t>
      </w:r>
      <w:r>
        <w:rPr>
          <w:rFonts w:hint="default" w:ascii="Cascadia Mono" w:hAnsi="Cascadia Mono" w:eastAsia="Cascadia Mono"/>
          <w:color w:val="2B91AF"/>
          <w:sz w:val="19"/>
          <w:szCs w:val="24"/>
        </w:rPr>
        <w:t>RecursionMethods</w:t>
      </w:r>
      <w:r>
        <w:rPr>
          <w:rFonts w:hint="default" w:ascii="Cascadia Mono" w:hAnsi="Cascadia Mono" w:eastAsia="Cascadia Mono"/>
          <w:color w:val="2B91AF"/>
          <w:sz w:val="19"/>
          <w:szCs w:val="24"/>
          <w:lang w:val="en-IN"/>
        </w:rPr>
        <w:t xml:space="preserve"> class in DSAndAlgoReference solution</w:t>
      </w:r>
      <w:r>
        <w:rPr>
          <w:rFonts w:hint="default" w:cs="Times New Roman"/>
          <w:lang w:val="en-IN"/>
        </w:rPr>
        <w:t>)</w:t>
      </w:r>
    </w:p>
    <w:p>
      <w:pPr>
        <w:pStyle w:val="4"/>
        <w:bidi w:val="0"/>
        <w:rPr>
          <w:rFonts w:hint="default"/>
          <w:lang w:val="en-IN"/>
        </w:rPr>
      </w:pPr>
      <w:bookmarkStart w:id="6" w:name="_Toc18380"/>
      <w:r>
        <w:rPr>
          <w:rFonts w:hint="default"/>
          <w:lang w:val="en-IN"/>
        </w:rPr>
        <w:t>Multiple Recursion Calls</w:t>
      </w:r>
      <w:bookmarkEnd w:id="6"/>
    </w:p>
    <w:p>
      <w:pPr>
        <w:rPr>
          <w:rFonts w:hint="default"/>
          <w:lang w:val="en-IN"/>
        </w:rPr>
      </w:pPr>
      <w:r>
        <w:rPr>
          <w:rFonts w:hint="default"/>
          <w:lang w:val="en-IN"/>
        </w:rPr>
        <w:t>Function called multiple times</w:t>
      </w:r>
    </w:p>
    <w:p>
      <w:pPr>
        <w:rPr>
          <w:rFonts w:hint="default"/>
          <w:lang w:val="en-IN"/>
        </w:rPr>
      </w:pPr>
      <w:r>
        <w:rPr>
          <w:rFonts w:hint="default"/>
          <w:lang w:val="en-IN"/>
        </w:rPr>
        <w:t>F()</w:t>
      </w:r>
    </w:p>
    <w:p>
      <w:pPr>
        <w:rPr>
          <w:rFonts w:hint="default"/>
          <w:lang w:val="en-IN"/>
        </w:rPr>
      </w:pPr>
      <w:r>
        <w:rPr>
          <w:rFonts w:hint="default"/>
          <w:lang w:val="en-IN"/>
        </w:rPr>
        <w:t>{F();F();}</w:t>
      </w:r>
    </w:p>
    <w:p>
      <w:pPr>
        <w:rPr>
          <w:rFonts w:hint="default"/>
          <w:lang w:val="en-IN"/>
        </w:rPr>
      </w:pPr>
    </w:p>
    <w:p>
      <w:pPr>
        <w:pStyle w:val="4"/>
        <w:bidi w:val="0"/>
        <w:rPr>
          <w:rFonts w:hint="default"/>
          <w:lang w:val="en-US"/>
        </w:rPr>
      </w:pPr>
      <w:bookmarkStart w:id="7" w:name="_Toc6797"/>
      <w:r>
        <w:rPr>
          <w:rFonts w:hint="default"/>
          <w:lang w:val="en-US"/>
        </w:rPr>
        <w:t>Recursion tree</w:t>
      </w:r>
      <w:bookmarkEnd w:id="7"/>
    </w:p>
    <w:p>
      <w:pPr>
        <w:numPr>
          <w:ilvl w:val="0"/>
          <w:numId w:val="0"/>
        </w:numPr>
        <w:ind w:leftChars="0"/>
        <w:rPr>
          <w:rFonts w:hint="default"/>
          <w:lang w:val="en-US"/>
        </w:rPr>
      </w:pPr>
      <w:r>
        <w:rPr>
          <w:rFonts w:hint="default"/>
          <w:lang w:val="en-US"/>
        </w:rPr>
        <w:t xml:space="preserve">For fibonacci series, </w:t>
      </w:r>
    </w:p>
    <w:p>
      <w:pPr>
        <w:numPr>
          <w:ilvl w:val="0"/>
          <w:numId w:val="0"/>
        </w:numPr>
        <w:ind w:leftChars="0"/>
        <w:rPr>
          <w:rFonts w:hint="default"/>
          <w:lang w:val="en-US"/>
        </w:rPr>
      </w:pPr>
      <w:r>
        <w:rPr>
          <w:rFonts w:ascii="SimSun" w:hAnsi="SimSun" w:eastAsia="SimSun" w:cs="SimSun"/>
          <w:sz w:val="24"/>
          <w:szCs w:val="24"/>
        </w:rPr>
        <w:drawing>
          <wp:inline distT="0" distB="0" distL="114300" distR="114300">
            <wp:extent cx="5120005" cy="3134360"/>
            <wp:effectExtent l="0" t="0" r="444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20005" cy="3134360"/>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pStyle w:val="4"/>
        <w:bidi w:val="0"/>
        <w:rPr>
          <w:rFonts w:hint="default"/>
          <w:lang w:val="en-IN"/>
        </w:rPr>
      </w:pPr>
      <w:bookmarkStart w:id="8" w:name="_Toc7953"/>
      <w:r>
        <w:rPr>
          <w:rFonts w:hint="default"/>
          <w:lang w:val="en-IN"/>
        </w:rPr>
        <w:t>Subsequences</w:t>
      </w:r>
      <w:bookmarkEnd w:id="8"/>
    </w:p>
    <w:p>
      <w:pPr>
        <w:rPr>
          <w:rFonts w:hint="default"/>
          <w:lang w:val="en-IN"/>
        </w:rPr>
      </w:pPr>
      <w:r>
        <w:rPr>
          <w:rFonts w:hint="default"/>
          <w:lang w:val="en-IN"/>
        </w:rPr>
        <w:t>Contiguous or non-contiguous sequences. Follows order. Take or not take a value at certain index is done to form sub-sequences.</w:t>
      </w:r>
    </w:p>
    <w:p>
      <w:pPr>
        <w:rPr>
          <w:rFonts w:hint="default"/>
          <w:lang w:val="en-IN"/>
        </w:rPr>
      </w:pPr>
    </w:p>
    <w:p>
      <w:pPr>
        <w:pStyle w:val="3"/>
        <w:bidi w:val="0"/>
        <w:rPr>
          <w:rFonts w:hint="default"/>
          <w:lang w:val="en-US"/>
        </w:rPr>
      </w:pPr>
      <w:bookmarkStart w:id="9" w:name="_Toc28511"/>
      <w:r>
        <w:rPr>
          <w:rFonts w:hint="default"/>
          <w:lang w:val="en-US"/>
        </w:rPr>
        <w:t>Primitive Data Structures</w:t>
      </w:r>
      <w:bookmarkEnd w:id="9"/>
    </w:p>
    <w:p>
      <w:pPr>
        <w:pStyle w:val="4"/>
        <w:bidi w:val="0"/>
        <w:rPr>
          <w:rFonts w:hint="default"/>
          <w:lang w:val="en-US"/>
        </w:rPr>
      </w:pPr>
      <w:bookmarkStart w:id="10" w:name="_Toc10327"/>
      <w:r>
        <w:rPr>
          <w:rFonts w:hint="default"/>
          <w:lang w:val="en-US"/>
        </w:rPr>
        <w:t>Integer</w:t>
      </w:r>
      <w:bookmarkEnd w:id="10"/>
    </w:p>
    <w:p>
      <w:pPr>
        <w:pStyle w:val="4"/>
        <w:bidi w:val="0"/>
        <w:rPr>
          <w:rFonts w:hint="default"/>
          <w:lang w:val="en-US"/>
        </w:rPr>
      </w:pPr>
      <w:bookmarkStart w:id="11" w:name="_Toc30073"/>
      <w:r>
        <w:rPr>
          <w:rFonts w:hint="default"/>
          <w:lang w:val="en-US"/>
        </w:rPr>
        <w:t>Float</w:t>
      </w:r>
      <w:bookmarkEnd w:id="11"/>
    </w:p>
    <w:p>
      <w:pPr>
        <w:pStyle w:val="4"/>
        <w:bidi w:val="0"/>
        <w:rPr>
          <w:rFonts w:hint="default"/>
          <w:lang w:val="en-US"/>
        </w:rPr>
      </w:pPr>
      <w:bookmarkStart w:id="12" w:name="_Toc1249"/>
      <w:r>
        <w:rPr>
          <w:rFonts w:hint="default"/>
          <w:lang w:val="en-US"/>
        </w:rPr>
        <w:t>Character</w:t>
      </w:r>
      <w:bookmarkEnd w:id="12"/>
    </w:p>
    <w:p>
      <w:pPr>
        <w:pStyle w:val="4"/>
        <w:bidi w:val="0"/>
        <w:rPr>
          <w:rFonts w:hint="default"/>
          <w:lang w:val="en-US"/>
        </w:rPr>
      </w:pPr>
      <w:bookmarkStart w:id="13" w:name="_Toc5485"/>
      <w:r>
        <w:rPr>
          <w:rFonts w:hint="default"/>
          <w:lang w:val="en-US"/>
        </w:rPr>
        <w:t>Boolean</w:t>
      </w:r>
      <w:bookmarkEnd w:id="13"/>
    </w:p>
    <w:p>
      <w:pPr>
        <w:pStyle w:val="3"/>
        <w:bidi w:val="0"/>
        <w:rPr>
          <w:rFonts w:hint="default"/>
          <w:lang w:val="en-US"/>
        </w:rPr>
      </w:pPr>
      <w:bookmarkStart w:id="14" w:name="_Toc32241"/>
      <w:r>
        <w:rPr>
          <w:rFonts w:hint="default"/>
          <w:lang w:val="en-US"/>
        </w:rPr>
        <w:t>Linear Data Structures</w:t>
      </w:r>
      <w:bookmarkEnd w:id="14"/>
    </w:p>
    <w:p>
      <w:pPr>
        <w:pStyle w:val="4"/>
        <w:bidi w:val="0"/>
        <w:rPr>
          <w:rFonts w:hint="default"/>
          <w:lang w:val="en-US"/>
        </w:rPr>
      </w:pPr>
      <w:bookmarkStart w:id="15" w:name="_Toc12958"/>
      <w:r>
        <w:rPr>
          <w:rFonts w:hint="default"/>
          <w:lang w:val="en-US"/>
        </w:rPr>
        <w:t>Arrays</w:t>
      </w:r>
      <w:bookmarkEnd w:id="15"/>
    </w:p>
    <w:p>
      <w:pPr>
        <w:pStyle w:val="4"/>
        <w:bidi w:val="0"/>
        <w:rPr>
          <w:rFonts w:hint="default"/>
          <w:lang w:val="en-US"/>
        </w:rPr>
      </w:pPr>
      <w:bookmarkStart w:id="16" w:name="_Toc21467"/>
      <w:r>
        <w:rPr>
          <w:rFonts w:hint="default"/>
          <w:lang w:val="en-US"/>
        </w:rPr>
        <w:t>Linked Lists</w:t>
      </w:r>
      <w:bookmarkEnd w:id="16"/>
    </w:p>
    <w:p>
      <w:pPr>
        <w:pStyle w:val="4"/>
        <w:bidi w:val="0"/>
        <w:rPr>
          <w:rFonts w:hint="default"/>
          <w:lang w:val="en-US"/>
        </w:rPr>
      </w:pPr>
      <w:bookmarkStart w:id="17" w:name="_Toc21643"/>
      <w:r>
        <w:rPr>
          <w:rFonts w:hint="default"/>
          <w:lang w:val="en-US"/>
        </w:rPr>
        <w:t>Singly Linked Lists</w:t>
      </w:r>
      <w:bookmarkEnd w:id="17"/>
    </w:p>
    <w:p>
      <w:pPr>
        <w:pStyle w:val="4"/>
        <w:bidi w:val="0"/>
        <w:rPr>
          <w:rFonts w:hint="default"/>
          <w:lang w:val="en-US"/>
        </w:rPr>
      </w:pPr>
      <w:bookmarkStart w:id="18" w:name="_Toc32437"/>
      <w:r>
        <w:rPr>
          <w:rFonts w:hint="default"/>
          <w:lang w:val="en-US"/>
        </w:rPr>
        <w:t>Doubly Linked Lists</w:t>
      </w:r>
      <w:bookmarkEnd w:id="18"/>
    </w:p>
    <w:p>
      <w:pPr>
        <w:pStyle w:val="4"/>
        <w:bidi w:val="0"/>
        <w:rPr>
          <w:rFonts w:hint="default"/>
          <w:lang w:val="en-US"/>
        </w:rPr>
      </w:pPr>
      <w:bookmarkStart w:id="19" w:name="_Toc12090"/>
      <w:r>
        <w:rPr>
          <w:rFonts w:hint="default"/>
          <w:lang w:val="en-US"/>
        </w:rPr>
        <w:t>Circular Linked Lists</w:t>
      </w:r>
      <w:bookmarkEnd w:id="19"/>
    </w:p>
    <w:p>
      <w:pPr>
        <w:pStyle w:val="4"/>
        <w:bidi w:val="0"/>
        <w:rPr>
          <w:rFonts w:hint="default"/>
          <w:lang w:val="en-US"/>
        </w:rPr>
      </w:pPr>
      <w:bookmarkStart w:id="20" w:name="_Toc13710"/>
      <w:r>
        <w:rPr>
          <w:rFonts w:hint="default"/>
          <w:lang w:val="en-US"/>
        </w:rPr>
        <w:t>Stacks</w:t>
      </w:r>
      <w:bookmarkEnd w:id="20"/>
    </w:p>
    <w:p>
      <w:pPr>
        <w:pStyle w:val="4"/>
        <w:bidi w:val="0"/>
        <w:rPr>
          <w:rFonts w:hint="default"/>
          <w:lang w:val="en-US"/>
        </w:rPr>
      </w:pPr>
      <w:bookmarkStart w:id="21" w:name="_Toc11289"/>
      <w:r>
        <w:rPr>
          <w:rFonts w:hint="default"/>
          <w:lang w:val="en-US"/>
        </w:rPr>
        <w:t>Queues</w:t>
      </w:r>
      <w:bookmarkEnd w:id="21"/>
    </w:p>
    <w:p>
      <w:pPr>
        <w:pStyle w:val="4"/>
        <w:bidi w:val="0"/>
        <w:rPr>
          <w:rFonts w:hint="default"/>
          <w:lang w:val="en-US"/>
        </w:rPr>
      </w:pPr>
      <w:bookmarkStart w:id="22" w:name="_Toc30801"/>
      <w:r>
        <w:rPr>
          <w:rFonts w:hint="default"/>
          <w:lang w:val="en-US"/>
        </w:rPr>
        <w:t>Priority Queue</w:t>
      </w:r>
      <w:bookmarkEnd w:id="22"/>
    </w:p>
    <w:p>
      <w:pPr>
        <w:pStyle w:val="4"/>
        <w:bidi w:val="0"/>
        <w:rPr>
          <w:rFonts w:hint="default"/>
          <w:lang w:val="en-US"/>
        </w:rPr>
      </w:pPr>
      <w:bookmarkStart w:id="23" w:name="_Toc24276"/>
      <w:r>
        <w:rPr>
          <w:rFonts w:hint="default"/>
          <w:lang w:val="en-US"/>
        </w:rPr>
        <w:t>Circular Queue</w:t>
      </w:r>
      <w:bookmarkEnd w:id="23"/>
    </w:p>
    <w:p>
      <w:pPr>
        <w:pStyle w:val="4"/>
        <w:bidi w:val="0"/>
        <w:rPr>
          <w:rFonts w:hint="default"/>
          <w:lang w:val="en-US"/>
        </w:rPr>
      </w:pPr>
      <w:bookmarkStart w:id="24" w:name="_Toc31160"/>
      <w:r>
        <w:rPr>
          <w:rFonts w:hint="default"/>
          <w:lang w:val="en-US"/>
        </w:rPr>
        <w:t>Deque (Double-Ended Queue)</w:t>
      </w:r>
      <w:bookmarkEnd w:id="24"/>
    </w:p>
    <w:p>
      <w:pPr>
        <w:rPr>
          <w:rFonts w:hint="default"/>
          <w:lang w:val="en-US"/>
        </w:rPr>
      </w:pPr>
    </w:p>
    <w:p>
      <w:pPr>
        <w:pStyle w:val="3"/>
        <w:bidi w:val="0"/>
        <w:rPr>
          <w:rFonts w:hint="default" w:ascii="Times New Roman" w:hAnsi="Times New Roman"/>
          <w:lang w:val="en-US"/>
        </w:rPr>
      </w:pPr>
      <w:bookmarkStart w:id="25" w:name="_Toc28144"/>
      <w:r>
        <w:rPr>
          <w:rFonts w:hint="default"/>
          <w:lang w:val="en-US"/>
        </w:rPr>
        <w:t>Non-Linear Data Structures</w:t>
      </w:r>
      <w:bookmarkEnd w:id="25"/>
    </w:p>
    <w:p>
      <w:pPr>
        <w:pStyle w:val="4"/>
        <w:bidi w:val="0"/>
        <w:rPr>
          <w:rFonts w:hint="default"/>
          <w:lang w:val="en-US"/>
        </w:rPr>
      </w:pPr>
      <w:bookmarkStart w:id="26" w:name="_Toc29193"/>
      <w:r>
        <w:rPr>
          <w:rFonts w:hint="default"/>
          <w:lang w:val="en-US"/>
        </w:rPr>
        <w:t>Trees</w:t>
      </w:r>
      <w:bookmarkEnd w:id="26"/>
    </w:p>
    <w:p>
      <w:pPr>
        <w:pStyle w:val="4"/>
        <w:bidi w:val="0"/>
        <w:rPr>
          <w:rFonts w:hint="default"/>
          <w:lang w:val="en-US"/>
        </w:rPr>
      </w:pPr>
      <w:bookmarkStart w:id="27" w:name="_Toc29997"/>
      <w:r>
        <w:rPr>
          <w:rFonts w:hint="default"/>
          <w:lang w:val="en-US"/>
        </w:rPr>
        <w:t>Binary Trees</w:t>
      </w:r>
      <w:bookmarkEnd w:id="27"/>
    </w:p>
    <w:p>
      <w:r>
        <w:drawing>
          <wp:inline distT="0" distB="0" distL="114300" distR="114300">
            <wp:extent cx="2075815" cy="2319655"/>
            <wp:effectExtent l="0" t="0" r="63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2075815" cy="2319655"/>
                    </a:xfrm>
                    <a:prstGeom prst="rect">
                      <a:avLst/>
                    </a:prstGeom>
                    <a:noFill/>
                    <a:ln>
                      <a:noFill/>
                    </a:ln>
                  </pic:spPr>
                </pic:pic>
              </a:graphicData>
            </a:graphic>
          </wp:inline>
        </w:drawing>
      </w:r>
    </w:p>
    <w:p/>
    <w:p>
      <w:pPr>
        <w:rPr>
          <w:rFonts w:hint="default"/>
          <w:lang w:val="en-IN"/>
        </w:rPr>
      </w:pPr>
      <w:r>
        <w:rPr>
          <w:rFonts w:hint="default"/>
          <w:lang w:val="en-IN"/>
        </w:rPr>
        <w:t>Sub tree - For any particular node, all connected nodes below that node is mentioned as subtree</w:t>
      </w:r>
    </w:p>
    <w:p>
      <w:pPr>
        <w:rPr>
          <w:rFonts w:hint="default"/>
          <w:lang w:val="en-IN"/>
        </w:rPr>
      </w:pPr>
      <w:r>
        <w:rPr>
          <w:rFonts w:hint="default"/>
          <w:lang w:val="en-IN"/>
        </w:rPr>
        <w:t>Ancestor - all nodes above the current nodes are said to be ancestor</w:t>
      </w:r>
      <w:bookmarkStart w:id="71" w:name="_GoBack"/>
      <w:bookmarkEnd w:id="71"/>
    </w:p>
    <w:p>
      <w:pPr>
        <w:pStyle w:val="4"/>
        <w:bidi w:val="0"/>
        <w:rPr>
          <w:rFonts w:hint="default"/>
          <w:lang w:val="en-US"/>
        </w:rPr>
      </w:pPr>
      <w:bookmarkStart w:id="28" w:name="_Toc26727"/>
      <w:r>
        <w:rPr>
          <w:rFonts w:hint="default"/>
          <w:lang w:val="en-US"/>
        </w:rPr>
        <w:t>Binary Search Trees</w:t>
      </w:r>
      <w:bookmarkEnd w:id="28"/>
    </w:p>
    <w:p>
      <w:pPr>
        <w:pStyle w:val="4"/>
        <w:bidi w:val="0"/>
        <w:rPr>
          <w:rFonts w:hint="default"/>
          <w:lang w:val="en-US"/>
        </w:rPr>
      </w:pPr>
      <w:bookmarkStart w:id="29" w:name="_Toc22519"/>
      <w:r>
        <w:rPr>
          <w:rFonts w:hint="default"/>
          <w:lang w:val="en-US"/>
        </w:rPr>
        <w:t>AVL Trees</w:t>
      </w:r>
      <w:bookmarkEnd w:id="29"/>
    </w:p>
    <w:p>
      <w:pPr>
        <w:pStyle w:val="4"/>
        <w:bidi w:val="0"/>
        <w:rPr>
          <w:rFonts w:hint="default"/>
          <w:lang w:val="en-US"/>
        </w:rPr>
      </w:pPr>
      <w:bookmarkStart w:id="30" w:name="_Toc12287"/>
      <w:r>
        <w:rPr>
          <w:rFonts w:hint="default"/>
          <w:lang w:val="en-US"/>
        </w:rPr>
        <w:t>Red-Black Trees</w:t>
      </w:r>
      <w:bookmarkEnd w:id="30"/>
    </w:p>
    <w:p>
      <w:pPr>
        <w:pStyle w:val="4"/>
        <w:bidi w:val="0"/>
        <w:rPr>
          <w:rFonts w:hint="default"/>
          <w:lang w:val="en-US"/>
        </w:rPr>
      </w:pPr>
      <w:bookmarkStart w:id="31" w:name="_Toc27764"/>
      <w:r>
        <w:rPr>
          <w:rFonts w:hint="default"/>
          <w:lang w:val="en-US"/>
        </w:rPr>
        <w:t>Heap (Min-Heap/Max-Heap)</w:t>
      </w:r>
      <w:bookmarkEnd w:id="31"/>
    </w:p>
    <w:p>
      <w:pPr>
        <w:pStyle w:val="4"/>
        <w:bidi w:val="0"/>
        <w:rPr>
          <w:rFonts w:hint="default"/>
          <w:lang w:val="en-US"/>
        </w:rPr>
      </w:pPr>
      <w:bookmarkStart w:id="32" w:name="_Toc32606"/>
      <w:r>
        <w:rPr>
          <w:rFonts w:hint="default"/>
          <w:lang w:val="en-US"/>
        </w:rPr>
        <w:t>B-Trees</w:t>
      </w:r>
      <w:bookmarkEnd w:id="32"/>
    </w:p>
    <w:p>
      <w:pPr>
        <w:pStyle w:val="4"/>
        <w:bidi w:val="0"/>
        <w:rPr>
          <w:rFonts w:hint="default"/>
          <w:lang w:val="en-US"/>
        </w:rPr>
      </w:pPr>
      <w:bookmarkStart w:id="33" w:name="_Toc27633"/>
      <w:r>
        <w:rPr>
          <w:rFonts w:hint="default"/>
          <w:lang w:val="en-US"/>
        </w:rPr>
        <w:t>Tries</w:t>
      </w:r>
      <w:bookmarkEnd w:id="33"/>
    </w:p>
    <w:p>
      <w:pPr>
        <w:pStyle w:val="4"/>
        <w:bidi w:val="0"/>
        <w:rPr>
          <w:rFonts w:hint="default"/>
          <w:lang w:val="en-US"/>
        </w:rPr>
      </w:pPr>
      <w:bookmarkStart w:id="34" w:name="_Toc31665"/>
      <w:r>
        <w:rPr>
          <w:rFonts w:hint="default"/>
          <w:lang w:val="en-US"/>
        </w:rPr>
        <w:t>Graphs</w:t>
      </w:r>
      <w:bookmarkEnd w:id="34"/>
    </w:p>
    <w:p>
      <w:pPr>
        <w:rPr>
          <w:rFonts w:hint="default"/>
          <w:lang w:val="en-US"/>
        </w:rPr>
      </w:pPr>
      <w:r>
        <w:rPr>
          <w:rFonts w:hint="default"/>
          <w:b/>
          <w:bCs/>
          <w:lang w:val="en-US"/>
        </w:rPr>
        <w:t>Node:</w:t>
      </w:r>
      <w:r>
        <w:rPr>
          <w:rFonts w:hint="default"/>
          <w:lang w:val="en-US"/>
        </w:rPr>
        <w:t xml:space="preserve"> Each element is represented as node/vertex</w:t>
      </w:r>
    </w:p>
    <w:p>
      <w:pPr>
        <w:rPr>
          <w:rFonts w:hint="default"/>
          <w:lang w:val="en-US"/>
        </w:rPr>
      </w:pPr>
      <w:r>
        <w:rPr>
          <w:rFonts w:hint="default"/>
          <w:b/>
          <w:bCs/>
          <w:lang w:val="en-US"/>
        </w:rPr>
        <w:t>Edge:</w:t>
      </w:r>
      <w:r>
        <w:rPr>
          <w:rFonts w:hint="default"/>
          <w:lang w:val="en-US"/>
        </w:rPr>
        <w:t xml:space="preserve"> Connecting lines between nodes</w:t>
      </w:r>
    </w:p>
    <w:p>
      <w:pPr>
        <w:rPr>
          <w:rFonts w:hint="default"/>
          <w:lang w:val="en-US"/>
        </w:rPr>
      </w:pPr>
      <w:r>
        <w:rPr>
          <w:rFonts w:hint="default"/>
          <w:lang w:val="en-US"/>
        </w:rPr>
        <w:t>Graph can be open structure as well</w:t>
      </w:r>
    </w:p>
    <w:p>
      <w:pPr>
        <w:rPr>
          <w:rFonts w:hint="default"/>
          <w:lang w:val="en-US"/>
        </w:rPr>
      </w:pPr>
      <w:r>
        <w:rPr>
          <w:rFonts w:hint="default"/>
          <w:b/>
          <w:bCs/>
          <w:lang w:val="en-US"/>
        </w:rPr>
        <w:t>Cyclic/acyclic:</w:t>
      </w:r>
      <w:r>
        <w:rPr>
          <w:rFonts w:hint="default"/>
          <w:lang w:val="en-US"/>
        </w:rPr>
        <w:t xml:space="preserve"> Starting at one node and reaching the same node in directed and un-directed graph. </w:t>
      </w:r>
    </w:p>
    <w:p>
      <w:pPr>
        <w:rPr>
          <w:rFonts w:hint="default"/>
          <w:lang w:val="en-US"/>
        </w:rPr>
      </w:pPr>
      <w:r>
        <w:rPr>
          <w:rFonts w:hint="default"/>
          <w:b/>
          <w:bCs/>
          <w:lang w:val="en-US"/>
        </w:rPr>
        <w:t>Path:</w:t>
      </w:r>
      <w:r>
        <w:rPr>
          <w:rFonts w:hint="default"/>
          <w:lang w:val="en-US"/>
        </w:rPr>
        <w:t xml:space="preserve"> Contains lot of nodes and each of them are reachable. Node cannot appear twice in a path. There should be edge between consecutive nodes in a path. </w:t>
      </w:r>
    </w:p>
    <w:p>
      <w:pPr>
        <w:rPr>
          <w:rFonts w:hint="default"/>
          <w:lang w:val="en-US"/>
        </w:rPr>
      </w:pPr>
      <w:r>
        <w:rPr>
          <w:rFonts w:hint="default"/>
          <w:b/>
          <w:bCs/>
          <w:lang w:val="en-US"/>
        </w:rPr>
        <w:t>Degree of node:</w:t>
      </w:r>
      <w:r>
        <w:rPr>
          <w:rFonts w:hint="default"/>
          <w:lang w:val="en-US"/>
        </w:rPr>
        <w:t xml:space="preserve"> Number of edges attached to node in case of undirected graph. In directed it will be in-degree(number of edges inward) and out-degree(number of edges outward)</w:t>
      </w:r>
    </w:p>
    <w:p>
      <w:pPr>
        <w:rPr>
          <w:rFonts w:hint="default"/>
          <w:lang w:val="en-US"/>
        </w:rPr>
      </w:pPr>
      <w:r>
        <w:rPr>
          <w:rFonts w:hint="default"/>
          <w:b/>
          <w:bCs/>
          <w:lang w:val="en-US"/>
        </w:rPr>
        <w:t xml:space="preserve">Edge weight: </w:t>
      </w:r>
      <w:r>
        <w:rPr>
          <w:rFonts w:hint="default"/>
          <w:b w:val="0"/>
          <w:bCs w:val="0"/>
          <w:lang w:val="en-US"/>
        </w:rPr>
        <w:t>Represents weight of edge. 1 if the weight is not assigned.</w:t>
      </w:r>
    </w:p>
    <w:p>
      <w:pPr>
        <w:rPr>
          <w:rFonts w:hint="default"/>
          <w:lang w:val="en-US"/>
        </w:rPr>
      </w:pPr>
    </w:p>
    <w:p>
      <w:pPr>
        <w:rPr>
          <w:rFonts w:hint="default"/>
          <w:b/>
          <w:bCs/>
          <w:lang w:val="en-US"/>
        </w:rPr>
      </w:pPr>
      <w:r>
        <w:rPr>
          <w:rFonts w:hint="default"/>
          <w:b/>
          <w:bCs/>
          <w:lang w:val="en-US"/>
        </w:rPr>
        <w:t>Property:</w:t>
      </w:r>
    </w:p>
    <w:p>
      <w:pPr>
        <w:rPr>
          <w:rFonts w:hint="default"/>
          <w:b w:val="0"/>
          <w:bCs w:val="0"/>
          <w:lang w:val="en-US"/>
        </w:rPr>
      </w:pPr>
      <w:r>
        <w:rPr>
          <w:rFonts w:hint="default"/>
          <w:b w:val="0"/>
          <w:bCs w:val="0"/>
          <w:lang w:val="en-US"/>
        </w:rPr>
        <w:t>Total degree of graph = 2 * Number of edges</w:t>
      </w:r>
    </w:p>
    <w:p>
      <w:pPr>
        <w:rPr>
          <w:rFonts w:hint="default"/>
          <w:b w:val="0"/>
          <w:bCs w:val="0"/>
          <w:lang w:val="en-US"/>
        </w:rPr>
      </w:pPr>
    </w:p>
    <w:p>
      <w:pPr>
        <w:rPr>
          <w:rFonts w:hint="default"/>
          <w:b w:val="0"/>
          <w:bCs w:val="0"/>
          <w:lang w:val="en-US"/>
        </w:rPr>
      </w:pPr>
      <w:r>
        <w:rPr>
          <w:rFonts w:hint="default"/>
          <w:b w:val="0"/>
          <w:bCs w:val="0"/>
          <w:lang w:val="en-US"/>
        </w:rPr>
        <w:t>Way to store edge,</w:t>
      </w:r>
    </w:p>
    <w:p>
      <w:pPr>
        <w:numPr>
          <w:ilvl w:val="0"/>
          <w:numId w:val="2"/>
        </w:numPr>
        <w:rPr>
          <w:rFonts w:hint="default"/>
          <w:b w:val="0"/>
          <w:bCs w:val="0"/>
          <w:lang w:val="en-US"/>
        </w:rPr>
      </w:pPr>
      <w:r>
        <w:rPr>
          <w:rFonts w:hint="default"/>
          <w:b w:val="0"/>
          <w:bCs w:val="0"/>
          <w:lang w:val="en-US"/>
        </w:rPr>
        <w:t xml:space="preserve">Matrix </w:t>
      </w:r>
    </w:p>
    <w:p>
      <w:pPr>
        <w:numPr>
          <w:ilvl w:val="1"/>
          <w:numId w:val="2"/>
        </w:numPr>
        <w:ind w:left="840" w:leftChars="0" w:hanging="420" w:firstLineChars="0"/>
        <w:rPr>
          <w:rFonts w:hint="default"/>
          <w:b w:val="0"/>
          <w:bCs w:val="0"/>
          <w:lang w:val="en-US"/>
        </w:rPr>
      </w:pPr>
      <w:r>
        <w:rPr>
          <w:rFonts w:hint="default"/>
          <w:b w:val="0"/>
          <w:bCs w:val="0"/>
          <w:lang w:val="en-US"/>
        </w:rPr>
        <w:t>Uses N*N space</w:t>
      </w:r>
    </w:p>
    <w:p>
      <w:pPr>
        <w:numPr>
          <w:ilvl w:val="1"/>
          <w:numId w:val="2"/>
        </w:numPr>
        <w:ind w:left="840" w:leftChars="0" w:hanging="420" w:firstLineChars="0"/>
        <w:rPr>
          <w:rFonts w:hint="default"/>
          <w:b w:val="0"/>
          <w:bCs w:val="0"/>
          <w:lang w:val="en-US"/>
        </w:rPr>
      </w:pPr>
      <w:r>
        <w:rPr>
          <w:rFonts w:hint="default"/>
          <w:b w:val="0"/>
          <w:bCs w:val="0"/>
          <w:lang w:val="en-US"/>
        </w:rPr>
        <w:t>How to store:</w:t>
      </w:r>
    </w:p>
    <w:p>
      <w:pPr>
        <w:numPr>
          <w:ilvl w:val="2"/>
          <w:numId w:val="2"/>
        </w:numPr>
        <w:ind w:left="1260" w:leftChars="0" w:hanging="420" w:firstLineChars="0"/>
        <w:rPr>
          <w:rFonts w:hint="default"/>
          <w:b w:val="0"/>
          <w:bCs w:val="0"/>
          <w:lang w:val="en-US"/>
        </w:rPr>
      </w:pPr>
      <w:r>
        <w:rPr>
          <w:rFonts w:hint="default"/>
          <w:b w:val="0"/>
          <w:bCs w:val="0"/>
          <w:lang w:val="en-US"/>
        </w:rPr>
        <w:t>In a 2D array mark the edge co-ordinates with 1. For example graph contains 5 elements. 1,2,3,4,5, If it contains edge between 1,2 then mark 1</w:t>
      </w:r>
      <w:r>
        <w:rPr>
          <w:rFonts w:hint="default"/>
          <w:b w:val="0"/>
          <w:bCs w:val="0"/>
          <w:vertAlign w:val="superscript"/>
          <w:lang w:val="en-US"/>
        </w:rPr>
        <w:t>st</w:t>
      </w:r>
      <w:r>
        <w:rPr>
          <w:rFonts w:hint="default"/>
          <w:b w:val="0"/>
          <w:bCs w:val="0"/>
          <w:lang w:val="en-US"/>
        </w:rPr>
        <w:t xml:space="preserve"> row * 2</w:t>
      </w:r>
      <w:r>
        <w:rPr>
          <w:rFonts w:hint="default"/>
          <w:b w:val="0"/>
          <w:bCs w:val="0"/>
          <w:vertAlign w:val="superscript"/>
          <w:lang w:val="en-US"/>
        </w:rPr>
        <w:t>nd</w:t>
      </w:r>
      <w:r>
        <w:rPr>
          <w:rFonts w:hint="default"/>
          <w:b w:val="0"/>
          <w:bCs w:val="0"/>
          <w:lang w:val="en-US"/>
        </w:rPr>
        <w:t xml:space="preserve"> column as 1 and 2</w:t>
      </w:r>
      <w:r>
        <w:rPr>
          <w:rFonts w:hint="default"/>
          <w:b w:val="0"/>
          <w:bCs w:val="0"/>
          <w:vertAlign w:val="superscript"/>
          <w:lang w:val="en-US"/>
        </w:rPr>
        <w:t>nd</w:t>
      </w:r>
      <w:r>
        <w:rPr>
          <w:rFonts w:hint="default"/>
          <w:b w:val="0"/>
          <w:bCs w:val="0"/>
          <w:lang w:val="en-US"/>
        </w:rPr>
        <w:t xml:space="preserve"> row * 1</w:t>
      </w:r>
      <w:r>
        <w:rPr>
          <w:rFonts w:hint="default"/>
          <w:b w:val="0"/>
          <w:bCs w:val="0"/>
          <w:vertAlign w:val="superscript"/>
          <w:lang w:val="en-US"/>
        </w:rPr>
        <w:t>st</w:t>
      </w:r>
      <w:r>
        <w:rPr>
          <w:rFonts w:hint="default"/>
          <w:b w:val="0"/>
          <w:bCs w:val="0"/>
          <w:lang w:val="en-US"/>
        </w:rPr>
        <w:t xml:space="preserve"> column as 1</w:t>
      </w:r>
    </w:p>
    <w:p>
      <w:pPr>
        <w:numPr>
          <w:ilvl w:val="0"/>
          <w:numId w:val="2"/>
        </w:numPr>
        <w:rPr>
          <w:rFonts w:hint="default"/>
          <w:b w:val="0"/>
          <w:bCs w:val="0"/>
          <w:lang w:val="en-US"/>
        </w:rPr>
      </w:pPr>
      <w:r>
        <w:rPr>
          <w:rFonts w:hint="default"/>
          <w:b w:val="0"/>
          <w:bCs w:val="0"/>
          <w:lang w:val="en-US"/>
        </w:rPr>
        <w:t>List</w:t>
      </w:r>
    </w:p>
    <w:p>
      <w:pPr>
        <w:pStyle w:val="4"/>
        <w:bidi w:val="0"/>
        <w:rPr>
          <w:rFonts w:hint="default"/>
          <w:lang w:val="en-US"/>
        </w:rPr>
      </w:pPr>
      <w:bookmarkStart w:id="35" w:name="_Toc15289"/>
      <w:r>
        <w:rPr>
          <w:rFonts w:hint="default"/>
          <w:lang w:val="en-US"/>
        </w:rPr>
        <w:t>Directed Graphs</w:t>
      </w:r>
      <w:bookmarkEnd w:id="35"/>
    </w:p>
    <w:p>
      <w:pPr>
        <w:rPr>
          <w:rFonts w:hint="default"/>
          <w:lang w:val="en-US"/>
        </w:rPr>
      </w:pPr>
      <w:r>
        <w:rPr>
          <w:rFonts w:hint="default"/>
          <w:lang w:val="en-US"/>
        </w:rPr>
        <w:t>All edges are directed. The directed edge between nodes can be multiple.</w:t>
      </w:r>
    </w:p>
    <w:p>
      <w:pPr>
        <w:pStyle w:val="4"/>
        <w:bidi w:val="0"/>
        <w:rPr>
          <w:rFonts w:hint="default"/>
          <w:lang w:val="en-US"/>
        </w:rPr>
      </w:pPr>
      <w:bookmarkStart w:id="36" w:name="_Toc7866"/>
      <w:r>
        <w:rPr>
          <w:rFonts w:hint="default"/>
          <w:lang w:val="en-US"/>
        </w:rPr>
        <w:t>Undirected Graphs</w:t>
      </w:r>
      <w:bookmarkEnd w:id="36"/>
    </w:p>
    <w:p>
      <w:pPr>
        <w:rPr>
          <w:rFonts w:hint="default"/>
          <w:lang w:val="en-US"/>
        </w:rPr>
      </w:pPr>
      <w:r>
        <w:rPr>
          <w:rFonts w:hint="default"/>
          <w:lang w:val="en-US"/>
        </w:rPr>
        <w:t>Edge will be in both the directions.</w:t>
      </w:r>
    </w:p>
    <w:p>
      <w:pPr>
        <w:pStyle w:val="4"/>
        <w:bidi w:val="0"/>
        <w:rPr>
          <w:rFonts w:hint="default"/>
          <w:lang w:val="en-US"/>
        </w:rPr>
      </w:pPr>
      <w:bookmarkStart w:id="37" w:name="_Toc31129"/>
      <w:r>
        <w:rPr>
          <w:rFonts w:hint="default"/>
          <w:lang w:val="en-US"/>
        </w:rPr>
        <w:t>Weighted Graphs</w:t>
      </w:r>
      <w:bookmarkEnd w:id="37"/>
    </w:p>
    <w:p>
      <w:pPr>
        <w:pStyle w:val="4"/>
        <w:bidi w:val="0"/>
        <w:rPr>
          <w:rFonts w:hint="default"/>
          <w:lang w:val="en-US"/>
        </w:rPr>
      </w:pPr>
      <w:bookmarkStart w:id="38" w:name="_Toc21955"/>
      <w:r>
        <w:rPr>
          <w:rFonts w:hint="default"/>
          <w:lang w:val="en-US"/>
        </w:rPr>
        <w:t>Unweighted Graphs</w:t>
      </w:r>
      <w:bookmarkEnd w:id="38"/>
    </w:p>
    <w:p>
      <w:pPr>
        <w:pStyle w:val="3"/>
        <w:bidi w:val="0"/>
        <w:rPr>
          <w:rFonts w:hint="default"/>
          <w:lang w:val="en-US"/>
        </w:rPr>
      </w:pPr>
      <w:bookmarkStart w:id="39" w:name="_Toc20900"/>
      <w:r>
        <w:rPr>
          <w:rFonts w:hint="default"/>
          <w:lang w:val="en-US"/>
        </w:rPr>
        <w:t>File Structures:</w:t>
      </w:r>
      <w:bookmarkEnd w:id="39"/>
    </w:p>
    <w:p>
      <w:pPr>
        <w:pStyle w:val="4"/>
        <w:bidi w:val="0"/>
        <w:rPr>
          <w:rFonts w:hint="default"/>
          <w:lang w:val="en-US"/>
        </w:rPr>
      </w:pPr>
      <w:bookmarkStart w:id="40" w:name="_Toc26838"/>
      <w:r>
        <w:rPr>
          <w:rFonts w:hint="default"/>
          <w:lang w:val="en-US"/>
        </w:rPr>
        <w:t>Sequential Files</w:t>
      </w:r>
      <w:bookmarkEnd w:id="40"/>
    </w:p>
    <w:p>
      <w:pPr>
        <w:pStyle w:val="4"/>
        <w:bidi w:val="0"/>
        <w:rPr>
          <w:rFonts w:hint="default"/>
          <w:lang w:val="en-US"/>
        </w:rPr>
      </w:pPr>
      <w:bookmarkStart w:id="41" w:name="_Toc3825"/>
      <w:r>
        <w:rPr>
          <w:rFonts w:hint="default"/>
          <w:lang w:val="en-US"/>
        </w:rPr>
        <w:t>Indexed Files</w:t>
      </w:r>
      <w:bookmarkEnd w:id="41"/>
    </w:p>
    <w:p>
      <w:pPr>
        <w:pStyle w:val="4"/>
        <w:bidi w:val="0"/>
        <w:rPr>
          <w:rFonts w:hint="default"/>
          <w:lang w:val="en-US"/>
        </w:rPr>
      </w:pPr>
      <w:bookmarkStart w:id="42" w:name="_Toc29951"/>
      <w:r>
        <w:rPr>
          <w:rFonts w:hint="default"/>
          <w:lang w:val="en-US"/>
        </w:rPr>
        <w:t>Direct Files</w:t>
      </w:r>
      <w:bookmarkEnd w:id="42"/>
    </w:p>
    <w:p>
      <w:pPr>
        <w:pStyle w:val="3"/>
        <w:bidi w:val="0"/>
        <w:rPr>
          <w:rFonts w:hint="default"/>
          <w:lang w:val="en-US"/>
        </w:rPr>
      </w:pPr>
      <w:bookmarkStart w:id="43" w:name="_Toc10087"/>
      <w:r>
        <w:rPr>
          <w:rFonts w:hint="default"/>
          <w:lang w:val="en-US"/>
        </w:rPr>
        <w:t>Hashing:</w:t>
      </w:r>
      <w:bookmarkEnd w:id="43"/>
    </w:p>
    <w:p>
      <w:pPr>
        <w:rPr>
          <w:rFonts w:hint="default"/>
          <w:lang w:val="en-US"/>
        </w:rPr>
      </w:pPr>
      <w:r>
        <w:rPr>
          <w:rFonts w:hint="default"/>
          <w:lang w:val="en-US"/>
        </w:rPr>
        <w:t xml:space="preserve">Hashing is the process of converting a large, possibly variable-sized amount of data into a small datum, usually a single integer that may serve as an index to an array (called a hash table). The values are used to index a fixed-size table called a hash table. In C# </w:t>
      </w:r>
      <w:r>
        <w:rPr>
          <w:rFonts w:hint="default"/>
          <w:b/>
          <w:bCs/>
          <w:lang w:val="en-US"/>
        </w:rPr>
        <w:t>Dictionary</w:t>
      </w:r>
      <w:r>
        <w:rPr>
          <w:rFonts w:hint="default"/>
          <w:lang w:val="en-US"/>
        </w:rPr>
        <w:t xml:space="preserve"> is implemented using hashing technique</w:t>
      </w:r>
    </w:p>
    <w:p>
      <w:pPr>
        <w:rPr>
          <w:rFonts w:hint="default"/>
          <w:lang w:val="en-US"/>
        </w:rPr>
      </w:pPr>
    </w:p>
    <w:p>
      <w:pPr>
        <w:rPr>
          <w:rFonts w:hint="default"/>
          <w:b/>
          <w:bCs/>
          <w:lang w:val="en-US"/>
        </w:rPr>
      </w:pPr>
      <w:r>
        <w:rPr>
          <w:rFonts w:hint="default"/>
          <w:b/>
          <w:bCs/>
          <w:lang w:val="en-US"/>
        </w:rPr>
        <w:t>C# classes</w:t>
      </w:r>
    </w:p>
    <w:p>
      <w:pPr>
        <w:rPr>
          <w:rFonts w:hint="default"/>
          <w:lang w:val="en-US"/>
        </w:rPr>
      </w:pPr>
      <w:r>
        <w:rPr>
          <w:rFonts w:hint="default"/>
          <w:b/>
          <w:bCs/>
          <w:lang w:val="en-US"/>
        </w:rPr>
        <w:t>Hash Table:</w:t>
      </w:r>
      <w:r>
        <w:rPr>
          <w:rFonts w:hint="default"/>
          <w:lang w:val="en-US"/>
        </w:rPr>
        <w:t xml:space="preserve"> Hashtable class. - Recommeded to use </w:t>
      </w:r>
      <w:r>
        <w:rPr>
          <w:rFonts w:hint="default"/>
          <w:b/>
          <w:bCs/>
          <w:lang w:val="en-US"/>
        </w:rPr>
        <w:t>Dictionary</w:t>
      </w:r>
    </w:p>
    <w:p>
      <w:pPr>
        <w:rPr>
          <w:rFonts w:hint="default"/>
          <w:lang w:val="en-US"/>
        </w:rPr>
      </w:pPr>
      <w:r>
        <w:rPr>
          <w:rFonts w:hint="default"/>
          <w:b/>
          <w:bCs/>
          <w:lang w:val="en-US"/>
        </w:rPr>
        <w:t>Hash Map:</w:t>
      </w:r>
      <w:r>
        <w:rPr>
          <w:rFonts w:hint="default"/>
          <w:lang w:val="en-US"/>
        </w:rPr>
        <w:t xml:space="preserve"> Dictionary&lt;TKey, TValue&gt; class.</w:t>
      </w:r>
    </w:p>
    <w:p>
      <w:pPr>
        <w:rPr>
          <w:rFonts w:hint="default"/>
          <w:lang w:val="en-US"/>
        </w:rPr>
      </w:pPr>
      <w:r>
        <w:rPr>
          <w:rFonts w:hint="default"/>
          <w:b/>
          <w:bCs/>
          <w:lang w:val="en-US"/>
        </w:rPr>
        <w:t>Hash Set:</w:t>
      </w:r>
      <w:r>
        <w:rPr>
          <w:rFonts w:hint="default"/>
          <w:lang w:val="en-US"/>
        </w:rPr>
        <w:t xml:space="preserve"> HashSet&lt;T&gt; class. - Can be thought of as a Dictionary&lt;TKey,TValue&gt; collection without values. Set is a collection without duplicate elements</w:t>
      </w:r>
    </w:p>
    <w:p>
      <w:pPr>
        <w:pStyle w:val="4"/>
        <w:bidi w:val="0"/>
        <w:rPr>
          <w:rFonts w:hint="default"/>
          <w:lang w:val="en-US"/>
        </w:rPr>
      </w:pPr>
      <w:bookmarkStart w:id="44" w:name="_Toc22891"/>
      <w:r>
        <w:rPr>
          <w:rFonts w:hint="default"/>
          <w:lang w:val="en-US"/>
        </w:rPr>
        <w:t>Hash Function</w:t>
      </w:r>
      <w:bookmarkEnd w:id="44"/>
    </w:p>
    <w:p>
      <w:pPr>
        <w:rPr>
          <w:rFonts w:hint="default"/>
          <w:lang w:val="en-US"/>
        </w:rPr>
      </w:pPr>
      <w:r>
        <w:rPr>
          <w:rFonts w:hint="default"/>
          <w:lang w:val="en-US"/>
        </w:rPr>
        <w:t>A hash function takes a key and returns an integer, known as the hash code. A good hash function distributes keys uniformly across the hash table to avoid collisions as much as possible.</w:t>
      </w:r>
    </w:p>
    <w:p>
      <w:pPr>
        <w:pStyle w:val="4"/>
        <w:bidi w:val="0"/>
        <w:rPr>
          <w:rFonts w:hint="default"/>
          <w:lang w:val="en-US"/>
        </w:rPr>
      </w:pPr>
      <w:bookmarkStart w:id="45" w:name="_Toc17111"/>
      <w:r>
        <w:rPr>
          <w:rFonts w:hint="default"/>
          <w:lang w:val="en-US"/>
        </w:rPr>
        <w:t>Hash Table</w:t>
      </w:r>
      <w:bookmarkEnd w:id="45"/>
    </w:p>
    <w:p>
      <w:pPr>
        <w:rPr>
          <w:rFonts w:hint="default"/>
          <w:lang w:val="en-US"/>
        </w:rPr>
      </w:pPr>
      <w:r>
        <w:rPr>
          <w:rFonts w:hint="default"/>
          <w:lang w:val="en-US"/>
        </w:rPr>
        <w:t>A hash table is an array of fixed size, and it stores values. The index where a value is stored is determined by the hash code of its key, often modulo the size of the array.</w:t>
      </w:r>
    </w:p>
    <w:p>
      <w:pPr>
        <w:pStyle w:val="4"/>
        <w:bidi w:val="0"/>
        <w:rPr>
          <w:rFonts w:hint="default"/>
          <w:lang w:val="en-US"/>
        </w:rPr>
      </w:pPr>
      <w:bookmarkStart w:id="46" w:name="_Toc13978"/>
      <w:r>
        <w:rPr>
          <w:rFonts w:hint="default"/>
          <w:lang w:val="en-US"/>
        </w:rPr>
        <w:t>Hash Map</w:t>
      </w:r>
      <w:bookmarkEnd w:id="46"/>
    </w:p>
    <w:p>
      <w:pPr>
        <w:rPr>
          <w:rFonts w:hint="default"/>
          <w:lang w:val="en-US"/>
        </w:rPr>
      </w:pPr>
      <w:r>
        <w:rPr>
          <w:rFonts w:hint="default"/>
          <w:lang w:val="en-US"/>
        </w:rPr>
        <w:t>A hash map is a data structure that provides a way to store key-value pairs and allows you to efficiently insert, delete, and retrieve values based on the key. It's also known as a hash table or dictionary in various programming languages.</w:t>
      </w:r>
    </w:p>
    <w:p>
      <w:pPr>
        <w:pStyle w:val="4"/>
        <w:bidi w:val="0"/>
        <w:rPr>
          <w:rFonts w:hint="default"/>
          <w:lang w:val="en-US"/>
        </w:rPr>
      </w:pPr>
      <w:bookmarkStart w:id="47" w:name="_Toc32753"/>
      <w:r>
        <w:rPr>
          <w:rFonts w:hint="default"/>
          <w:lang w:val="en-US"/>
        </w:rPr>
        <w:t>Handling collision</w:t>
      </w:r>
      <w:bookmarkEnd w:id="47"/>
    </w:p>
    <w:p>
      <w:pPr>
        <w:rPr>
          <w:rFonts w:hint="default"/>
          <w:lang w:val="en-US"/>
        </w:rPr>
      </w:pPr>
      <w:r>
        <w:rPr>
          <w:rFonts w:hint="default"/>
          <w:lang w:val="en-US"/>
        </w:rPr>
        <w:t>A collision in hashing is when two or more keys are hashed to the same index in the hash table. This situation needs to be handled, or else the new key would overwrite the value that was already at that index in the hash table. Collisions can occur due to various reasons, such as limited size of the table, a poor hash function, etc.</w:t>
      </w:r>
    </w:p>
    <w:p>
      <w:pPr>
        <w:pStyle w:val="5"/>
        <w:bidi w:val="0"/>
        <w:rPr>
          <w:rFonts w:hint="default"/>
          <w:lang w:val="en-US"/>
        </w:rPr>
      </w:pPr>
      <w:r>
        <w:rPr>
          <w:rFonts w:hint="default"/>
          <w:lang w:val="en-US"/>
        </w:rPr>
        <w:t>Separate Chaining:</w:t>
      </w:r>
    </w:p>
    <w:p>
      <w:pPr>
        <w:pStyle w:val="6"/>
        <w:bidi w:val="0"/>
        <w:rPr>
          <w:rFonts w:hint="default"/>
          <w:lang w:val="en-US"/>
        </w:rPr>
      </w:pPr>
      <w:r>
        <w:rPr>
          <w:rFonts w:hint="default"/>
          <w:lang w:val="en-US"/>
        </w:rPr>
        <w:t xml:space="preserve">Linked List Chaining: </w:t>
      </w:r>
    </w:p>
    <w:p>
      <w:pPr>
        <w:bidi w:val="0"/>
        <w:rPr>
          <w:rFonts w:hint="default"/>
          <w:lang w:val="en-US"/>
        </w:rPr>
      </w:pPr>
      <w:r>
        <w:rPr>
          <w:rFonts w:hint="default"/>
          <w:lang w:val="en-US"/>
        </w:rPr>
        <w:t>Each cell in the hash table contains a linked list of all the keys that hash to that index.</w:t>
      </w:r>
    </w:p>
    <w:p>
      <w:pPr>
        <w:bidi w:val="0"/>
        <w:rPr>
          <w:rFonts w:hint="default"/>
          <w:lang w:val="en-US"/>
        </w:rPr>
      </w:pPr>
      <w:r>
        <w:rPr>
          <w:rFonts w:hint="default"/>
          <w:lang w:val="en-US"/>
        </w:rPr>
        <w:t>Code in github</w:t>
      </w:r>
    </w:p>
    <w:p>
      <w:pPr>
        <w:pStyle w:val="6"/>
        <w:bidi w:val="0"/>
        <w:rPr>
          <w:rFonts w:hint="default"/>
          <w:lang w:val="en-US"/>
        </w:rPr>
      </w:pPr>
      <w:r>
        <w:rPr>
          <w:rFonts w:hint="default"/>
          <w:lang w:val="en-US"/>
        </w:rPr>
        <w:t xml:space="preserve">Binary Search Tree Chaining: </w:t>
      </w:r>
    </w:p>
    <w:p>
      <w:pPr>
        <w:bidi w:val="0"/>
        <w:rPr>
          <w:rFonts w:hint="default"/>
          <w:lang w:val="en-US"/>
        </w:rPr>
      </w:pPr>
      <w:r>
        <w:rPr>
          <w:rFonts w:hint="default"/>
          <w:lang w:val="en-US"/>
        </w:rPr>
        <w:t>A variation of chaining that uses a balanced binary search tree instead of a linked list.</w:t>
      </w:r>
    </w:p>
    <w:p>
      <w:pPr>
        <w:pStyle w:val="5"/>
        <w:bidi w:val="0"/>
        <w:rPr>
          <w:rFonts w:hint="default"/>
          <w:lang w:val="en-US"/>
        </w:rPr>
      </w:pPr>
      <w:r>
        <w:rPr>
          <w:rFonts w:hint="default"/>
          <w:lang w:val="en-US"/>
        </w:rPr>
        <w:t>Open Addressing:</w:t>
      </w:r>
    </w:p>
    <w:p>
      <w:pPr>
        <w:bidi w:val="0"/>
        <w:rPr>
          <w:rFonts w:hint="default"/>
          <w:lang w:val="en-US"/>
        </w:rPr>
      </w:pPr>
      <w:r>
        <w:rPr>
          <w:rFonts w:hint="default"/>
          <w:lang w:val="en-US"/>
        </w:rPr>
        <w:t>Open addressing stores all entries directly in the array itself. When a collision occurs, the algorithm searches through the array to find the next open spot.</w:t>
      </w:r>
    </w:p>
    <w:p>
      <w:pPr>
        <w:pStyle w:val="6"/>
        <w:bidi w:val="0"/>
        <w:rPr>
          <w:rFonts w:hint="default"/>
          <w:lang w:val="en-US"/>
        </w:rPr>
      </w:pPr>
      <w:r>
        <w:rPr>
          <w:rFonts w:hint="default"/>
          <w:lang w:val="en-US"/>
        </w:rPr>
        <w:t xml:space="preserve">Linear Probing: </w:t>
      </w:r>
    </w:p>
    <w:p>
      <w:pPr>
        <w:bidi w:val="0"/>
        <w:rPr>
          <w:rFonts w:hint="default"/>
          <w:lang w:val="en-US"/>
        </w:rPr>
      </w:pPr>
      <w:r>
        <w:rPr>
          <w:rFonts w:hint="default"/>
          <w:lang w:val="en-US"/>
        </w:rPr>
        <w:t>After a collision, check the next cell in the array, then the next, etc., until an empty cell is found.</w:t>
      </w:r>
    </w:p>
    <w:p>
      <w:pPr>
        <w:pStyle w:val="6"/>
        <w:bidi w:val="0"/>
        <w:rPr>
          <w:rFonts w:hint="default"/>
          <w:lang w:val="en-US"/>
        </w:rPr>
      </w:pPr>
      <w:r>
        <w:rPr>
          <w:rFonts w:hint="default"/>
          <w:lang w:val="en-US"/>
        </w:rPr>
        <w:t xml:space="preserve">Quadratic Probing: </w:t>
      </w:r>
    </w:p>
    <w:p>
      <w:pPr>
        <w:bidi w:val="0"/>
        <w:rPr>
          <w:rFonts w:hint="default"/>
          <w:lang w:val="en-US"/>
        </w:rPr>
      </w:pPr>
      <w:r>
        <w:rPr>
          <w:rFonts w:hint="default"/>
          <w:lang w:val="en-US"/>
        </w:rPr>
        <w:t>Similar to linear probing but looks at cells that are a quadratic number of cells away from the original hash.</w:t>
      </w:r>
    </w:p>
    <w:p>
      <w:pPr>
        <w:pStyle w:val="6"/>
        <w:bidi w:val="0"/>
        <w:rPr>
          <w:rFonts w:hint="default"/>
          <w:lang w:val="en-US"/>
        </w:rPr>
      </w:pPr>
      <w:r>
        <w:rPr>
          <w:rFonts w:hint="default"/>
          <w:lang w:val="en-US"/>
        </w:rPr>
        <w:t xml:space="preserve">Double Hashing: </w:t>
      </w:r>
    </w:p>
    <w:p>
      <w:pPr>
        <w:bidi w:val="0"/>
        <w:rPr>
          <w:rFonts w:hint="default"/>
          <w:lang w:val="en-US"/>
        </w:rPr>
      </w:pPr>
      <w:r>
        <w:rPr>
          <w:rFonts w:hint="default"/>
          <w:lang w:val="en-US"/>
        </w:rPr>
        <w:t>Uses a second hash function to decide how many cells to skip before checking again.</w:t>
      </w:r>
    </w:p>
    <w:p>
      <w:pPr>
        <w:pStyle w:val="5"/>
        <w:bidi w:val="0"/>
        <w:rPr>
          <w:rFonts w:hint="default"/>
          <w:lang w:val="en-US"/>
        </w:rPr>
      </w:pPr>
      <w:r>
        <w:rPr>
          <w:rFonts w:hint="default"/>
          <w:lang w:val="en-US"/>
        </w:rPr>
        <w:t>Rehashing:</w:t>
      </w:r>
    </w:p>
    <w:p>
      <w:pPr>
        <w:bidi w:val="0"/>
        <w:rPr>
          <w:rFonts w:hint="default"/>
          <w:lang w:val="en-US"/>
        </w:rPr>
      </w:pPr>
      <w:r>
        <w:rPr>
          <w:rFonts w:hint="default"/>
          <w:lang w:val="en-US"/>
        </w:rPr>
        <w:t>When the table becomes too full, a common strategy is to create a new table of a larger size and rehash all existing keys.</w:t>
      </w:r>
    </w:p>
    <w:p>
      <w:pPr>
        <w:pStyle w:val="5"/>
        <w:bidi w:val="0"/>
        <w:rPr>
          <w:rFonts w:hint="default"/>
          <w:lang w:val="en-US"/>
        </w:rPr>
      </w:pPr>
      <w:r>
        <w:rPr>
          <w:rFonts w:hint="default"/>
          <w:lang w:val="en-US"/>
        </w:rPr>
        <w:t>Cuckoo Hashing:</w:t>
      </w:r>
    </w:p>
    <w:p>
      <w:pPr>
        <w:bidi w:val="0"/>
        <w:rPr>
          <w:rFonts w:hint="default"/>
          <w:lang w:val="en-US"/>
        </w:rPr>
      </w:pPr>
      <w:r>
        <w:rPr>
          <w:rFonts w:hint="default"/>
          <w:lang w:val="en-US"/>
        </w:rPr>
        <w:t>Uses two or more hash functions. If a key is hashed to a place that's already occupied, the key that's already there is rehashed with its second hash function, making room for the new key.</w:t>
      </w:r>
    </w:p>
    <w:p>
      <w:pPr>
        <w:pStyle w:val="5"/>
        <w:bidi w:val="0"/>
        <w:rPr>
          <w:rFonts w:hint="default"/>
          <w:lang w:val="en-US"/>
        </w:rPr>
      </w:pPr>
      <w:r>
        <w:rPr>
          <w:rFonts w:hint="default"/>
          <w:lang w:val="en-US"/>
        </w:rPr>
        <w:t>Hopscotch Hashing:</w:t>
      </w:r>
    </w:p>
    <w:p>
      <w:pPr>
        <w:bidi w:val="0"/>
        <w:rPr>
          <w:rFonts w:hint="default"/>
          <w:lang w:val="en-US"/>
        </w:rPr>
      </w:pPr>
      <w:r>
        <w:rPr>
          <w:rFonts w:hint="default"/>
          <w:lang w:val="en-US"/>
        </w:rPr>
        <w:t>Allows a new key to displace a key at an existing hash, as long as it doesn't move it too far from its original hash.</w:t>
      </w:r>
    </w:p>
    <w:p>
      <w:pPr>
        <w:pStyle w:val="5"/>
        <w:bidi w:val="0"/>
        <w:rPr>
          <w:rFonts w:hint="default"/>
          <w:lang w:val="en-US"/>
        </w:rPr>
      </w:pPr>
      <w:r>
        <w:rPr>
          <w:rFonts w:hint="default"/>
          <w:lang w:val="en-US"/>
        </w:rPr>
        <w:t>Robin Hood Hashing:</w:t>
      </w:r>
    </w:p>
    <w:p>
      <w:pPr>
        <w:bidi w:val="0"/>
        <w:rPr>
          <w:rFonts w:hint="default"/>
          <w:lang w:val="en-US"/>
        </w:rPr>
      </w:pPr>
      <w:r>
        <w:rPr>
          <w:rFonts w:hint="default"/>
          <w:lang w:val="en-US"/>
        </w:rPr>
        <w:t>Works with open addressing and tries to ensure that each key is as close to its original hash as possible. It "steals" from rich cells (those with keys that are close to their original hashes) and gives to poor cells (those with keys far from their original hashes).</w:t>
      </w:r>
    </w:p>
    <w:p>
      <w:pPr>
        <w:pStyle w:val="5"/>
        <w:bidi w:val="0"/>
        <w:rPr>
          <w:rFonts w:hint="default"/>
          <w:lang w:val="en-US"/>
        </w:rPr>
      </w:pPr>
      <w:r>
        <w:rPr>
          <w:rFonts w:hint="default"/>
          <w:lang w:val="en-US"/>
        </w:rPr>
        <w:t>2-Choice Hashing (or d-Choice Hashing):</w:t>
      </w:r>
    </w:p>
    <w:p>
      <w:pPr>
        <w:bidi w:val="0"/>
        <w:rPr>
          <w:rFonts w:hint="default"/>
          <w:lang w:val="en-US"/>
        </w:rPr>
      </w:pPr>
      <w:r>
        <w:rPr>
          <w:rFonts w:hint="default"/>
          <w:lang w:val="en-US"/>
        </w:rPr>
        <w:t>Picks d random hash functions and places the new key in the bucket that is the least full among the d choices.</w:t>
      </w:r>
    </w:p>
    <w:p>
      <w:pPr>
        <w:pStyle w:val="5"/>
        <w:bidi w:val="0"/>
        <w:rPr>
          <w:rFonts w:hint="default"/>
          <w:lang w:val="en-US"/>
        </w:rPr>
      </w:pPr>
      <w:r>
        <w:rPr>
          <w:rFonts w:hint="default"/>
          <w:lang w:val="en-US"/>
        </w:rPr>
        <w:t>Coalesced Hashing:</w:t>
      </w:r>
    </w:p>
    <w:p>
      <w:pPr>
        <w:bidi w:val="0"/>
        <w:rPr>
          <w:rFonts w:hint="default"/>
          <w:lang w:val="en-US"/>
        </w:rPr>
      </w:pPr>
      <w:r>
        <w:rPr>
          <w:rFonts w:hint="default"/>
          <w:lang w:val="en-US"/>
        </w:rPr>
        <w:t>Combines open addressing with a linked list, effectively merging cells together as they fill up.</w:t>
      </w:r>
    </w:p>
    <w:p>
      <w:pPr>
        <w:pStyle w:val="5"/>
        <w:bidi w:val="0"/>
        <w:rPr>
          <w:rFonts w:hint="default"/>
          <w:lang w:val="en-US"/>
        </w:rPr>
      </w:pPr>
      <w:r>
        <w:rPr>
          <w:rFonts w:hint="default"/>
          <w:lang w:val="en-US"/>
        </w:rPr>
        <w:t>Dynamic Perfect Hashing:</w:t>
      </w:r>
    </w:p>
    <w:p>
      <w:pPr>
        <w:bidi w:val="0"/>
        <w:rPr>
          <w:rFonts w:hint="default"/>
          <w:lang w:val="en-US"/>
        </w:rPr>
      </w:pPr>
      <w:r>
        <w:rPr>
          <w:rFonts w:hint="default"/>
          <w:lang w:val="en-US"/>
        </w:rPr>
        <w:t>A two-level technique where the first level divides the keys into buckets, and the second level uses a perfect hash function for the keys in each bucket.</w:t>
      </w:r>
    </w:p>
    <w:p>
      <w:pPr>
        <w:pStyle w:val="5"/>
        <w:bidi w:val="0"/>
        <w:rPr>
          <w:rFonts w:hint="default"/>
          <w:lang w:val="en-US"/>
        </w:rPr>
      </w:pPr>
      <w:r>
        <w:rPr>
          <w:rFonts w:hint="default"/>
          <w:lang w:val="en-US"/>
        </w:rPr>
        <w:t>Bloom Filters (Probabilistic Hashing):</w:t>
      </w:r>
    </w:p>
    <w:p>
      <w:pPr>
        <w:bidi w:val="0"/>
        <w:rPr>
          <w:rFonts w:hint="default"/>
          <w:lang w:val="en-US"/>
        </w:rPr>
      </w:pPr>
      <w:r>
        <w:rPr>
          <w:rFonts w:hint="default"/>
          <w:lang w:val="en-US"/>
        </w:rPr>
        <w:t>A probabilistic data structure that can tell you if a key is definitely not in the set or may be in the set. It's not a traditional collision resolution strategy but is related to hashing.</w:t>
      </w:r>
    </w:p>
    <w:p>
      <w:pPr>
        <w:pStyle w:val="4"/>
        <w:bidi w:val="0"/>
        <w:rPr>
          <w:rFonts w:hint="default"/>
          <w:lang w:val="en-US"/>
        </w:rPr>
      </w:pPr>
      <w:bookmarkStart w:id="48" w:name="_Toc22524"/>
      <w:r>
        <w:rPr>
          <w:rFonts w:hint="default"/>
          <w:lang w:val="en-US"/>
        </w:rPr>
        <w:t>Resizing</w:t>
      </w:r>
      <w:bookmarkEnd w:id="48"/>
    </w:p>
    <w:p>
      <w:pPr>
        <w:rPr>
          <w:rFonts w:hint="default"/>
          <w:lang w:val="en-US"/>
        </w:rPr>
      </w:pPr>
      <w:r>
        <w:rPr>
          <w:rFonts w:hint="default"/>
          <w:lang w:val="en-US"/>
        </w:rPr>
        <w:t>If the hash table becomes too full, it may need to be resized to maintain efficiency. This often involves creating a new, larger array and rehashing all existing keys.</w:t>
      </w:r>
    </w:p>
    <w:p>
      <w:pPr>
        <w:pStyle w:val="3"/>
        <w:bidi w:val="0"/>
        <w:rPr>
          <w:rFonts w:hint="default"/>
          <w:lang w:val="en-US"/>
        </w:rPr>
      </w:pPr>
      <w:bookmarkStart w:id="49" w:name="_Toc3545"/>
      <w:r>
        <w:rPr>
          <w:rFonts w:hint="default"/>
          <w:lang w:val="en-US"/>
        </w:rPr>
        <w:t>Advanced Data Structures:</w:t>
      </w:r>
      <w:bookmarkEnd w:id="49"/>
    </w:p>
    <w:p>
      <w:pPr>
        <w:pStyle w:val="4"/>
        <w:bidi w:val="0"/>
        <w:rPr>
          <w:rFonts w:hint="default"/>
          <w:lang w:val="en-US"/>
        </w:rPr>
      </w:pPr>
      <w:bookmarkStart w:id="50" w:name="_Toc25528"/>
      <w:r>
        <w:rPr>
          <w:rFonts w:hint="default"/>
          <w:lang w:val="en-US"/>
        </w:rPr>
        <w:t>Segment Trees</w:t>
      </w:r>
      <w:bookmarkEnd w:id="50"/>
    </w:p>
    <w:p>
      <w:pPr>
        <w:pStyle w:val="4"/>
        <w:bidi w:val="0"/>
        <w:rPr>
          <w:rFonts w:hint="default"/>
          <w:lang w:val="en-US"/>
        </w:rPr>
      </w:pPr>
      <w:bookmarkStart w:id="51" w:name="_Toc10084"/>
      <w:r>
        <w:rPr>
          <w:rFonts w:hint="default"/>
          <w:lang w:val="en-US"/>
        </w:rPr>
        <w:t>Fenwick Trees (Binary Indexed Trees)</w:t>
      </w:r>
      <w:bookmarkEnd w:id="51"/>
    </w:p>
    <w:p>
      <w:pPr>
        <w:pStyle w:val="4"/>
        <w:bidi w:val="0"/>
        <w:rPr>
          <w:rFonts w:hint="default"/>
          <w:lang w:val="en-US"/>
        </w:rPr>
      </w:pPr>
      <w:bookmarkStart w:id="52" w:name="_Toc18801"/>
      <w:r>
        <w:rPr>
          <w:rFonts w:hint="default"/>
          <w:lang w:val="en-US"/>
        </w:rPr>
        <w:t>Suffix Trees</w:t>
      </w:r>
      <w:bookmarkEnd w:id="52"/>
    </w:p>
    <w:p>
      <w:pPr>
        <w:pStyle w:val="4"/>
        <w:bidi w:val="0"/>
        <w:rPr>
          <w:rFonts w:hint="default"/>
          <w:lang w:val="en-US"/>
        </w:rPr>
      </w:pPr>
      <w:bookmarkStart w:id="53" w:name="_Toc9546"/>
      <w:r>
        <w:rPr>
          <w:rFonts w:hint="default"/>
          <w:lang w:val="en-US"/>
        </w:rPr>
        <w:t>K-D Trees</w:t>
      </w:r>
      <w:bookmarkEnd w:id="53"/>
    </w:p>
    <w:p>
      <w:pPr>
        <w:pStyle w:val="4"/>
        <w:bidi w:val="0"/>
        <w:rPr>
          <w:rFonts w:hint="default"/>
          <w:lang w:val="en-US"/>
        </w:rPr>
      </w:pPr>
      <w:bookmarkStart w:id="54" w:name="_Toc28723"/>
      <w:r>
        <w:rPr>
          <w:rFonts w:hint="default"/>
          <w:lang w:val="en-US"/>
        </w:rPr>
        <w:t>Sparse Tables</w:t>
      </w:r>
      <w:bookmarkEnd w:id="54"/>
    </w:p>
    <w:p>
      <w:pPr>
        <w:pStyle w:val="4"/>
        <w:bidi w:val="0"/>
        <w:rPr>
          <w:rFonts w:hint="default"/>
          <w:lang w:val="en-US"/>
        </w:rPr>
      </w:pPr>
      <w:bookmarkStart w:id="55" w:name="_Toc18122"/>
      <w:r>
        <w:rPr>
          <w:rFonts w:hint="default"/>
          <w:lang w:val="en-US"/>
        </w:rPr>
        <w:t>Disjoint-Set (Union-Find)</w:t>
      </w:r>
      <w:bookmarkEnd w:id="55"/>
    </w:p>
    <w:p>
      <w:pPr>
        <w:pStyle w:val="3"/>
        <w:bidi w:val="0"/>
        <w:rPr>
          <w:rFonts w:hint="default"/>
          <w:lang w:val="en-US"/>
        </w:rPr>
      </w:pPr>
      <w:bookmarkStart w:id="56" w:name="_Toc25858"/>
      <w:r>
        <w:rPr>
          <w:rFonts w:hint="default"/>
          <w:lang w:val="en-US"/>
        </w:rPr>
        <w:t>Specialized Data Structures:</w:t>
      </w:r>
      <w:bookmarkEnd w:id="56"/>
    </w:p>
    <w:p>
      <w:pPr>
        <w:pStyle w:val="4"/>
        <w:bidi w:val="0"/>
        <w:rPr>
          <w:rFonts w:hint="default"/>
          <w:lang w:val="en-US"/>
        </w:rPr>
      </w:pPr>
      <w:bookmarkStart w:id="57" w:name="_Toc3221"/>
      <w:r>
        <w:rPr>
          <w:rFonts w:hint="default"/>
          <w:lang w:val="en-US"/>
        </w:rPr>
        <w:t>Bloom Filters</w:t>
      </w:r>
      <w:bookmarkEnd w:id="57"/>
    </w:p>
    <w:p>
      <w:pPr>
        <w:pStyle w:val="4"/>
        <w:bidi w:val="0"/>
        <w:rPr>
          <w:rFonts w:hint="default"/>
          <w:lang w:val="en-US"/>
        </w:rPr>
      </w:pPr>
      <w:bookmarkStart w:id="58" w:name="_Toc5784"/>
      <w:r>
        <w:rPr>
          <w:rFonts w:hint="default"/>
          <w:lang w:val="en-US"/>
        </w:rPr>
        <w:t>LRU Cache</w:t>
      </w:r>
      <w:bookmarkEnd w:id="58"/>
    </w:p>
    <w:p>
      <w:pPr>
        <w:pStyle w:val="3"/>
        <w:bidi w:val="0"/>
        <w:rPr>
          <w:rFonts w:hint="default"/>
          <w:lang w:val="en-US"/>
        </w:rPr>
      </w:pPr>
      <w:bookmarkStart w:id="59" w:name="_Toc8196"/>
      <w:r>
        <w:rPr>
          <w:rFonts w:hint="default"/>
          <w:lang w:val="en-US"/>
        </w:rPr>
        <w:t>Abstract Data Types (ADTs):</w:t>
      </w:r>
      <w:bookmarkEnd w:id="59"/>
    </w:p>
    <w:p>
      <w:pPr>
        <w:pStyle w:val="4"/>
        <w:bidi w:val="0"/>
        <w:rPr>
          <w:rFonts w:hint="default"/>
          <w:lang w:val="en-US"/>
        </w:rPr>
      </w:pPr>
      <w:bookmarkStart w:id="60" w:name="_Toc20566"/>
      <w:r>
        <w:rPr>
          <w:rFonts w:hint="default"/>
          <w:lang w:val="en-US"/>
        </w:rPr>
        <w:t>List ADT</w:t>
      </w:r>
      <w:bookmarkEnd w:id="60"/>
    </w:p>
    <w:p>
      <w:pPr>
        <w:pStyle w:val="4"/>
        <w:bidi w:val="0"/>
        <w:rPr>
          <w:rFonts w:hint="default"/>
          <w:lang w:val="en-US"/>
        </w:rPr>
      </w:pPr>
      <w:bookmarkStart w:id="61" w:name="_Toc20690"/>
      <w:r>
        <w:rPr>
          <w:rFonts w:hint="default"/>
          <w:lang w:val="en-US"/>
        </w:rPr>
        <w:t>Stack ADT</w:t>
      </w:r>
      <w:bookmarkEnd w:id="61"/>
    </w:p>
    <w:p>
      <w:pPr>
        <w:pStyle w:val="4"/>
        <w:bidi w:val="0"/>
        <w:rPr>
          <w:rFonts w:hint="default"/>
          <w:lang w:val="en-US"/>
        </w:rPr>
      </w:pPr>
      <w:bookmarkStart w:id="62" w:name="_Toc30067"/>
      <w:r>
        <w:rPr>
          <w:rFonts w:hint="default"/>
          <w:lang w:val="en-US"/>
        </w:rPr>
        <w:t>Queue ADT</w:t>
      </w:r>
      <w:bookmarkEnd w:id="62"/>
    </w:p>
    <w:p>
      <w:pPr>
        <w:pStyle w:val="4"/>
        <w:bidi w:val="0"/>
        <w:rPr>
          <w:rFonts w:hint="default"/>
          <w:lang w:val="en-US"/>
        </w:rPr>
      </w:pPr>
      <w:bookmarkStart w:id="63" w:name="_Toc17922"/>
      <w:r>
        <w:rPr>
          <w:rFonts w:hint="default"/>
          <w:lang w:val="en-US"/>
        </w:rPr>
        <w:t>Map ADT</w:t>
      </w:r>
      <w:bookmarkEnd w:id="63"/>
    </w:p>
    <w:p>
      <w:pPr>
        <w:pStyle w:val="4"/>
        <w:bidi w:val="0"/>
        <w:rPr>
          <w:rFonts w:hint="default"/>
          <w:lang w:val="en-US"/>
        </w:rPr>
      </w:pPr>
      <w:bookmarkStart w:id="64" w:name="_Toc18156"/>
      <w:r>
        <w:rPr>
          <w:rFonts w:hint="default"/>
          <w:lang w:val="en-US"/>
        </w:rPr>
        <w:t>Set ADT</w:t>
      </w:r>
      <w:bookmarkEnd w:id="64"/>
    </w:p>
    <w:p>
      <w:pPr>
        <w:pStyle w:val="3"/>
        <w:bidi w:val="0"/>
        <w:rPr>
          <w:rFonts w:hint="default"/>
          <w:lang w:val="en-US"/>
        </w:rPr>
      </w:pPr>
      <w:bookmarkStart w:id="65" w:name="_Toc8855"/>
      <w:r>
        <w:rPr>
          <w:rFonts w:hint="default"/>
          <w:lang w:val="en-US"/>
        </w:rPr>
        <w:t>Dynamic Programming</w:t>
      </w:r>
      <w:bookmarkEnd w:id="65"/>
    </w:p>
    <w:p>
      <w:pPr>
        <w:pStyle w:val="3"/>
        <w:bidi w:val="0"/>
        <w:rPr>
          <w:rFonts w:hint="default"/>
          <w:lang w:val="en-US"/>
        </w:rPr>
      </w:pPr>
      <w:bookmarkStart w:id="66" w:name="_Toc4557"/>
      <w:r>
        <w:rPr>
          <w:rFonts w:hint="default"/>
          <w:lang w:val="en-US"/>
        </w:rPr>
        <w:t>Algorithm</w:t>
      </w:r>
      <w:bookmarkEnd w:id="66"/>
    </w:p>
    <w:p>
      <w:pPr>
        <w:pStyle w:val="4"/>
        <w:bidi w:val="0"/>
        <w:rPr>
          <w:rFonts w:hint="default"/>
          <w:lang w:val="en-US"/>
        </w:rPr>
      </w:pPr>
      <w:bookmarkStart w:id="67" w:name="_Toc9530"/>
      <w:r>
        <w:rPr>
          <w:rFonts w:hint="default"/>
          <w:lang w:val="en-US"/>
        </w:rPr>
        <w:t>DFS (Depth First Search)</w:t>
      </w:r>
      <w:bookmarkEnd w:id="67"/>
    </w:p>
    <w:p>
      <w:pPr>
        <w:rPr>
          <w:rFonts w:hint="default"/>
          <w:lang w:val="en-US"/>
        </w:rPr>
      </w:pPr>
      <w:r>
        <w:rPr>
          <w:rFonts w:hint="default"/>
          <w:lang w:val="en-US"/>
        </w:rPr>
        <w:t xml:space="preserve">Algorithm for traversing or searching, tree or graph data structure. The algorithm starts at the root node and explores as far as possible along each branch before backtracking. In other words, it goes deep into each path before exploring its siblings. </w:t>
      </w:r>
    </w:p>
    <w:p>
      <w:pPr>
        <w:pStyle w:val="4"/>
        <w:bidi w:val="0"/>
        <w:rPr>
          <w:rFonts w:hint="default"/>
          <w:lang w:val="en-US"/>
        </w:rPr>
      </w:pPr>
      <w:bookmarkStart w:id="68" w:name="_Toc20667"/>
      <w:r>
        <w:rPr>
          <w:rFonts w:hint="default"/>
          <w:lang w:val="en-US"/>
        </w:rPr>
        <w:t>Backtracking</w:t>
      </w:r>
      <w:bookmarkEnd w:id="68"/>
    </w:p>
    <w:p>
      <w:pPr>
        <w:rPr>
          <w:rFonts w:hint="default"/>
          <w:lang w:val="en-US"/>
        </w:rPr>
      </w:pPr>
      <w:r>
        <w:rPr>
          <w:rFonts w:hint="default"/>
          <w:lang w:val="en-US"/>
        </w:rPr>
        <w:t>Trial-and-error-based approach where you attempt to build a solution incrementally. If a partial solution is found not to satisfy the problem's constraints, you "backtrack" to a previous step and try a different path.</w:t>
      </w:r>
    </w:p>
    <w:p>
      <w:pPr>
        <w:pStyle w:val="3"/>
        <w:bidi w:val="0"/>
        <w:rPr>
          <w:rFonts w:hint="default"/>
          <w:lang w:val="en-US"/>
        </w:rPr>
      </w:pPr>
      <w:bookmarkStart w:id="69" w:name="_Toc16913"/>
      <w:r>
        <w:rPr>
          <w:rFonts w:hint="default"/>
          <w:lang w:val="en-US"/>
        </w:rPr>
        <w:t>Misc and Questions</w:t>
      </w:r>
      <w:bookmarkEnd w:id="69"/>
    </w:p>
    <w:p>
      <w:pPr>
        <w:pStyle w:val="4"/>
        <w:numPr>
          <w:ilvl w:val="0"/>
          <w:numId w:val="3"/>
        </w:numPr>
        <w:bidi w:val="0"/>
        <w:rPr>
          <w:rFonts w:hint="default"/>
          <w:lang w:val="en-US"/>
        </w:rPr>
      </w:pPr>
      <w:bookmarkStart w:id="70" w:name="_Toc25330"/>
      <w:r>
        <w:rPr>
          <w:rFonts w:hint="default"/>
          <w:lang w:val="en-US"/>
        </w:rPr>
        <w:t>Difference between graph and tree</w:t>
      </w:r>
      <w:bookmarkEnd w:id="7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3381"/>
        <w:gridCol w:w="3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p>
        </w:tc>
        <w:tc>
          <w:tcPr>
            <w:tcW w:w="3381" w:type="dxa"/>
          </w:tcPr>
          <w:p>
            <w:pPr>
              <w:widowControl w:val="0"/>
              <w:jc w:val="both"/>
              <w:rPr>
                <w:rFonts w:hint="default"/>
                <w:vertAlign w:val="baseline"/>
                <w:lang w:val="en-US"/>
              </w:rPr>
            </w:pPr>
            <w:r>
              <w:rPr>
                <w:rFonts w:hint="default"/>
                <w:vertAlign w:val="baseline"/>
                <w:lang w:val="en-US"/>
              </w:rPr>
              <w:t>Graph</w:t>
            </w:r>
          </w:p>
        </w:tc>
        <w:tc>
          <w:tcPr>
            <w:tcW w:w="3829" w:type="dxa"/>
          </w:tcPr>
          <w:p>
            <w:pPr>
              <w:widowControl w:val="0"/>
              <w:jc w:val="both"/>
              <w:rPr>
                <w:rFonts w:hint="default"/>
                <w:vertAlign w:val="baseline"/>
                <w:lang w:val="en-US"/>
              </w:rPr>
            </w:pPr>
            <w:r>
              <w:rPr>
                <w:rFonts w:hint="default"/>
                <w:vertAlign w:val="baseline"/>
                <w:lang w:val="en-US"/>
              </w:rPr>
              <w:t>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Definition</w:t>
            </w:r>
          </w:p>
        </w:tc>
        <w:tc>
          <w:tcPr>
            <w:tcW w:w="3381" w:type="dxa"/>
          </w:tcPr>
          <w:p>
            <w:pPr>
              <w:widowControl w:val="0"/>
              <w:jc w:val="both"/>
              <w:rPr>
                <w:rFonts w:hint="default"/>
                <w:vertAlign w:val="baseline"/>
                <w:lang w:val="en-US"/>
              </w:rPr>
            </w:pPr>
            <w:r>
              <w:rPr>
                <w:rFonts w:hint="default"/>
                <w:vertAlign w:val="baseline"/>
                <w:lang w:val="en-US"/>
              </w:rPr>
              <w:t>Collection of vertices (nodes) and edges that connect pairs of vertices. It represents relationships between elements.</w:t>
            </w:r>
          </w:p>
        </w:tc>
        <w:tc>
          <w:tcPr>
            <w:tcW w:w="3829" w:type="dxa"/>
          </w:tcPr>
          <w:p>
            <w:pPr>
              <w:widowControl w:val="0"/>
              <w:jc w:val="both"/>
              <w:rPr>
                <w:rFonts w:hint="default"/>
                <w:vertAlign w:val="baseline"/>
                <w:lang w:val="en-US"/>
              </w:rPr>
            </w:pPr>
            <w:r>
              <w:rPr>
                <w:rFonts w:hint="default"/>
                <w:vertAlign w:val="baseline"/>
                <w:lang w:val="en-US"/>
              </w:rPr>
              <w:t>A tree is a special type of graph that has no cycles and is fully connected. It's a hierarchical structure with parent-child relationships.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Cycles</w:t>
            </w:r>
          </w:p>
        </w:tc>
        <w:tc>
          <w:tcPr>
            <w:tcW w:w="3381" w:type="dxa"/>
          </w:tcPr>
          <w:p>
            <w:pPr>
              <w:widowControl w:val="0"/>
              <w:jc w:val="both"/>
              <w:rPr>
                <w:rFonts w:hint="default"/>
                <w:vertAlign w:val="baseline"/>
                <w:lang w:val="en-US"/>
              </w:rPr>
            </w:pPr>
            <w:r>
              <w:rPr>
                <w:rFonts w:hint="default"/>
                <w:vertAlign w:val="baseline"/>
                <w:lang w:val="en-US"/>
              </w:rPr>
              <w:t>May contain cycles, i.e., a path where the start and end vertices are the same</w:t>
            </w:r>
          </w:p>
        </w:tc>
        <w:tc>
          <w:tcPr>
            <w:tcW w:w="3829" w:type="dxa"/>
          </w:tcPr>
          <w:p>
            <w:pPr>
              <w:widowControl w:val="0"/>
              <w:jc w:val="both"/>
              <w:rPr>
                <w:rFonts w:hint="default"/>
                <w:vertAlign w:val="baseline"/>
                <w:lang w:val="en-US"/>
              </w:rPr>
            </w:pPr>
            <w:r>
              <w:rPr>
                <w:rFonts w:hint="default"/>
                <w:vertAlign w:val="baseline"/>
                <w:lang w:val="en-US"/>
              </w:rPr>
              <w:t>Trees do not contain cycles by definition.</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Edges</w:t>
            </w:r>
          </w:p>
        </w:tc>
        <w:tc>
          <w:tcPr>
            <w:tcW w:w="3381" w:type="dxa"/>
          </w:tcPr>
          <w:p>
            <w:pPr>
              <w:widowControl w:val="0"/>
              <w:jc w:val="both"/>
              <w:rPr>
                <w:rFonts w:hint="default"/>
                <w:vertAlign w:val="baseline"/>
                <w:lang w:val="en-US"/>
              </w:rPr>
            </w:pPr>
            <w:r>
              <w:rPr>
                <w:rFonts w:hint="default"/>
                <w:vertAlign w:val="baseline"/>
                <w:lang w:val="en-US"/>
              </w:rPr>
              <w:t>Can have directed or undirected edges.</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Edges are directed, always from parent to child.</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Root</w:t>
            </w:r>
          </w:p>
        </w:tc>
        <w:tc>
          <w:tcPr>
            <w:tcW w:w="3381" w:type="dxa"/>
          </w:tcPr>
          <w:p>
            <w:pPr>
              <w:widowControl w:val="0"/>
              <w:jc w:val="both"/>
              <w:rPr>
                <w:rFonts w:hint="default"/>
                <w:vertAlign w:val="baseline"/>
                <w:lang w:val="en-US"/>
              </w:rPr>
            </w:pPr>
            <w:r>
              <w:rPr>
                <w:rFonts w:hint="default"/>
                <w:vertAlign w:val="baseline"/>
                <w:lang w:val="en-US"/>
              </w:rPr>
              <w:t>Graphs do not necessarily have a root node.</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Trees have a specific root node from which all other nodes descend.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Paths</w:t>
            </w:r>
          </w:p>
        </w:tc>
        <w:tc>
          <w:tcPr>
            <w:tcW w:w="3381" w:type="dxa"/>
          </w:tcPr>
          <w:p>
            <w:pPr>
              <w:widowControl w:val="0"/>
              <w:jc w:val="both"/>
              <w:rPr>
                <w:rFonts w:hint="default"/>
                <w:vertAlign w:val="baseline"/>
                <w:lang w:val="en-US"/>
              </w:rPr>
            </w:pPr>
            <w:r>
              <w:rPr>
                <w:rFonts w:hint="default"/>
                <w:vertAlign w:val="baseline"/>
                <w:lang w:val="en-US"/>
              </w:rPr>
              <w:t>There may be more than one path between two vertices.</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There is exactly one unique path between any two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Types</w:t>
            </w:r>
          </w:p>
        </w:tc>
        <w:tc>
          <w:tcPr>
            <w:tcW w:w="3381" w:type="dxa"/>
          </w:tcPr>
          <w:p>
            <w:pPr>
              <w:widowControl w:val="0"/>
              <w:jc w:val="both"/>
              <w:rPr>
                <w:rFonts w:hint="default"/>
                <w:vertAlign w:val="baseline"/>
                <w:lang w:val="en-US"/>
              </w:rPr>
            </w:pPr>
            <w:r>
              <w:rPr>
                <w:rFonts w:hint="default"/>
                <w:vertAlign w:val="baseline"/>
                <w:lang w:val="en-US"/>
              </w:rPr>
              <w:t>Graphs can be undirected, directed, weighted, unweighted, cyclic, acyclic, etc.</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Trees can be binary, binary search, AVL, red-black, etc.</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Complexity</w:t>
            </w:r>
          </w:p>
        </w:tc>
        <w:tc>
          <w:tcPr>
            <w:tcW w:w="3381" w:type="dxa"/>
          </w:tcPr>
          <w:p>
            <w:pPr>
              <w:widowControl w:val="0"/>
              <w:jc w:val="both"/>
              <w:rPr>
                <w:rFonts w:hint="default"/>
                <w:vertAlign w:val="baseline"/>
                <w:lang w:val="en-US"/>
              </w:rPr>
            </w:pPr>
            <w:r>
              <w:rPr>
                <w:rFonts w:hint="default"/>
                <w:vertAlign w:val="baseline"/>
                <w:lang w:val="en-US"/>
              </w:rPr>
              <w:t>Generally more complex than trees.</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Generally simpler than graphs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Use Cases</w:t>
            </w:r>
          </w:p>
        </w:tc>
        <w:tc>
          <w:tcPr>
            <w:tcW w:w="3381" w:type="dxa"/>
          </w:tcPr>
          <w:p>
            <w:pPr>
              <w:widowControl w:val="0"/>
              <w:jc w:val="both"/>
              <w:rPr>
                <w:rFonts w:hint="default"/>
                <w:vertAlign w:val="baseline"/>
                <w:lang w:val="en-US"/>
              </w:rPr>
            </w:pPr>
            <w:r>
              <w:rPr>
                <w:rFonts w:hint="default"/>
                <w:vertAlign w:val="baseline"/>
                <w:lang w:val="en-US"/>
              </w:rPr>
              <w:t>Modeling networks, social networks, transportation systems, etc.</w:t>
            </w:r>
          </w:p>
        </w:tc>
        <w:tc>
          <w:tcPr>
            <w:tcW w:w="3829" w:type="dxa"/>
          </w:tcPr>
          <w:p>
            <w:pPr>
              <w:widowControl w:val="0"/>
              <w:jc w:val="both"/>
              <w:rPr>
                <w:rFonts w:hint="default"/>
                <w:vertAlign w:val="baseline"/>
                <w:lang w:val="en-US"/>
              </w:rPr>
            </w:pPr>
            <w:r>
              <w:rPr>
                <w:rFonts w:hint="default"/>
                <w:vertAlign w:val="baseline"/>
                <w:lang w:val="en-US"/>
              </w:rPr>
              <w:t>Representing hierarchical data like file systems, parsing expressions, managing sorted data, etc.</w:t>
            </w:r>
          </w:p>
        </w:tc>
      </w:tr>
    </w:tbl>
    <w:p>
      <w:pPr>
        <w:rPr>
          <w:rFonts w:hint="default"/>
          <w:lang w:val="en-US"/>
        </w:rPr>
      </w:pPr>
    </w:p>
    <w:p>
      <w:pPr>
        <w:rPr>
          <w:rFonts w:hint="default"/>
          <w:lang w:val="en-US"/>
        </w:rPr>
      </w:pPr>
    </w:p>
    <w:p>
      <w:pPr>
        <w:rPr>
          <w:rFonts w:hint="default"/>
          <w:lang w:val="en-US"/>
        </w:rPr>
      </w:pPr>
      <w:r>
        <w:rPr>
          <w:rFonts w:hint="default"/>
          <w:b/>
          <w:bCs/>
          <w:lang w:val="en-US"/>
        </w:rPr>
        <w:t>Cycles:</w:t>
      </w:r>
      <w:r>
        <w:rPr>
          <w:rFonts w:hint="default"/>
          <w:lang w:val="en-US"/>
        </w:rPr>
        <w:t xml:space="preserve"> Graphs may contain cycles, while trees cannot.</w:t>
      </w:r>
    </w:p>
    <w:p>
      <w:pPr>
        <w:rPr>
          <w:rFonts w:hint="default"/>
          <w:lang w:val="en-US"/>
        </w:rPr>
      </w:pPr>
      <w:r>
        <w:rPr>
          <w:rFonts w:hint="default"/>
          <w:b/>
          <w:bCs/>
          <w:lang w:val="en-US"/>
        </w:rPr>
        <w:t>Root:</w:t>
      </w:r>
      <w:r>
        <w:rPr>
          <w:rFonts w:hint="default"/>
          <w:lang w:val="en-US"/>
        </w:rPr>
        <w:t xml:space="preserve"> Trees have a specific root node, whereas graphs may not.</w:t>
      </w:r>
    </w:p>
    <w:p>
      <w:pPr>
        <w:rPr>
          <w:rFonts w:hint="default"/>
          <w:lang w:val="en-US"/>
        </w:rPr>
      </w:pPr>
      <w:r>
        <w:rPr>
          <w:rFonts w:hint="default"/>
          <w:b/>
          <w:bCs/>
          <w:lang w:val="en-US"/>
        </w:rPr>
        <w:t>Paths:</w:t>
      </w:r>
      <w:r>
        <w:rPr>
          <w:rFonts w:hint="default"/>
          <w:lang w:val="en-US"/>
        </w:rPr>
        <w:t xml:space="preserve"> In a tree, there is exactly one path between any two nodes, while in a graph, there can be zero or more paths.</w:t>
      </w:r>
    </w:p>
    <w:p>
      <w:pPr>
        <w:rPr>
          <w:rFonts w:hint="default"/>
          <w:lang w:val="en-US"/>
        </w:rPr>
      </w:pPr>
      <w:r>
        <w:rPr>
          <w:rFonts w:hint="default"/>
          <w:b/>
          <w:bCs/>
          <w:lang w:val="en-US"/>
        </w:rPr>
        <w:t>Complexity:</w:t>
      </w:r>
      <w:r>
        <w:rPr>
          <w:rFonts w:hint="default"/>
          <w:lang w:val="en-US"/>
        </w:rPr>
        <w:t xml:space="preserve"> Trees are a specific type of graph with constraints that often make them simpler to work with.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3EBC7"/>
    <w:multiLevelType w:val="singleLevel"/>
    <w:tmpl w:val="89C3EBC7"/>
    <w:lvl w:ilvl="0" w:tentative="0">
      <w:start w:val="1"/>
      <w:numFmt w:val="decimal"/>
      <w:suff w:val="space"/>
      <w:lvlText w:val="%1."/>
      <w:lvlJc w:val="left"/>
    </w:lvl>
  </w:abstractNum>
  <w:abstractNum w:abstractNumId="1">
    <w:nsid w:val="93C8AB82"/>
    <w:multiLevelType w:val="singleLevel"/>
    <w:tmpl w:val="93C8AB82"/>
    <w:lvl w:ilvl="0" w:tentative="0">
      <w:start w:val="1"/>
      <w:numFmt w:val="decimal"/>
      <w:suff w:val="space"/>
      <w:lvlText w:val="%1."/>
      <w:lvlJc w:val="left"/>
    </w:lvl>
  </w:abstractNum>
  <w:abstractNum w:abstractNumId="2">
    <w:nsid w:val="C41DE1D5"/>
    <w:multiLevelType w:val="multilevel"/>
    <w:tmpl w:val="C41DE1D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978ED"/>
    <w:rsid w:val="02814DBA"/>
    <w:rsid w:val="030566BB"/>
    <w:rsid w:val="03BC1B2F"/>
    <w:rsid w:val="04553127"/>
    <w:rsid w:val="04960E16"/>
    <w:rsid w:val="062943D5"/>
    <w:rsid w:val="06D60D20"/>
    <w:rsid w:val="078864D5"/>
    <w:rsid w:val="07DB2016"/>
    <w:rsid w:val="091E2504"/>
    <w:rsid w:val="09A4325E"/>
    <w:rsid w:val="0C6773F7"/>
    <w:rsid w:val="0C725B23"/>
    <w:rsid w:val="0CB64318"/>
    <w:rsid w:val="0CF55DAE"/>
    <w:rsid w:val="0DC44067"/>
    <w:rsid w:val="0DE45B85"/>
    <w:rsid w:val="0F663BD2"/>
    <w:rsid w:val="0F88760A"/>
    <w:rsid w:val="0F97544A"/>
    <w:rsid w:val="0F9F722F"/>
    <w:rsid w:val="10E04EA0"/>
    <w:rsid w:val="11352B49"/>
    <w:rsid w:val="11A14C42"/>
    <w:rsid w:val="11AF3D11"/>
    <w:rsid w:val="12145E43"/>
    <w:rsid w:val="12214290"/>
    <w:rsid w:val="1376608B"/>
    <w:rsid w:val="14884750"/>
    <w:rsid w:val="14CE23B0"/>
    <w:rsid w:val="152911A5"/>
    <w:rsid w:val="157B198B"/>
    <w:rsid w:val="15A5287C"/>
    <w:rsid w:val="15E1607E"/>
    <w:rsid w:val="169D3553"/>
    <w:rsid w:val="16D57191"/>
    <w:rsid w:val="172123D6"/>
    <w:rsid w:val="17C22EA3"/>
    <w:rsid w:val="1B570174"/>
    <w:rsid w:val="1C093B64"/>
    <w:rsid w:val="1C387FA6"/>
    <w:rsid w:val="1C4F6C9D"/>
    <w:rsid w:val="1D0B5285"/>
    <w:rsid w:val="1DFE0F43"/>
    <w:rsid w:val="1E5338B6"/>
    <w:rsid w:val="1E8A2DAB"/>
    <w:rsid w:val="20AA749D"/>
    <w:rsid w:val="223E208E"/>
    <w:rsid w:val="24242DD5"/>
    <w:rsid w:val="26237783"/>
    <w:rsid w:val="26536E6E"/>
    <w:rsid w:val="267C3185"/>
    <w:rsid w:val="26CC09CD"/>
    <w:rsid w:val="27074394"/>
    <w:rsid w:val="28157229"/>
    <w:rsid w:val="28994AED"/>
    <w:rsid w:val="29AF73CD"/>
    <w:rsid w:val="29B705B3"/>
    <w:rsid w:val="2A6F5BC8"/>
    <w:rsid w:val="2AC3274B"/>
    <w:rsid w:val="2AD60FD6"/>
    <w:rsid w:val="2BC06DAD"/>
    <w:rsid w:val="2BE4765A"/>
    <w:rsid w:val="2CEC7CA3"/>
    <w:rsid w:val="2DCE2746"/>
    <w:rsid w:val="2E8E41F0"/>
    <w:rsid w:val="2F40538F"/>
    <w:rsid w:val="2FAE6846"/>
    <w:rsid w:val="30183CF7"/>
    <w:rsid w:val="30C2069C"/>
    <w:rsid w:val="316D2F86"/>
    <w:rsid w:val="317C6D20"/>
    <w:rsid w:val="31AA6DF8"/>
    <w:rsid w:val="32AC3CB0"/>
    <w:rsid w:val="32CE73F5"/>
    <w:rsid w:val="34AE757B"/>
    <w:rsid w:val="35C924DA"/>
    <w:rsid w:val="35D10FDA"/>
    <w:rsid w:val="361352C6"/>
    <w:rsid w:val="36867851"/>
    <w:rsid w:val="368816D2"/>
    <w:rsid w:val="369B1D58"/>
    <w:rsid w:val="36C6546D"/>
    <w:rsid w:val="373E3439"/>
    <w:rsid w:val="37CB7AC8"/>
    <w:rsid w:val="37E949A5"/>
    <w:rsid w:val="391402DD"/>
    <w:rsid w:val="39775E88"/>
    <w:rsid w:val="39C026EF"/>
    <w:rsid w:val="39EF63D2"/>
    <w:rsid w:val="3BE0124A"/>
    <w:rsid w:val="3C39608A"/>
    <w:rsid w:val="3C4B1DF2"/>
    <w:rsid w:val="3D130342"/>
    <w:rsid w:val="3D347EBE"/>
    <w:rsid w:val="3E0B53EC"/>
    <w:rsid w:val="3EF46A22"/>
    <w:rsid w:val="3F287097"/>
    <w:rsid w:val="408F05F9"/>
    <w:rsid w:val="4110479E"/>
    <w:rsid w:val="417A37DF"/>
    <w:rsid w:val="41EF2605"/>
    <w:rsid w:val="420B5567"/>
    <w:rsid w:val="427514C6"/>
    <w:rsid w:val="43284021"/>
    <w:rsid w:val="438B7FD7"/>
    <w:rsid w:val="43F90615"/>
    <w:rsid w:val="442B6866"/>
    <w:rsid w:val="45E43639"/>
    <w:rsid w:val="47AB2FA4"/>
    <w:rsid w:val="48007F78"/>
    <w:rsid w:val="48010ED3"/>
    <w:rsid w:val="48BF44BA"/>
    <w:rsid w:val="48FE5CB0"/>
    <w:rsid w:val="49BF718C"/>
    <w:rsid w:val="4ABE3045"/>
    <w:rsid w:val="4B7F40C4"/>
    <w:rsid w:val="4C28087F"/>
    <w:rsid w:val="4C6267F5"/>
    <w:rsid w:val="4D3D691B"/>
    <w:rsid w:val="4E9B7719"/>
    <w:rsid w:val="4ED14520"/>
    <w:rsid w:val="51206DA9"/>
    <w:rsid w:val="51566BAA"/>
    <w:rsid w:val="51EE0756"/>
    <w:rsid w:val="52361E7C"/>
    <w:rsid w:val="525A0210"/>
    <w:rsid w:val="53106791"/>
    <w:rsid w:val="5508740F"/>
    <w:rsid w:val="563F7BDE"/>
    <w:rsid w:val="579E3400"/>
    <w:rsid w:val="59652D68"/>
    <w:rsid w:val="597551BC"/>
    <w:rsid w:val="5AE503AE"/>
    <w:rsid w:val="5B8D7428"/>
    <w:rsid w:val="5CD004A8"/>
    <w:rsid w:val="5FA66213"/>
    <w:rsid w:val="5FC5303B"/>
    <w:rsid w:val="602B08B8"/>
    <w:rsid w:val="61226940"/>
    <w:rsid w:val="617C507F"/>
    <w:rsid w:val="618925DC"/>
    <w:rsid w:val="61B14255"/>
    <w:rsid w:val="61CA73E7"/>
    <w:rsid w:val="64C14E5C"/>
    <w:rsid w:val="65795592"/>
    <w:rsid w:val="65AB4911"/>
    <w:rsid w:val="66002FD7"/>
    <w:rsid w:val="66611474"/>
    <w:rsid w:val="66BA2932"/>
    <w:rsid w:val="67E16EA7"/>
    <w:rsid w:val="6810067C"/>
    <w:rsid w:val="688C2914"/>
    <w:rsid w:val="691E1E82"/>
    <w:rsid w:val="69521F6E"/>
    <w:rsid w:val="69580CAA"/>
    <w:rsid w:val="6A2D474B"/>
    <w:rsid w:val="6BDD6B5B"/>
    <w:rsid w:val="6CAC115A"/>
    <w:rsid w:val="6CD23000"/>
    <w:rsid w:val="6E4D2C79"/>
    <w:rsid w:val="6E8C4F57"/>
    <w:rsid w:val="6F773AB6"/>
    <w:rsid w:val="720E558A"/>
    <w:rsid w:val="721F5CC8"/>
    <w:rsid w:val="73817923"/>
    <w:rsid w:val="739545B0"/>
    <w:rsid w:val="745323E5"/>
    <w:rsid w:val="75050D66"/>
    <w:rsid w:val="75942DFE"/>
    <w:rsid w:val="75DE31F0"/>
    <w:rsid w:val="7625313D"/>
    <w:rsid w:val="76F0487A"/>
    <w:rsid w:val="77470C65"/>
    <w:rsid w:val="77894387"/>
    <w:rsid w:val="782D7408"/>
    <w:rsid w:val="78365812"/>
    <w:rsid w:val="79604922"/>
    <w:rsid w:val="799314ED"/>
    <w:rsid w:val="7A9C2231"/>
    <w:rsid w:val="7B4B1D08"/>
    <w:rsid w:val="7B9A1458"/>
    <w:rsid w:val="7C7A0AC6"/>
    <w:rsid w:val="7E2C2082"/>
    <w:rsid w:val="7E9B7F59"/>
    <w:rsid w:val="7EA14694"/>
    <w:rsid w:val="7EF9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bCs/>
      <w:sz w:val="36"/>
      <w:szCs w:val="32"/>
    </w:rPr>
  </w:style>
  <w:style w:type="paragraph" w:styleId="5">
    <w:name w:val="heading 4"/>
    <w:basedOn w:val="1"/>
    <w:next w:val="1"/>
    <w:link w:val="18"/>
    <w:unhideWhenUsed/>
    <w:qFormat/>
    <w:uiPriority w:val="0"/>
    <w:pPr>
      <w:keepNext/>
      <w:keepLines/>
      <w:spacing w:before="280" w:after="290" w:line="376" w:lineRule="auto"/>
      <w:outlineLvl w:val="3"/>
    </w:pPr>
    <w:rPr>
      <w:b/>
      <w:bCs/>
      <w:sz w:val="36"/>
      <w:szCs w:val="28"/>
    </w:rPr>
  </w:style>
  <w:style w:type="paragraph" w:styleId="6">
    <w:name w:val="heading 5"/>
    <w:basedOn w:val="1"/>
    <w:next w:val="1"/>
    <w:link w:val="19"/>
    <w:unhideWhenUsed/>
    <w:qFormat/>
    <w:uiPriority w:val="0"/>
    <w:pPr>
      <w:keepNext/>
      <w:keepLines/>
      <w:spacing w:before="280" w:after="290" w:line="376" w:lineRule="auto"/>
      <w:outlineLvl w:val="4"/>
    </w:pPr>
    <w:rPr>
      <w:b/>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table" w:styleId="13">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toc 3"/>
    <w:basedOn w:val="1"/>
    <w:next w:val="1"/>
    <w:qFormat/>
    <w:uiPriority w:val="0"/>
    <w:pPr>
      <w:ind w:left="840" w:leftChars="400"/>
    </w:pPr>
  </w:style>
  <w:style w:type="character" w:customStyle="1" w:styleId="17">
    <w:name w:val="Heading 2 Char"/>
    <w:link w:val="3"/>
    <w:qFormat/>
    <w:uiPriority w:val="0"/>
    <w:rPr>
      <w:b/>
      <w:bCs/>
      <w:sz w:val="40"/>
      <w:szCs w:val="32"/>
    </w:rPr>
  </w:style>
  <w:style w:type="character" w:customStyle="1" w:styleId="18">
    <w:name w:val="Heading 4 Char"/>
    <w:link w:val="5"/>
    <w:qFormat/>
    <w:uiPriority w:val="0"/>
    <w:rPr>
      <w:b/>
      <w:bCs/>
      <w:sz w:val="36"/>
      <w:szCs w:val="28"/>
    </w:rPr>
  </w:style>
  <w:style w:type="character" w:customStyle="1" w:styleId="19">
    <w:name w:val="Heading 5 Char"/>
    <w:link w:val="6"/>
    <w:qFormat/>
    <w:uiPriority w:val="0"/>
    <w:rPr>
      <w:b/>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2023-07-12T03:21:00Z</dcterms:created>
  <dc:creator>balaj</dc:creator>
  <cp:lastModifiedBy>Balaji Baskaran</cp:lastModifiedBy>
  <dcterms:modified xsi:type="dcterms:W3CDTF">2024-01-05T04:02:43Z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1033-12.2.0.13410</vt:lpwstr>
  </property>
  <property fmtid="{D5CDD505-2E9C-101B-9397-08002B2CF9AE}" pid="3" name="ICV">
    <vt:lpwstr>292A8618D7794FC89520C9F7BE927CC9</vt:lpwstr>
  </property>
</Properties>
</file>