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56"/>
        </w:rPr>
        <w:t>MuleSoft Flow Documentation</w:t>
      </w:r>
    </w:p>
    <w:p/>
    <w:p>
      <w:pPr>
        <w:jc w:val="center"/>
      </w:pPr>
      <w:r>
        <w:rPr>
          <w:color w:val="4472C4"/>
          <w:sz w:val="26"/>
        </w:rPr>
        <w:t>Generated from: hellomule.jar</w:t>
      </w:r>
    </w:p>
    <w:p/>
    <w:p>
      <w:pPr>
        <w:jc w:val="center"/>
      </w:pPr>
      <w:r>
        <w:rPr>
          <w:color w:val="444444"/>
          <w:sz w:val="20"/>
        </w:rPr>
        <w:t>Date: 2026-06-26  |  Branch: master  |  Commit: 905c8ec5</w:t>
      </w:r>
    </w:p>
    <w:p>
      <w:r>
        <w:br w:type="page"/>
      </w:r>
    </w:p>
    <w:p>
      <w:pPr>
        <w:pStyle w:val="Heading1"/>
      </w:pPr>
      <w:r>
        <w:t>Summary</w:t>
      </w:r>
    </w:p>
    <w:p>
      <w:pPr>
        <w:spacing w:after="40"/>
      </w:pPr>
      <w:r>
        <w:rPr>
          <w:b/>
          <w:color w:val="1F497D"/>
        </w:rPr>
        <w:t xml:space="preserve">Generated from: </w:t>
      </w:r>
      <w:r>
        <w:rPr>
          <w:color w:val="444444"/>
        </w:rPr>
        <w:t>`pom.xml`, `scater.xml`, `application-types.xml`, `log4j2.xml`, `balajitestmule.xml`, `connectdatabase.xml`, `globalxml.xml`, `hellomule.xml`, `scattermule.xml`, `testinghtml.xml`</w:t>
      </w:r>
    </w:p>
    <w:p>
      <w:pPr>
        <w:spacing w:after="40"/>
      </w:pPr>
      <w:r>
        <w:rPr>
          <w:b/>
          <w:color w:val="1F497D"/>
        </w:rPr>
        <w:t xml:space="preserve">Date: </w:t>
      </w:r>
      <w:r>
        <w:rPr>
          <w:color w:val="444444"/>
        </w:rPr>
        <w:t>2026-06-26</w:t>
      </w:r>
    </w:p>
    <w:p>
      <w:pPr>
        <w:spacing w:after="40"/>
      </w:pPr>
      <w:r>
        <w:rPr>
          <w:b/>
          <w:color w:val="1F497D"/>
        </w:rPr>
        <w:t xml:space="preserve">Branch / Commit: </w:t>
      </w:r>
      <w:r>
        <w:rPr>
          <w:color w:val="444444"/>
        </w:rPr>
        <w:t>master / 905c8ec5</w:t>
      </w:r>
    </w:p>
    <w:p/>
    <w:p>
      <w:pPr>
        <w:spacing w:after="160"/>
      </w:pPr>
      <w:r>
        <w:t>This documentation covers 10 XML file(s) and 8 flow(s) extracted from `hellomule.jar`. Each flow section below includes a Mermaid diagram, full DataWeave scripts verbatim, trigger details, logic steps, connectors used, error handling strategy, outputs, flow references, and configuration properties.</w:t>
      </w:r>
    </w:p>
    <w:p>
      <w:pPr>
        <w:spacing w:before="80" w:after="80"/>
        <w:pBdr>
          <w:bottom w:val="single" w:sz="6" w:space="1" w:color="2E75B6"/>
        </w:pBdr>
      </w:pPr>
    </w:p>
    <w:p>
      <w:r>
        <w:br w:type="page"/>
      </w:r>
    </w:p>
    <w:p>
      <w:pPr>
        <w:pStyle w:val="Heading1"/>
      </w:pPr>
      <w:r>
        <w:t>File: `pom.xml`</w:t>
      </w:r>
    </w:p>
    <w:p>
      <w:pPr>
        <w:spacing w:after="160"/>
      </w:pPr>
      <w:r>
        <w:t>&gt; This file contains a Mule XML skeleton with no flows defined — only namespace declarations or global configs. No flow documentation is generated for this file.</w:t>
      </w:r>
    </w:p>
    <w:p>
      <w:pPr>
        <w:spacing w:before="80" w:after="80"/>
        <w:pBdr>
          <w:bottom w:val="single" w:sz="6" w:space="1" w:color="2E75B6"/>
        </w:pBdr>
      </w:pPr>
    </w:p>
    <w:p/>
    <w:p>
      <w:pPr>
        <w:pStyle w:val="Heading1"/>
      </w:pPr>
      <w:r>
        <w:t>File: `scater.xml`</w:t>
      </w:r>
    </w:p>
    <w:p>
      <w:r>
        <w:t>Could not parse this file: no element found: line 1, column 0</w:t>
      </w:r>
    </w:p>
    <w:p>
      <w:pPr>
        <w:spacing w:before="80" w:after="80"/>
        <w:pBdr>
          <w:bottom w:val="single" w:sz="6" w:space="1" w:color="2E75B6"/>
        </w:pBdr>
      </w:pPr>
    </w:p>
    <w:p>
      <w:pPr>
        <w:pStyle w:val="Heading1"/>
      </w:pPr>
      <w:r>
        <w:t>File: `application-types.xml`</w:t>
      </w:r>
    </w:p>
    <w:p>
      <w:pPr>
        <w:spacing w:after="160"/>
      </w:pPr>
      <w:r>
        <w:t>&gt; This file contains a Mule XML skeleton with no flows defined — only namespace declarations or global configs. No flow documentation is generated for this file.</w:t>
      </w:r>
    </w:p>
    <w:p>
      <w:pPr>
        <w:spacing w:before="80" w:after="80"/>
        <w:pBdr>
          <w:bottom w:val="single" w:sz="6" w:space="1" w:color="2E75B6"/>
        </w:pBdr>
      </w:pPr>
    </w:p>
    <w:p/>
    <w:p>
      <w:pPr>
        <w:pStyle w:val="Heading1"/>
      </w:pPr>
      <w:r>
        <w:t>File: `log4j2.xml`</w:t>
      </w:r>
    </w:p>
    <w:p>
      <w:pPr>
        <w:spacing w:after="160"/>
      </w:pPr>
      <w:r>
        <w:t>&gt; This file contains a Mule XML skeleton with no flows defined — only namespace declarations or global configs. No flow documentation is generated for this file.</w:t>
      </w:r>
    </w:p>
    <w:p>
      <w:pPr>
        <w:spacing w:before="80" w:after="80"/>
        <w:pBdr>
          <w:bottom w:val="single" w:sz="6" w:space="1" w:color="2E75B6"/>
        </w:pBdr>
      </w:pPr>
    </w:p>
    <w:p/>
    <w:p>
      <w:pPr>
        <w:pStyle w:val="Heading1"/>
      </w:pPr>
      <w:r>
        <w:t>File: `balajitestmule.xml`</w:t>
      </w:r>
    </w:p>
    <w:p>
      <w:pPr>
        <w:spacing w:after="160"/>
      </w:pPr>
      <w:r>
        <w:t>&gt; This file contains a Mule XML skeleton with no flows defined — only namespace declarations or global configs. No flow documentation is generated for this file.</w:t>
      </w:r>
    </w:p>
    <w:p>
      <w:pPr>
        <w:spacing w:before="80" w:after="80"/>
        <w:pBdr>
          <w:bottom w:val="single" w:sz="6" w:space="1" w:color="2E75B6"/>
        </w:pBdr>
      </w:pPr>
    </w:p>
    <w:p/>
    <w:p>
      <w:pPr>
        <w:pStyle w:val="Heading1"/>
      </w:pPr>
      <w:r>
        <w:t>File: `connectdatabase.xml`</w:t>
      </w:r>
    </w:p>
    <w:p>
      <w:pPr>
        <w:pStyle w:val="Heading2"/>
      </w:pPr>
      <w:r>
        <w:t>Flow: `connectdatabaseFlow`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444444"/>
        </w:rPr>
        <w:t>connectdatabase.xml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444444"/>
        </w:rPr>
        <w:t>flow</w:t>
      </w:r>
    </w:p>
    <w:p>
      <w:pPr>
        <w:pStyle w:val="Heading3"/>
      </w:pPr>
      <w:r>
        <w:t>Overview</w:t>
      </w:r>
    </w:p>
    <w:p>
      <w:pPr>
        <w:spacing w:after="160"/>
      </w:pPr>
      <w:r>
        <w:t>An HTTP-triggered flow listening at `/testsql`. It contains 4 processing step(s). Review the Logic Steps section below for full details.</w:t>
      </w:r>
    </w:p>
    <w:p>
      <w:pPr>
        <w:pStyle w:val="Heading3"/>
      </w:pPr>
      <w:r>
        <w:t>Flow Diagram</w:t>
      </w:r>
    </w:p>
    <w:p>
      <w:pPr>
        <w:spacing w:before="40" w:after="160"/>
        <w:ind w:left="432"/>
      </w:pPr>
      <w:r>
        <w:rPr>
          <w:rFonts w:ascii="Courier New" w:hAnsi="Courier New"/>
          <w:color w:val="1A1A1A"/>
          <w:sz w:val="18"/>
        </w:rPr>
        <w:t>graph TD</w:t>
        <w:br/>
        <w:t xml:space="preserve">    N1[HTTP Listener — receives ANY requests at '/testsql']</w:t>
        <w:br/>
        <w:t xml:space="preserve">    N2[DB Bulk Insert — inserts multiple records into database]</w:t>
        <w:br/>
        <w:t xml:space="preserve">    N1 --&gt; N2</w:t>
        <w:br/>
        <w:t xml:space="preserve">    N3[DB Select — queries records from database (config: Data]</w:t>
        <w:br/>
        <w:t xml:space="preserve">    N2 --&gt; N3</w:t>
        <w:br/>
        <w:t xml:space="preserve">    N4[DataWeave Transform — transforms message payload/variab]</w:t>
        <w:br/>
        <w:t xml:space="preserve">    N3 --&gt; N4</w:t>
      </w:r>
    </w:p>
    <w:p>
      <w:pPr>
        <w:pStyle w:val="Heading3"/>
      </w:pPr>
      <w:r>
        <w:t>Trigger</w:t>
      </w:r>
    </w:p>
    <w:p>
      <w:pPr>
        <w:spacing w:after="40"/>
        <w:ind w:left="288"/>
      </w:pPr>
      <w:r>
        <w:rPr>
          <w:b/>
          <w:color w:val="1F497D"/>
        </w:rPr>
        <w:t xml:space="preserve">Type: </w:t>
      </w:r>
      <w:r>
        <w:rPr>
          <w:color w:val="444444"/>
        </w:rPr>
        <w:t>HTTP Listener</w:t>
      </w:r>
    </w:p>
    <w:p>
      <w:pPr>
        <w:spacing w:after="40"/>
        <w:ind w:left="288"/>
      </w:pPr>
      <w:r>
        <w:rPr>
          <w:b/>
          <w:color w:val="1F497D"/>
        </w:rPr>
        <w:t xml:space="preserve">Path: </w:t>
      </w:r>
      <w:r>
        <w:rPr>
          <w:color w:val="444444"/>
        </w:rPr>
        <w:t>/testsql</w:t>
      </w:r>
    </w:p>
    <w:p>
      <w:pPr>
        <w:spacing w:after="40"/>
        <w:ind w:left="288"/>
      </w:pPr>
      <w:r>
        <w:rPr>
          <w:b/>
          <w:color w:val="1F497D"/>
        </w:rPr>
        <w:t xml:space="preserve">Method: </w:t>
      </w:r>
      <w:r>
        <w:rPr>
          <w:color w:val="444444"/>
        </w:rPr>
        <w:t>ANY (not restricted)</w:t>
      </w:r>
    </w:p>
    <w:p>
      <w:pPr>
        <w:spacing w:after="40"/>
        <w:ind w:left="288"/>
      </w:pPr>
      <w:r>
        <w:rPr>
          <w:b/>
          <w:color w:val="1F497D"/>
        </w:rPr>
        <w:t xml:space="preserve">Config Ref: </w:t>
      </w:r>
      <w:r>
        <w:rPr>
          <w:color w:val="444444"/>
        </w:rPr>
        <w:t>HTTP_Listener_config</w:t>
      </w:r>
    </w:p>
    <w:p>
      <w:pPr>
        <w:pStyle w:val="Heading3"/>
      </w:pPr>
      <w:r>
        <w:t>Inputs</w:t>
      </w:r>
    </w:p>
    <w:p>
      <w:pPr>
        <w:pStyle w:val="ListBullet"/>
        <w:spacing w:after="40"/>
        <w:ind w:left="288"/>
      </w:pPr>
      <w:r>
        <w:rPr>
          <w:sz w:val="20"/>
        </w:rPr>
        <w:t>Payload: Depends on HTTP method and client request body</w:t>
      </w:r>
    </w:p>
    <w:p>
      <w:pPr>
        <w:pStyle w:val="ListBullet"/>
        <w:spacing w:after="40"/>
        <w:ind w:left="288"/>
      </w:pPr>
      <w:r>
        <w:rPr>
          <w:sz w:val="20"/>
        </w:rPr>
        <w:t>Query Params: Inspect `/testsql` usage in logic steps</w:t>
      </w:r>
    </w:p>
    <w:p>
      <w:pPr>
        <w:pStyle w:val="ListBullet"/>
        <w:spacing w:after="40"/>
        <w:ind w:left="288"/>
      </w:pPr>
      <w:r>
        <w:rPr>
          <w:sz w:val="20"/>
        </w:rPr>
        <w:t>Headers: As provided by the HTTP client</w:t>
      </w:r>
    </w:p>
    <w:p>
      <w:pPr>
        <w:pStyle w:val="Heading3"/>
      </w:pPr>
      <w:r>
        <w:t>Logic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72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835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8352"/>
            <w:shd w:val="clear" w:color="auto" w:fill="EBF3FB"/>
          </w:tcPr>
          <w:p>
            <w:r>
              <w:rPr>
                <w:sz w:val="18"/>
              </w:rPr>
              <w:t>HTTP Listener — receives ANY requests at '/testsql'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8352"/>
            <w:shd w:val="clear" w:color="auto" w:fill="FFFFFF"/>
          </w:tcPr>
          <w:p>
            <w:r>
              <w:rPr>
                <w:sz w:val="18"/>
              </w:rPr>
              <w:t>DB Bulk Insert — inserts multiple records into database (config: Database_Config1)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8352"/>
            <w:shd w:val="clear" w:color="auto" w:fill="EBF3FB"/>
          </w:tcPr>
          <w:p>
            <w:r>
              <w:rPr>
                <w:sz w:val="18"/>
              </w:rPr>
              <w:t>DB Select — queries records from database (config: Database_Config1)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8352"/>
            <w:shd w:val="clear" w:color="auto" w:fill="FFFFFF"/>
          </w:tcPr>
          <w:p>
            <w:r>
              <w:rPr>
                <w:sz w:val="18"/>
              </w:rPr>
              <w:t>DataWeave Transform — transforms message payload/variables</w:t>
            </w:r>
          </w:p>
        </w:tc>
      </w:tr>
    </w:tbl>
    <w:p/>
    <w:p>
      <w:pPr>
        <w:pStyle w:val="Heading3"/>
      </w:pPr>
      <w:r>
        <w:t>DataWeave Transformations</w:t>
      </w:r>
    </w:p>
    <w:p>
      <w:pPr>
        <w:spacing w:after="20"/>
      </w:pPr>
      <w:r>
        <w:rPr>
          <w:b/>
          <w:color w:val="1F497D"/>
          <w:sz w:val="20"/>
        </w:rPr>
        <w:t>Transform 1 — db:bulk-input-parameters parameters</w:t>
      </w:r>
    </w:p>
    <w:p>
      <w:pPr>
        <w:spacing w:before="40" w:after="160"/>
        <w:ind w:left="432"/>
      </w:pPr>
      <w:r>
        <w:rPr>
          <w:rFonts w:ascii="Courier New" w:hAnsi="Courier New"/>
          <w:color w:val="1A1A1A"/>
          <w:sz w:val="18"/>
        </w:rPr>
        <w:t>#[payload map(item)-&gt;{</w:t>
        <w:br/>
        <w:tab/>
        <w:t>name:item.name,</w:t>
        <w:br/>
        <w:tab/>
        <w:t>employeeid:item.employeeid</w:t>
        <w:br/>
        <w:t>}]</w:t>
      </w:r>
    </w:p>
    <w:p>
      <w:pPr>
        <w:spacing w:after="20"/>
      </w:pPr>
      <w:r>
        <w:rPr>
          <w:b/>
          <w:color w:val="1F497D"/>
          <w:sz w:val="20"/>
        </w:rPr>
        <w:t>Transform 2 — db:input-parameters parameters</w:t>
      </w:r>
    </w:p>
    <w:p>
      <w:pPr>
        <w:spacing w:before="40" w:after="160"/>
        <w:ind w:left="432"/>
      </w:pPr>
      <w:r>
        <w:rPr>
          <w:rFonts w:ascii="Courier New" w:hAnsi="Courier New"/>
          <w:color w:val="1A1A1A"/>
          <w:sz w:val="18"/>
        </w:rPr>
        <w:t>#[{</w:t>
        <w:br/>
        <w:t>id:attributes.queryParams.EmployeeID  default "EMP006"</w:t>
        <w:br/>
        <w:br/>
        <w:t>}]</w:t>
      </w:r>
    </w:p>
    <w:p>
      <w:pPr>
        <w:spacing w:after="20"/>
      </w:pPr>
      <w:r>
        <w:rPr>
          <w:b/>
          <w:color w:val="1F497D"/>
          <w:sz w:val="20"/>
        </w:rPr>
        <w:t>Transform 3 — ee:transform → payload</w:t>
      </w:r>
    </w:p>
    <w:p>
      <w:pPr>
        <w:spacing w:before="40" w:after="160"/>
        <w:ind w:left="432"/>
      </w:pPr>
      <w:r>
        <w:rPr>
          <w:rFonts w:ascii="Courier New" w:hAnsi="Courier New"/>
          <w:color w:val="1A1A1A"/>
          <w:sz w:val="18"/>
        </w:rPr>
        <w:t>%dw 2.0</w:t>
        <w:br/>
        <w:t>output application/json</w:t>
        <w:br/>
        <w:t>---</w:t>
        <w:br/>
        <w:t>payload</w:t>
      </w: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3024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 / Listener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Listener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HTTP_Listener_config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path=/testsql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DB / Bulk Insert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Bulk Insert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Database_Config1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DB / Select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Database_Config1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EE / Transform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EE / Set Payload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3"/>
      </w:pPr>
      <w:r>
        <w:t>Error Handling</w:t>
      </w:r>
    </w:p>
    <w:p>
      <w:pPr>
        <w:pStyle w:val="ListBullet"/>
        <w:spacing w:after="40"/>
        <w:ind w:left="288"/>
      </w:pPr>
      <w:r>
        <w:rPr>
          <w:sz w:val="20"/>
        </w:rPr>
        <w:t>Strategy: None explicitly defined</w:t>
      </w:r>
    </w:p>
    <w:p>
      <w:pPr>
        <w:pStyle w:val="ListBullet"/>
        <w:spacing w:after="40"/>
        <w:ind w:left="288"/>
      </w:pPr>
      <w:r>
        <w:rPr>
          <w:sz w:val="20"/>
        </w:rPr>
        <w:t>Error Types Caught: None</w:t>
      </w:r>
    </w:p>
    <w:p>
      <w:pPr>
        <w:pStyle w:val="ListBullet"/>
        <w:spacing w:after="40"/>
        <w:ind w:left="288"/>
      </w:pPr>
      <w:r>
        <w:rPr>
          <w:sz w:val="20"/>
        </w:rPr>
        <w:t>Handler Logic: Errors propagate to default Mule error handler</w:t>
      </w:r>
    </w:p>
    <w:p>
      <w:pPr>
        <w:pStyle w:val="Heading3"/>
      </w:pPr>
      <w:r>
        <w:t>Outputs</w:t>
      </w:r>
    </w:p>
    <w:p>
      <w:pPr>
        <w:pStyle w:val="ListBullet"/>
        <w:spacing w:after="40"/>
        <w:ind w:left="288"/>
      </w:pPr>
      <w:r>
        <w:rPr>
          <w:sz w:val="20"/>
        </w:rPr>
        <w:t>Payload: As set by the last transform or connector in the flow</w:t>
      </w:r>
    </w:p>
    <w:p>
      <w:pPr>
        <w:pStyle w:val="ListBullet"/>
        <w:spacing w:after="40"/>
        <w:ind w:left="288"/>
      </w:pPr>
      <w:r>
        <w:rPr>
          <w:sz w:val="20"/>
        </w:rPr>
        <w:t>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80" w:after="8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2"/>
      </w:pPr>
      <w:r>
        <w:t>Flow: `connectdatabaseFlow2`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444444"/>
        </w:rPr>
        <w:t>connectdatabase.xml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444444"/>
        </w:rPr>
        <w:t>flow</w:t>
      </w:r>
    </w:p>
    <w:p>
      <w:pPr>
        <w:pStyle w:val="Heading3"/>
      </w:pPr>
      <w:r>
        <w:t>Overview</w:t>
      </w:r>
    </w:p>
    <w:p>
      <w:pPr>
        <w:spacing w:after="160"/>
      </w:pPr>
      <w:r>
        <w:t>A utility or debug flow with no trigger. It cannot be invoked automatically and is likely called via flow-ref or used for debugging.</w:t>
      </w:r>
    </w:p>
    <w:p>
      <w:pPr>
        <w:pStyle w:val="Heading3"/>
      </w:pPr>
      <w:r>
        <w:t>Flow Diagram</w:t>
      </w:r>
    </w:p>
    <w:p>
      <w:pPr>
        <w:spacing w:before="40" w:after="160"/>
        <w:ind w:left="432"/>
      </w:pPr>
      <w:r>
        <w:rPr>
          <w:rFonts w:ascii="Courier New" w:hAnsi="Courier New"/>
          <w:color w:val="1A1A1A"/>
          <w:sz w:val="18"/>
        </w:rPr>
        <w:t>graph TD</w:t>
        <w:br/>
        <w:t xml:space="preserve">    N1[Logger (INFO) — logs: #vars.watermark]</w:t>
      </w:r>
    </w:p>
    <w:p>
      <w:pPr>
        <w:pStyle w:val="Heading3"/>
      </w:pPr>
      <w:r>
        <w:t>Trigger</w:t>
      </w:r>
    </w:p>
    <w:p>
      <w:pPr>
        <w:spacing w:after="40"/>
        <w:ind w:left="288"/>
      </w:pPr>
      <w:r>
        <w:rPr>
          <w:b/>
          <w:color w:val="1F497D"/>
        </w:rPr>
        <w:t xml:space="preserve">Type: </w:t>
      </w:r>
      <w:r>
        <w:rPr>
          <w:color w:val="444444"/>
        </w:rPr>
        <w:t>None (no trigger — orphan/utility flow that starts with Logger)</w:t>
      </w:r>
    </w:p>
    <w:p>
      <w:pPr>
        <w:pStyle w:val="Heading3"/>
      </w:pPr>
      <w:r>
        <w:t>Inputs</w:t>
      </w:r>
    </w:p>
    <w:p>
      <w:pPr>
        <w:pStyle w:val="ListBullet"/>
        <w:spacing w:after="40"/>
        <w:ind w:left="288"/>
      </w:pPr>
      <w:r>
        <w:rPr>
          <w:sz w:val="20"/>
        </w:rPr>
        <w:t>Payload: Depends on caller / trigger type</w:t>
      </w:r>
    </w:p>
    <w:p>
      <w:pPr>
        <w:pStyle w:val="Heading3"/>
      </w:pPr>
      <w:r>
        <w:t>Logic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72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835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8352"/>
            <w:shd w:val="clear" w:color="auto" w:fill="EBF3FB"/>
          </w:tcPr>
          <w:p>
            <w:r>
              <w:rPr>
                <w:sz w:val="18"/>
              </w:rPr>
              <w:t>Logger (INFO) — logs: #[vars.watermark]</w:t>
            </w:r>
          </w:p>
        </w:tc>
      </w:tr>
    </w:tbl>
    <w:p/>
    <w:p>
      <w:pPr>
        <w:pStyle w:val="Heading3"/>
      </w:pPr>
      <w:r>
        <w:t>DataWeave Transformations</w:t>
      </w:r>
    </w:p>
    <w:p>
      <w:pPr>
        <w:spacing w:after="20"/>
      </w:pPr>
      <w:r>
        <w:rPr>
          <w:b/>
          <w:color w:val="1F497D"/>
          <w:sz w:val="20"/>
        </w:rPr>
        <w:t>Transform 1 — logger (inline DW)</w:t>
      </w:r>
    </w:p>
    <w:p>
      <w:pPr>
        <w:spacing w:before="40" w:after="160"/>
        <w:ind w:left="432"/>
      </w:pPr>
      <w:r>
        <w:rPr>
          <w:rFonts w:ascii="Courier New" w:hAnsi="Courier New"/>
          <w:color w:val="1A1A1A"/>
          <w:sz w:val="18"/>
        </w:rPr>
        <w:t>#[vars.watermark]</w:t>
      </w: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3024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level=INFO</w:t>
            </w:r>
          </w:p>
        </w:tc>
      </w:tr>
    </w:tbl>
    <w:p/>
    <w:p>
      <w:pPr>
        <w:pStyle w:val="Heading3"/>
      </w:pPr>
      <w:r>
        <w:t>Error Handling</w:t>
      </w:r>
    </w:p>
    <w:p>
      <w:pPr>
        <w:pStyle w:val="ListBullet"/>
        <w:spacing w:after="40"/>
        <w:ind w:left="288"/>
      </w:pPr>
      <w:r>
        <w:rPr>
          <w:sz w:val="20"/>
        </w:rPr>
        <w:t>Strategy: None explicitly defined</w:t>
      </w:r>
    </w:p>
    <w:p>
      <w:pPr>
        <w:pStyle w:val="ListBullet"/>
        <w:spacing w:after="40"/>
        <w:ind w:left="288"/>
      </w:pPr>
      <w:r>
        <w:rPr>
          <w:sz w:val="20"/>
        </w:rPr>
        <w:t>Error Types Caught: None</w:t>
      </w:r>
    </w:p>
    <w:p>
      <w:pPr>
        <w:pStyle w:val="ListBullet"/>
        <w:spacing w:after="40"/>
        <w:ind w:left="288"/>
      </w:pPr>
      <w:r>
        <w:rPr>
          <w:sz w:val="20"/>
        </w:rPr>
        <w:t>Handler Logic: Errors propagate to default Mule error handler</w:t>
      </w:r>
    </w:p>
    <w:p>
      <w:pPr>
        <w:pStyle w:val="Heading3"/>
      </w:pPr>
      <w:r>
        <w:t>Outputs</w:t>
      </w:r>
    </w:p>
    <w:p>
      <w:pPr>
        <w:pStyle w:val="ListBullet"/>
        <w:spacing w:after="40"/>
        <w:ind w:left="288"/>
      </w:pPr>
      <w:r>
        <w:rPr>
          <w:sz w:val="20"/>
        </w:rPr>
        <w:t>Payload: As set by the last transform or connector in the flow</w:t>
      </w:r>
    </w:p>
    <w:p>
      <w:pPr>
        <w:pStyle w:val="ListBullet"/>
        <w:spacing w:after="40"/>
        <w:ind w:left="288"/>
      </w:pPr>
      <w:r>
        <w:rPr>
          <w:sz w:val="20"/>
        </w:rPr>
        <w:t>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80" w:after="8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2"/>
      </w:pPr>
      <w:r>
        <w:t>Flow: `connectdatabaseFlow1`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444444"/>
        </w:rPr>
        <w:t>connectdatabase.xml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444444"/>
        </w:rPr>
        <w:t>flow</w:t>
      </w:r>
    </w:p>
    <w:p>
      <w:pPr>
        <w:pStyle w:val="Heading3"/>
      </w:pPr>
      <w:r>
        <w:t>Overview</w:t>
      </w:r>
    </w:p>
    <w:p>
      <w:pPr>
        <w:spacing w:after="160"/>
      </w:pPr>
      <w:r>
        <w:t>A scheduled flow that runs automatically (Fixed frequency — every 1 MINUTES). It contains 7 processing step(s). Review the Logic Steps section below for full details.</w:t>
      </w:r>
    </w:p>
    <w:p>
      <w:pPr>
        <w:pStyle w:val="Heading3"/>
      </w:pPr>
      <w:r>
        <w:t>Flow Diagram</w:t>
      </w:r>
    </w:p>
    <w:p>
      <w:pPr>
        <w:spacing w:before="40" w:after="160"/>
        <w:ind w:left="432"/>
      </w:pPr>
      <w:r>
        <w:rPr>
          <w:rFonts w:ascii="Courier New" w:hAnsi="Courier New"/>
          <w:color w:val="1A1A1A"/>
          <w:sz w:val="18"/>
        </w:rPr>
        <w:t>graph TD</w:t>
        <w:br/>
        <w:t xml:space="preserve">    N1[Scheduler — triggers flow on a time-based schedule]</w:t>
        <w:br/>
        <w:t xml:space="preserve">    N2[Object Store Retrieve — reads key 'lastruntime' into 'w]</w:t>
        <w:br/>
        <w:t xml:space="preserve">    N1 --&gt; N2</w:t>
        <w:br/>
        <w:t xml:space="preserve">    N3[Logger (INFO) — logs: #vars.watermark]</w:t>
        <w:br/>
        <w:t xml:space="preserve">    N2 --&gt; N3</w:t>
        <w:br/>
        <w:t xml:space="preserve">    N4[DB Select — queries records from database (config: Data]</w:t>
        <w:br/>
        <w:t xml:space="preserve">    N3 --&gt; N4</w:t>
        <w:br/>
        <w:t xml:space="preserve">    N5[Object Store Store — saves value under key 'lastruntime]</w:t>
        <w:br/>
        <w:t xml:space="preserve">    N4 --&gt; N5</w:t>
        <w:br/>
        <w:t xml:space="preserve">    N6[Logger (INFO) — logs: #vars.payload]</w:t>
        <w:br/>
        <w:t xml:space="preserve">    N5 --&gt; N6</w:t>
        <w:br/>
        <w:t xml:space="preserve">    N7[Logger (INFO) — logs: #vars.watermark]</w:t>
        <w:br/>
        <w:t xml:space="preserve">    N6 --&gt; N7</w:t>
      </w:r>
    </w:p>
    <w:p>
      <w:pPr>
        <w:pStyle w:val="Heading3"/>
      </w:pPr>
      <w:r>
        <w:t>Trigger</w:t>
      </w:r>
    </w:p>
    <w:p>
      <w:pPr>
        <w:spacing w:after="40"/>
        <w:ind w:left="288"/>
      </w:pPr>
      <w:r>
        <w:rPr>
          <w:b/>
          <w:color w:val="1F497D"/>
        </w:rPr>
        <w:t xml:space="preserve">Type: </w:t>
      </w:r>
      <w:r>
        <w:rPr>
          <w:color w:val="444444"/>
        </w:rPr>
        <w:t>Scheduler</w:t>
      </w:r>
    </w:p>
    <w:p>
      <w:pPr>
        <w:spacing w:after="40"/>
        <w:ind w:left="288"/>
      </w:pPr>
      <w:r>
        <w:rPr>
          <w:b/>
          <w:color w:val="1F497D"/>
        </w:rPr>
        <w:t xml:space="preserve">Schedule: </w:t>
      </w:r>
      <w:r>
        <w:rPr>
          <w:color w:val="444444"/>
        </w:rPr>
        <w:t>Fixed frequency — every 1 MINUTES</w:t>
      </w:r>
    </w:p>
    <w:p>
      <w:pPr>
        <w:pStyle w:val="Heading3"/>
      </w:pPr>
      <w:r>
        <w:t>Inputs</w:t>
      </w:r>
    </w:p>
    <w:p>
      <w:pPr>
        <w:pStyle w:val="ListBullet"/>
        <w:spacing w:after="40"/>
        <w:ind w:left="288"/>
      </w:pPr>
      <w:r>
        <w:rPr>
          <w:sz w:val="20"/>
        </w:rPr>
        <w:t>Payload: None (scheduler-triggered, no inbound payload)</w:t>
      </w:r>
    </w:p>
    <w:p>
      <w:pPr>
        <w:pStyle w:val="ListBullet"/>
        <w:spacing w:after="40"/>
        <w:ind w:left="288"/>
      </w:pPr>
      <w:r>
        <w:rPr>
          <w:sz w:val="20"/>
        </w:rPr>
        <w:t>Variables: Set internally by the flow</w:t>
      </w:r>
    </w:p>
    <w:p>
      <w:pPr>
        <w:pStyle w:val="Heading3"/>
      </w:pPr>
      <w:r>
        <w:t>Logic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72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835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8352"/>
            <w:shd w:val="clear" w:color="auto" w:fill="EBF3FB"/>
          </w:tcPr>
          <w:p>
            <w:r>
              <w:rPr>
                <w:sz w:val="18"/>
              </w:rPr>
              <w:t>Scheduler — triggers flow on a time-based schedule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8352"/>
            <w:shd w:val="clear" w:color="auto" w:fill="FFFFFF"/>
          </w:tcPr>
          <w:p>
            <w:r>
              <w:rPr>
                <w:sz w:val="18"/>
              </w:rPr>
              <w:t>Object Store Retrieve — reads key 'lastruntime' into 'watermark'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8352"/>
            <w:shd w:val="clear" w:color="auto" w:fill="EBF3FB"/>
          </w:tcPr>
          <w:p>
            <w:r>
              <w:rPr>
                <w:sz w:val="18"/>
              </w:rPr>
              <w:t>Logger (INFO) — logs: #[vars.watermark]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8352"/>
            <w:shd w:val="clear" w:color="auto" w:fill="FFFFFF"/>
          </w:tcPr>
          <w:p>
            <w:r>
              <w:rPr>
                <w:sz w:val="18"/>
              </w:rPr>
              <w:t>DB Select — queries records from database (config: Database_Config1)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8352"/>
            <w:shd w:val="clear" w:color="auto" w:fill="EBF3FB"/>
          </w:tcPr>
          <w:p>
            <w:r>
              <w:rPr>
                <w:sz w:val="18"/>
              </w:rPr>
              <w:t>Object Store Store — saves value under key 'lastruntime'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8352"/>
            <w:shd w:val="clear" w:color="auto" w:fill="FFFFFF"/>
          </w:tcPr>
          <w:p>
            <w:r>
              <w:rPr>
                <w:sz w:val="18"/>
              </w:rPr>
              <w:t>Logger (INFO) — logs: #[vars.payload]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8352"/>
            <w:shd w:val="clear" w:color="auto" w:fill="EBF3FB"/>
          </w:tcPr>
          <w:p>
            <w:r>
              <w:rPr>
                <w:sz w:val="18"/>
              </w:rPr>
              <w:t>Logger (INFO) — logs: #[vars.watermark]</w:t>
            </w:r>
          </w:p>
        </w:tc>
      </w:tr>
    </w:tbl>
    <w:p/>
    <w:p>
      <w:pPr>
        <w:pStyle w:val="Heading3"/>
      </w:pPr>
      <w:r>
        <w:t>DataWeave Transformations</w:t>
      </w:r>
    </w:p>
    <w:p>
      <w:pPr>
        <w:spacing w:after="20"/>
      </w:pPr>
      <w:r>
        <w:rPr>
          <w:b/>
          <w:color w:val="1F497D"/>
          <w:sz w:val="20"/>
        </w:rPr>
        <w:t>Transform 1 — os:default-value</w:t>
      </w:r>
    </w:p>
    <w:p>
      <w:pPr>
        <w:spacing w:before="40" w:after="160"/>
        <w:ind w:left="432"/>
      </w:pPr>
      <w:r>
        <w:rPr>
          <w:rFonts w:ascii="Courier New" w:hAnsi="Courier New"/>
          <w:color w:val="1A1A1A"/>
          <w:sz w:val="18"/>
        </w:rPr>
        <w:t>2026-05-04T14:02:51</w:t>
      </w:r>
    </w:p>
    <w:p>
      <w:pPr>
        <w:spacing w:after="20"/>
      </w:pPr>
      <w:r>
        <w:rPr>
          <w:b/>
          <w:color w:val="1F497D"/>
          <w:sz w:val="20"/>
        </w:rPr>
        <w:t>Transform 2 — logger (inline DW)</w:t>
      </w:r>
    </w:p>
    <w:p>
      <w:pPr>
        <w:spacing w:before="40" w:after="160"/>
        <w:ind w:left="432"/>
      </w:pPr>
      <w:r>
        <w:rPr>
          <w:rFonts w:ascii="Courier New" w:hAnsi="Courier New"/>
          <w:color w:val="1A1A1A"/>
          <w:sz w:val="18"/>
        </w:rPr>
        <w:t>#[vars.watermark]</w:t>
      </w:r>
    </w:p>
    <w:p>
      <w:pPr>
        <w:spacing w:after="20"/>
      </w:pPr>
      <w:r>
        <w:rPr>
          <w:b/>
          <w:color w:val="1F497D"/>
          <w:sz w:val="20"/>
        </w:rPr>
        <w:t>Transform 3 — db:input-parameters parameters</w:t>
      </w:r>
    </w:p>
    <w:p>
      <w:pPr>
        <w:spacing w:before="40" w:after="160"/>
        <w:ind w:left="432"/>
      </w:pPr>
      <w:r>
        <w:rPr>
          <w:rFonts w:ascii="Courier New" w:hAnsi="Courier New"/>
          <w:color w:val="1A1A1A"/>
          <w:sz w:val="18"/>
        </w:rPr>
        <w:t>#[{lastrundate: vars.watermark}]</w:t>
      </w:r>
    </w:p>
    <w:p>
      <w:pPr>
        <w:spacing w:after="20"/>
      </w:pPr>
      <w:r>
        <w:rPr>
          <w:b/>
          <w:color w:val="1F497D"/>
          <w:sz w:val="20"/>
        </w:rPr>
        <w:t>Transform 4 — os:value</w:t>
      </w:r>
    </w:p>
    <w:p>
      <w:pPr>
        <w:spacing w:before="40" w:after="160"/>
        <w:ind w:left="432"/>
      </w:pPr>
      <w:r>
        <w:rPr>
          <w:rFonts w:ascii="Courier New" w:hAnsi="Courier New"/>
          <w:color w:val="1A1A1A"/>
          <w:sz w:val="18"/>
        </w:rPr>
        <w:t>#[max(payload  map $.CreatedDate)]</w:t>
      </w:r>
    </w:p>
    <w:p>
      <w:pPr>
        <w:spacing w:after="20"/>
      </w:pPr>
      <w:r>
        <w:rPr>
          <w:b/>
          <w:color w:val="1F497D"/>
          <w:sz w:val="20"/>
        </w:rPr>
        <w:t>Transform 5 — logger (inline DW)</w:t>
      </w:r>
    </w:p>
    <w:p>
      <w:pPr>
        <w:spacing w:before="40" w:after="160"/>
        <w:ind w:left="432"/>
      </w:pPr>
      <w:r>
        <w:rPr>
          <w:rFonts w:ascii="Courier New" w:hAnsi="Courier New"/>
          <w:color w:val="1A1A1A"/>
          <w:sz w:val="18"/>
        </w:rPr>
        <w:t>#[vars.payload]</w:t>
      </w: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3024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Scheduler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Scheduler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OS / Retrieve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Retrieve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key=lastruntime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level=INFO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DB / Select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Database_Config1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OS / Store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Store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key=lastruntime</w:t>
            </w:r>
          </w:p>
        </w:tc>
      </w:tr>
    </w:tbl>
    <w:p/>
    <w:p>
      <w:pPr>
        <w:pStyle w:val="Heading3"/>
      </w:pPr>
      <w:r>
        <w:t>Error Handling</w:t>
      </w:r>
    </w:p>
    <w:p>
      <w:pPr>
        <w:pStyle w:val="ListBullet"/>
        <w:spacing w:after="40"/>
        <w:ind w:left="288"/>
      </w:pPr>
      <w:r>
        <w:rPr>
          <w:sz w:val="20"/>
        </w:rPr>
        <w:t>Strategy: None explicitly defined</w:t>
      </w:r>
    </w:p>
    <w:p>
      <w:pPr>
        <w:pStyle w:val="ListBullet"/>
        <w:spacing w:after="40"/>
        <w:ind w:left="288"/>
      </w:pPr>
      <w:r>
        <w:rPr>
          <w:sz w:val="20"/>
        </w:rPr>
        <w:t>Error Types Caught: None</w:t>
      </w:r>
    </w:p>
    <w:p>
      <w:pPr>
        <w:pStyle w:val="ListBullet"/>
        <w:spacing w:after="40"/>
        <w:ind w:left="288"/>
      </w:pPr>
      <w:r>
        <w:rPr>
          <w:sz w:val="20"/>
        </w:rPr>
        <w:t>Handler Logic: Errors propagate to default Mule error handler</w:t>
      </w:r>
    </w:p>
    <w:p>
      <w:pPr>
        <w:pStyle w:val="Heading3"/>
      </w:pPr>
      <w:r>
        <w:t>Outputs</w:t>
      </w:r>
    </w:p>
    <w:p>
      <w:pPr>
        <w:pStyle w:val="ListBullet"/>
        <w:spacing w:after="40"/>
        <w:ind w:left="288"/>
      </w:pPr>
      <w:r>
        <w:rPr>
          <w:sz w:val="20"/>
        </w:rPr>
        <w:t>Payload: As set by the last transform or connector in the flow</w:t>
      </w:r>
    </w:p>
    <w:p>
      <w:pPr>
        <w:pStyle w:val="ListBullet"/>
        <w:spacing w:after="40"/>
        <w:ind w:left="288"/>
      </w:pPr>
      <w:r>
        <w:rPr>
          <w:sz w:val="20"/>
        </w:rPr>
        <w:t>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80" w:after="8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1"/>
      </w:pPr>
      <w:r>
        <w:t>File: `globalxml.xml`</w:t>
      </w:r>
    </w:p>
    <w:p>
      <w:pPr>
        <w:spacing w:after="160"/>
      </w:pPr>
      <w:r>
        <w:t>&gt; This file contains a Mule XML skeleton with no flows defined — only namespace declarations or global configs. No flow documentation is generated for this file.</w:t>
      </w:r>
    </w:p>
    <w:p>
      <w:pPr>
        <w:spacing w:before="80" w:after="80"/>
        <w:pBdr>
          <w:bottom w:val="single" w:sz="6" w:space="1" w:color="2E75B6"/>
        </w:pBdr>
      </w:pPr>
    </w:p>
    <w:p/>
    <w:p>
      <w:pPr>
        <w:pStyle w:val="Heading1"/>
      </w:pPr>
      <w:r>
        <w:t>File: `hellomule.xml`</w:t>
      </w:r>
    </w:p>
    <w:p>
      <w:pPr>
        <w:pStyle w:val="Heading2"/>
      </w:pPr>
      <w:r>
        <w:t>Flow: `hellomuleFlow1`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444444"/>
        </w:rPr>
        <w:t>hellomule.xml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444444"/>
        </w:rPr>
        <w:t>flow</w:t>
      </w:r>
    </w:p>
    <w:p>
      <w:pPr>
        <w:pStyle w:val="Heading3"/>
      </w:pPr>
      <w:r>
        <w:t>Overview</w:t>
      </w:r>
    </w:p>
    <w:p>
      <w:pPr>
        <w:spacing w:after="160"/>
      </w:pPr>
      <w:r>
        <w:t>An HTTP-triggered flow listening at `/testingsql`. It contains 3 processing step(s). Review the Logic Steps section below for full details.</w:t>
      </w:r>
    </w:p>
    <w:p>
      <w:pPr>
        <w:pStyle w:val="Heading3"/>
      </w:pPr>
      <w:r>
        <w:t>Flow Diagram</w:t>
      </w:r>
    </w:p>
    <w:p>
      <w:pPr>
        <w:spacing w:before="40" w:after="160"/>
        <w:ind w:left="432"/>
      </w:pPr>
      <w:r>
        <w:rPr>
          <w:rFonts w:ascii="Courier New" w:hAnsi="Courier New"/>
          <w:color w:val="1A1A1A"/>
          <w:sz w:val="18"/>
        </w:rPr>
        <w:t>graph TD</w:t>
        <w:br/>
        <w:t xml:space="preserve">    N1[HTTP Listener — receives ANY requests at '/testingsql']</w:t>
        <w:br/>
        <w:t xml:space="preserve">    N2[DB Select — queries records from database (config: Data]</w:t>
        <w:br/>
        <w:t xml:space="preserve">    N1 --&gt; N2</w:t>
        <w:br/>
        <w:t xml:space="preserve">    N3[DataWeave Transform — transforms message payload/variab]</w:t>
        <w:br/>
        <w:t xml:space="preserve">    N2 --&gt; N3</w:t>
      </w:r>
    </w:p>
    <w:p>
      <w:pPr>
        <w:pStyle w:val="Heading3"/>
      </w:pPr>
      <w:r>
        <w:t>Trigger</w:t>
      </w:r>
    </w:p>
    <w:p>
      <w:pPr>
        <w:spacing w:after="40"/>
        <w:ind w:left="288"/>
      </w:pPr>
      <w:r>
        <w:rPr>
          <w:b/>
          <w:color w:val="1F497D"/>
        </w:rPr>
        <w:t xml:space="preserve">Type: </w:t>
      </w:r>
      <w:r>
        <w:rPr>
          <w:color w:val="444444"/>
        </w:rPr>
        <w:t>HTTP Listener</w:t>
      </w:r>
    </w:p>
    <w:p>
      <w:pPr>
        <w:spacing w:after="40"/>
        <w:ind w:left="288"/>
      </w:pPr>
      <w:r>
        <w:rPr>
          <w:b/>
          <w:color w:val="1F497D"/>
        </w:rPr>
        <w:t xml:space="preserve">Path: </w:t>
      </w:r>
      <w:r>
        <w:rPr>
          <w:color w:val="444444"/>
        </w:rPr>
        <w:t>/testingsql</w:t>
      </w:r>
    </w:p>
    <w:p>
      <w:pPr>
        <w:spacing w:after="40"/>
        <w:ind w:left="288"/>
      </w:pPr>
      <w:r>
        <w:rPr>
          <w:b/>
          <w:color w:val="1F497D"/>
        </w:rPr>
        <w:t xml:space="preserve">Method: </w:t>
      </w:r>
      <w:r>
        <w:rPr>
          <w:color w:val="444444"/>
        </w:rPr>
        <w:t>ANY (not restricted)</w:t>
      </w:r>
    </w:p>
    <w:p>
      <w:pPr>
        <w:spacing w:after="40"/>
        <w:ind w:left="288"/>
      </w:pPr>
      <w:r>
        <w:rPr>
          <w:b/>
          <w:color w:val="1F497D"/>
        </w:rPr>
        <w:t xml:space="preserve">Config Ref: </w:t>
      </w:r>
      <w:r>
        <w:rPr>
          <w:color w:val="444444"/>
        </w:rPr>
        <w:t>HTTP_Listener_config</w:t>
      </w:r>
    </w:p>
    <w:p>
      <w:pPr>
        <w:pStyle w:val="Heading3"/>
      </w:pPr>
      <w:r>
        <w:t>Inputs</w:t>
      </w:r>
    </w:p>
    <w:p>
      <w:pPr>
        <w:pStyle w:val="ListBullet"/>
        <w:spacing w:after="40"/>
        <w:ind w:left="288"/>
      </w:pPr>
      <w:r>
        <w:rPr>
          <w:sz w:val="20"/>
        </w:rPr>
        <w:t>Payload: Depends on HTTP method and client request body</w:t>
      </w:r>
    </w:p>
    <w:p>
      <w:pPr>
        <w:pStyle w:val="ListBullet"/>
        <w:spacing w:after="40"/>
        <w:ind w:left="288"/>
      </w:pPr>
      <w:r>
        <w:rPr>
          <w:sz w:val="20"/>
        </w:rPr>
        <w:t>Query Params: Inspect `/testingsql` usage in logic steps</w:t>
      </w:r>
    </w:p>
    <w:p>
      <w:pPr>
        <w:pStyle w:val="ListBullet"/>
        <w:spacing w:after="40"/>
        <w:ind w:left="288"/>
      </w:pPr>
      <w:r>
        <w:rPr>
          <w:sz w:val="20"/>
        </w:rPr>
        <w:t>Headers: As provided by the HTTP client</w:t>
      </w:r>
    </w:p>
    <w:p>
      <w:pPr>
        <w:pStyle w:val="Heading3"/>
      </w:pPr>
      <w:r>
        <w:t>Logic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72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835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8352"/>
            <w:shd w:val="clear" w:color="auto" w:fill="EBF3FB"/>
          </w:tcPr>
          <w:p>
            <w:r>
              <w:rPr>
                <w:sz w:val="18"/>
              </w:rPr>
              <w:t>HTTP Listener — receives ANY requests at '/testingsql'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8352"/>
            <w:shd w:val="clear" w:color="auto" w:fill="FFFFFF"/>
          </w:tcPr>
          <w:p>
            <w:r>
              <w:rPr>
                <w:sz w:val="18"/>
              </w:rPr>
              <w:t>DB Select — queries records from database (config: Database_Config1)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8352"/>
            <w:shd w:val="clear" w:color="auto" w:fill="EBF3FB"/>
          </w:tcPr>
          <w:p>
            <w:r>
              <w:rPr>
                <w:sz w:val="18"/>
              </w:rPr>
              <w:t>DataWeave Transform — transforms message payload/variables</w:t>
            </w:r>
          </w:p>
        </w:tc>
      </w:tr>
    </w:tbl>
    <w:p/>
    <w:p>
      <w:pPr>
        <w:pStyle w:val="Heading3"/>
      </w:pPr>
      <w:r>
        <w:t>DataWeave Transformations</w:t>
      </w:r>
    </w:p>
    <w:p>
      <w:pPr>
        <w:spacing w:after="20"/>
      </w:pPr>
      <w:r>
        <w:rPr>
          <w:b/>
          <w:color w:val="1F497D"/>
          <w:sz w:val="20"/>
        </w:rPr>
        <w:t>Transform 1 — ee:transform → payload</w:t>
      </w:r>
    </w:p>
    <w:p>
      <w:pPr>
        <w:spacing w:before="40" w:after="160"/>
        <w:ind w:left="432"/>
      </w:pPr>
      <w:r>
        <w:rPr>
          <w:rFonts w:ascii="Courier New" w:hAnsi="Courier New"/>
          <w:color w:val="1A1A1A"/>
          <w:sz w:val="18"/>
        </w:rPr>
        <w:t>%dw 2.0</w:t>
        <w:br/>
        <w:t>output application/json</w:t>
        <w:br/>
        <w:t>---</w:t>
        <w:br/>
        <w:t>payload map ((item, index) -&gt; {</w:t>
        <w:br/>
        <w:t xml:space="preserve"> firstname:(item.Name splitBy " ")[0],</w:t>
        <w:br/>
        <w:t xml:space="preserve"> lastname:(item.Name splitBy " ")[1],</w:t>
        <w:br/>
        <w:t xml:space="preserve"> employeeid:item.EmployeeID,</w:t>
        <w:br/>
        <w:t xml:space="preserve"> </w:t>
        <w:br/>
        <w:t>})</w:t>
      </w: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3024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 / Listener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Listener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HTTP_Listener_config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path=/testingsql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DB / Select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Database_Config1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EE / Transform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EE / Set Payload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3"/>
      </w:pPr>
      <w:r>
        <w:t>Error Handling</w:t>
      </w:r>
    </w:p>
    <w:p>
      <w:pPr>
        <w:pStyle w:val="ListBullet"/>
        <w:spacing w:after="40"/>
        <w:ind w:left="288"/>
      </w:pPr>
      <w:r>
        <w:rPr>
          <w:sz w:val="20"/>
        </w:rPr>
        <w:t>Strategy: None explicitly defined</w:t>
      </w:r>
    </w:p>
    <w:p>
      <w:pPr>
        <w:pStyle w:val="ListBullet"/>
        <w:spacing w:after="40"/>
        <w:ind w:left="288"/>
      </w:pPr>
      <w:r>
        <w:rPr>
          <w:sz w:val="20"/>
        </w:rPr>
        <w:t>Error Types Caught: None</w:t>
      </w:r>
    </w:p>
    <w:p>
      <w:pPr>
        <w:pStyle w:val="ListBullet"/>
        <w:spacing w:after="40"/>
        <w:ind w:left="288"/>
      </w:pPr>
      <w:r>
        <w:rPr>
          <w:sz w:val="20"/>
        </w:rPr>
        <w:t>Handler Logic: Errors propagate to default Mule error handler</w:t>
      </w:r>
    </w:p>
    <w:p>
      <w:pPr>
        <w:pStyle w:val="Heading3"/>
      </w:pPr>
      <w:r>
        <w:t>Outputs</w:t>
      </w:r>
    </w:p>
    <w:p>
      <w:pPr>
        <w:pStyle w:val="ListBullet"/>
        <w:spacing w:after="40"/>
        <w:ind w:left="288"/>
      </w:pPr>
      <w:r>
        <w:rPr>
          <w:sz w:val="20"/>
        </w:rPr>
        <w:t>Payload: As set by the last transform or connector in the flow</w:t>
      </w:r>
    </w:p>
    <w:p>
      <w:pPr>
        <w:pStyle w:val="ListBullet"/>
        <w:spacing w:after="40"/>
        <w:ind w:left="288"/>
      </w:pPr>
      <w:r>
        <w:rPr>
          <w:sz w:val="20"/>
        </w:rPr>
        <w:t>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80" w:after="8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2"/>
      </w:pPr>
      <w:r>
        <w:t>Flow: `hellomuleFlow`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444444"/>
        </w:rPr>
        <w:t>hellomule.xml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444444"/>
        </w:rPr>
        <w:t>flow</w:t>
      </w:r>
    </w:p>
    <w:p>
      <w:pPr>
        <w:pStyle w:val="Heading3"/>
      </w:pPr>
      <w:r>
        <w:t>Overview</w:t>
      </w:r>
    </w:p>
    <w:p>
      <w:pPr>
        <w:spacing w:after="160"/>
      </w:pPr>
      <w:r>
        <w:t>An HTTP-triggered flow listening at `/hellomule`. It contains 3 processing step(s). Review the Logic Steps section below for full details.</w:t>
      </w:r>
    </w:p>
    <w:p>
      <w:pPr>
        <w:pStyle w:val="Heading3"/>
      </w:pPr>
      <w:r>
        <w:t>Flow Diagram</w:t>
      </w:r>
    </w:p>
    <w:p>
      <w:pPr>
        <w:spacing w:before="40" w:after="160"/>
        <w:ind w:left="432"/>
      </w:pPr>
      <w:r>
        <w:rPr>
          <w:rFonts w:ascii="Courier New" w:hAnsi="Courier New"/>
          <w:color w:val="1A1A1A"/>
          <w:sz w:val="18"/>
        </w:rPr>
        <w:t>graph TD</w:t>
        <w:br/>
        <w:t xml:space="preserve">    N1[HTTP Listener — receives GET requests at '/hellomule']</w:t>
        <w:br/>
        <w:t xml:space="preserve">    N2[Set Payload — #output application/json ---  Hello mul]</w:t>
        <w:br/>
        <w:t xml:space="preserve">    N1 --&gt; N2</w:t>
        <w:br/>
        <w:t xml:space="preserve">    N3[Logger (INFO) — logs: #output application/java --- Us]</w:t>
        <w:br/>
        <w:t xml:space="preserve">    N2 --&gt; N3</w:t>
      </w:r>
    </w:p>
    <w:p>
      <w:pPr>
        <w:pStyle w:val="Heading3"/>
      </w:pPr>
      <w:r>
        <w:t>Trigger</w:t>
      </w:r>
    </w:p>
    <w:p>
      <w:pPr>
        <w:spacing w:after="40"/>
        <w:ind w:left="288"/>
      </w:pPr>
      <w:r>
        <w:rPr>
          <w:b/>
          <w:color w:val="1F497D"/>
        </w:rPr>
        <w:t xml:space="preserve">Type: </w:t>
      </w:r>
      <w:r>
        <w:rPr>
          <w:color w:val="444444"/>
        </w:rPr>
        <w:t>HTTP Listener</w:t>
      </w:r>
    </w:p>
    <w:p>
      <w:pPr>
        <w:spacing w:after="40"/>
        <w:ind w:left="288"/>
      </w:pPr>
      <w:r>
        <w:rPr>
          <w:b/>
          <w:color w:val="1F497D"/>
        </w:rPr>
        <w:t xml:space="preserve">Path: </w:t>
      </w:r>
      <w:r>
        <w:rPr>
          <w:color w:val="444444"/>
        </w:rPr>
        <w:t>/hellomule</w:t>
      </w:r>
    </w:p>
    <w:p>
      <w:pPr>
        <w:spacing w:after="40"/>
        <w:ind w:left="288"/>
      </w:pPr>
      <w:r>
        <w:rPr>
          <w:b/>
          <w:color w:val="1F497D"/>
        </w:rPr>
        <w:t xml:space="preserve">Method: </w:t>
      </w:r>
      <w:r>
        <w:rPr>
          <w:color w:val="444444"/>
        </w:rPr>
        <w:t>GET</w:t>
      </w:r>
    </w:p>
    <w:p>
      <w:pPr>
        <w:spacing w:after="40"/>
        <w:ind w:left="288"/>
      </w:pPr>
      <w:r>
        <w:rPr>
          <w:b/>
          <w:color w:val="1F497D"/>
        </w:rPr>
        <w:t xml:space="preserve">Config Ref: </w:t>
      </w:r>
      <w:r>
        <w:rPr>
          <w:color w:val="444444"/>
        </w:rPr>
        <w:t>HTTP_Listener_config</w:t>
      </w:r>
    </w:p>
    <w:p>
      <w:pPr>
        <w:pStyle w:val="Heading3"/>
      </w:pPr>
      <w:r>
        <w:t>Inputs</w:t>
      </w:r>
    </w:p>
    <w:p>
      <w:pPr>
        <w:pStyle w:val="ListBullet"/>
        <w:spacing w:after="40"/>
        <w:ind w:left="288"/>
      </w:pPr>
      <w:r>
        <w:rPr>
          <w:sz w:val="20"/>
        </w:rPr>
        <w:t>Payload: Depends on HTTP method and client request body</w:t>
      </w:r>
    </w:p>
    <w:p>
      <w:pPr>
        <w:pStyle w:val="ListBullet"/>
        <w:spacing w:after="40"/>
        <w:ind w:left="288"/>
      </w:pPr>
      <w:r>
        <w:rPr>
          <w:sz w:val="20"/>
        </w:rPr>
        <w:t>Query Params: Inspect `/hellomule` usage in logic steps</w:t>
      </w:r>
    </w:p>
    <w:p>
      <w:pPr>
        <w:pStyle w:val="ListBullet"/>
        <w:spacing w:after="40"/>
        <w:ind w:left="288"/>
      </w:pPr>
      <w:r>
        <w:rPr>
          <w:sz w:val="20"/>
        </w:rPr>
        <w:t>Headers: As provided by the HTTP client</w:t>
      </w:r>
    </w:p>
    <w:p>
      <w:pPr>
        <w:pStyle w:val="Heading3"/>
      </w:pPr>
      <w:r>
        <w:t>Logic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72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835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8352"/>
            <w:shd w:val="clear" w:color="auto" w:fill="EBF3FB"/>
          </w:tcPr>
          <w:p>
            <w:r>
              <w:rPr>
                <w:sz w:val="18"/>
              </w:rPr>
              <w:t>HTTP Listener — receives GET requests at '/hellomule'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8352"/>
            <w:shd w:val="clear" w:color="auto" w:fill="FFFFFF"/>
          </w:tcPr>
          <w:p>
            <w:r>
              <w:rPr>
                <w:sz w:val="18"/>
              </w:rPr>
              <w:t>Set Payload — #[output application/json</w:t>
              <w:br/>
              <w:t>---</w:t>
              <w:br/>
              <w:br/>
              <w:t>"Hello mule"]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8352"/>
            <w:shd w:val="clear" w:color="auto" w:fill="EBF3FB"/>
          </w:tcPr>
          <w:p>
            <w:r>
              <w:rPr>
                <w:sz w:val="18"/>
              </w:rPr>
              <w:t>Logger (INFO) — logs: #[output application/java</w:t>
              <w:br/>
              <w:t>---</w:t>
              <w:br/>
              <w:t>"Username: " ++ Mule::p("secure::example.username"...</w:t>
            </w:r>
          </w:p>
        </w:tc>
      </w:tr>
    </w:tbl>
    <w:p/>
    <w:p>
      <w:pPr>
        <w:pStyle w:val="Heading3"/>
      </w:pPr>
      <w:r>
        <w:t>DataWeave Transformations</w:t>
      </w:r>
    </w:p>
    <w:p>
      <w:pPr>
        <w:spacing w:after="20"/>
      </w:pPr>
      <w:r>
        <w:rPr>
          <w:b/>
          <w:color w:val="1F497D"/>
          <w:sz w:val="20"/>
        </w:rPr>
        <w:t>Transform 1 — set-payload (inline)</w:t>
      </w:r>
    </w:p>
    <w:p>
      <w:pPr>
        <w:spacing w:before="40" w:after="160"/>
        <w:ind w:left="432"/>
      </w:pPr>
      <w:r>
        <w:rPr>
          <w:rFonts w:ascii="Courier New" w:hAnsi="Courier New"/>
          <w:color w:val="1A1A1A"/>
          <w:sz w:val="18"/>
        </w:rPr>
        <w:t>#[output application/json</w:t>
        <w:br/>
        <w:t>---</w:t>
        <w:br/>
        <w:br/>
        <w:t>"Hello mule"]</w:t>
      </w:r>
    </w:p>
    <w:p>
      <w:pPr>
        <w:spacing w:after="20"/>
      </w:pPr>
      <w:r>
        <w:rPr>
          <w:b/>
          <w:color w:val="1F497D"/>
          <w:sz w:val="20"/>
        </w:rPr>
        <w:t>Transform 2 — logger (inline DW)</w:t>
      </w:r>
    </w:p>
    <w:p>
      <w:pPr>
        <w:spacing w:before="40" w:after="160"/>
        <w:ind w:left="432"/>
      </w:pPr>
      <w:r>
        <w:rPr>
          <w:rFonts w:ascii="Courier New" w:hAnsi="Courier New"/>
          <w:color w:val="1A1A1A"/>
          <w:sz w:val="18"/>
        </w:rPr>
        <w:t>#[output application/java</w:t>
        <w:br/>
        <w:t>---</w:t>
        <w:br/>
        <w:t>"Username: " ++ Mule::p("secure::example.username")</w:t>
        <w:br/>
        <w:t>++ " - " ++</w:t>
        <w:br/>
        <w:t>"Password: " ++ Mule::p("secure::example.password")]</w:t>
      </w: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3024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 / Listener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Listener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HTTP_Listener_config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path=/hellomule, allowedMethods=GET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level=INFO</w:t>
            </w:r>
          </w:p>
        </w:tc>
      </w:tr>
    </w:tbl>
    <w:p/>
    <w:p>
      <w:pPr>
        <w:pStyle w:val="Heading3"/>
      </w:pPr>
      <w:r>
        <w:t>Error Handling</w:t>
      </w:r>
    </w:p>
    <w:p>
      <w:pPr>
        <w:pStyle w:val="ListBullet"/>
        <w:spacing w:after="40"/>
        <w:ind w:left="288"/>
      </w:pPr>
      <w:r>
        <w:rPr>
          <w:sz w:val="20"/>
        </w:rPr>
        <w:t>Strategy: None explicitly defined</w:t>
      </w:r>
    </w:p>
    <w:p>
      <w:pPr>
        <w:pStyle w:val="ListBullet"/>
        <w:spacing w:after="40"/>
        <w:ind w:left="288"/>
      </w:pPr>
      <w:r>
        <w:rPr>
          <w:sz w:val="20"/>
        </w:rPr>
        <w:t>Error Types Caught: None</w:t>
      </w:r>
    </w:p>
    <w:p>
      <w:pPr>
        <w:pStyle w:val="ListBullet"/>
        <w:spacing w:after="40"/>
        <w:ind w:left="288"/>
      </w:pPr>
      <w:r>
        <w:rPr>
          <w:sz w:val="20"/>
        </w:rPr>
        <w:t>Handler Logic: Errors propagate to default Mule error handler</w:t>
      </w:r>
    </w:p>
    <w:p>
      <w:pPr>
        <w:pStyle w:val="Heading3"/>
      </w:pPr>
      <w:r>
        <w:t>Outputs</w:t>
      </w:r>
    </w:p>
    <w:p>
      <w:pPr>
        <w:pStyle w:val="ListBullet"/>
        <w:spacing w:after="40"/>
        <w:ind w:left="288"/>
      </w:pPr>
      <w:r>
        <w:rPr>
          <w:sz w:val="20"/>
        </w:rPr>
        <w:t>Payload: As set by the last transform or connector in the flow</w:t>
      </w:r>
    </w:p>
    <w:p>
      <w:pPr>
        <w:pStyle w:val="ListBullet"/>
        <w:spacing w:after="40"/>
        <w:ind w:left="288"/>
      </w:pPr>
      <w:r>
        <w:rPr>
          <w:sz w:val="20"/>
        </w:rPr>
        <w:t>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80" w:after="8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2"/>
      </w:pPr>
      <w:r>
        <w:t>Flow: `hellomuleFlow2`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444444"/>
        </w:rPr>
        <w:t>hellomule.xml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444444"/>
        </w:rPr>
        <w:t>flow</w:t>
      </w:r>
    </w:p>
    <w:p>
      <w:pPr>
        <w:pStyle w:val="Heading3"/>
      </w:pPr>
      <w:r>
        <w:t>Overview</w:t>
      </w:r>
    </w:p>
    <w:p>
      <w:pPr>
        <w:spacing w:after="160"/>
      </w:pPr>
      <w:r>
        <w:t>A scheduled flow that runs automatically (Every 60 SECONDS). It contains 2 processing step(s). Review the Logic Steps section below for full details.</w:t>
      </w:r>
    </w:p>
    <w:p>
      <w:pPr>
        <w:pStyle w:val="Heading3"/>
      </w:pPr>
      <w:r>
        <w:t>Flow Diagram</w:t>
      </w:r>
    </w:p>
    <w:p>
      <w:pPr>
        <w:spacing w:before="40" w:after="160"/>
        <w:ind w:left="432"/>
      </w:pPr>
      <w:r>
        <w:rPr>
          <w:rFonts w:ascii="Courier New" w:hAnsi="Courier New"/>
          <w:color w:val="1A1A1A"/>
          <w:sz w:val="18"/>
        </w:rPr>
        <w:t>graph TD</w:t>
        <w:br/>
        <w:t xml:space="preserve">    N1[FILE Listener — watches './inputfolder' for new/updated]</w:t>
        <w:br/>
        <w:t xml:space="preserve">    N2[Logger (INFO) — logs: file moved successfully]</w:t>
        <w:br/>
        <w:t xml:space="preserve">    N1 --&gt; N2</w:t>
      </w:r>
    </w:p>
    <w:p>
      <w:pPr>
        <w:pStyle w:val="Heading3"/>
      </w:pPr>
      <w:r>
        <w:t>Trigger</w:t>
      </w:r>
    </w:p>
    <w:p>
      <w:pPr>
        <w:spacing w:after="40"/>
        <w:ind w:left="288"/>
      </w:pPr>
      <w:r>
        <w:rPr>
          <w:b/>
          <w:color w:val="1F497D"/>
        </w:rPr>
        <w:t xml:space="preserve">Type: </w:t>
      </w:r>
      <w:r>
        <w:rPr>
          <w:color w:val="444444"/>
        </w:rPr>
        <w:t>File Listener (On New or Updated File)</w:t>
      </w:r>
    </w:p>
    <w:p>
      <w:pPr>
        <w:spacing w:after="40"/>
        <w:ind w:left="288"/>
      </w:pPr>
      <w:r>
        <w:rPr>
          <w:b/>
          <w:color w:val="1F497D"/>
        </w:rPr>
        <w:t xml:space="preserve">Directory: </w:t>
      </w:r>
      <w:r>
        <w:rPr>
          <w:color w:val="444444"/>
        </w:rPr>
        <w:t>./inputfolder</w:t>
      </w:r>
    </w:p>
    <w:p>
      <w:pPr>
        <w:spacing w:after="40"/>
        <w:ind w:left="288"/>
      </w:pPr>
      <w:r>
        <w:rPr>
          <w:b/>
          <w:color w:val="1F497D"/>
        </w:rPr>
        <w:t xml:space="preserve">Move To: </w:t>
      </w:r>
      <w:r>
        <w:rPr>
          <w:color w:val="444444"/>
        </w:rPr>
        <w:t>./zoom</w:t>
      </w:r>
    </w:p>
    <w:p>
      <w:pPr>
        <w:spacing w:after="40"/>
        <w:ind w:left="288"/>
      </w:pPr>
      <w:r>
        <w:rPr>
          <w:b/>
          <w:color w:val="1F497D"/>
        </w:rPr>
        <w:t xml:space="preserve">Watermark Mode: </w:t>
      </w:r>
      <w:r>
        <w:rPr>
          <w:color w:val="444444"/>
        </w:rPr>
        <w:t>CREATED_TIMESTAMP</w:t>
      </w:r>
    </w:p>
    <w:p>
      <w:pPr>
        <w:spacing w:after="40"/>
        <w:ind w:left="288"/>
      </w:pPr>
      <w:r>
        <w:rPr>
          <w:b/>
          <w:color w:val="1F497D"/>
        </w:rPr>
        <w:t xml:space="preserve">Config Ref: </w:t>
      </w:r>
      <w:r>
        <w:rPr>
          <w:color w:val="444444"/>
        </w:rPr>
        <w:t>File_Config_watermark</w:t>
      </w:r>
    </w:p>
    <w:p>
      <w:pPr>
        <w:spacing w:after="40"/>
        <w:ind w:left="288"/>
      </w:pPr>
      <w:r>
        <w:rPr>
          <w:b/>
          <w:color w:val="1F497D"/>
        </w:rPr>
        <w:t xml:space="preserve">Schedule: </w:t>
      </w:r>
      <w:r>
        <w:rPr>
          <w:color w:val="444444"/>
        </w:rPr>
        <w:t>Every 60 SECONDS</w:t>
      </w:r>
    </w:p>
    <w:p>
      <w:pPr>
        <w:pStyle w:val="Heading3"/>
      </w:pPr>
      <w:r>
        <w:t>Inputs</w:t>
      </w:r>
    </w:p>
    <w:p>
      <w:pPr>
        <w:pStyle w:val="ListBullet"/>
        <w:spacing w:after="40"/>
        <w:ind w:left="288"/>
      </w:pPr>
      <w:r>
        <w:rPr>
          <w:sz w:val="20"/>
        </w:rPr>
        <w:t>Payload: File content (triggered by new/updated file)</w:t>
      </w:r>
    </w:p>
    <w:p>
      <w:pPr>
        <w:pStyle w:val="ListBullet"/>
        <w:spacing w:after="40"/>
        <w:ind w:left="288"/>
      </w:pPr>
      <w:r>
        <w:rPr>
          <w:sz w:val="20"/>
        </w:rPr>
        <w:t>Attributes: File name, size, timestamps, path</w:t>
      </w:r>
    </w:p>
    <w:p>
      <w:pPr>
        <w:pStyle w:val="Heading3"/>
      </w:pPr>
      <w:r>
        <w:t>Logic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72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835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8352"/>
            <w:shd w:val="clear" w:color="auto" w:fill="EBF3FB"/>
          </w:tcPr>
          <w:p>
            <w:r>
              <w:rPr>
                <w:sz w:val="18"/>
              </w:rPr>
              <w:t>FILE Listener — watches './inputfolder' for new/updated files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8352"/>
            <w:shd w:val="clear" w:color="auto" w:fill="FFFFFF"/>
          </w:tcPr>
          <w:p>
            <w:r>
              <w:rPr>
                <w:sz w:val="18"/>
              </w:rPr>
              <w:t>Logger (INFO) — logs: file moved successfully</w:t>
            </w:r>
          </w:p>
        </w:tc>
      </w:tr>
    </w:tbl>
    <w:p/>
    <w:p>
      <w:pPr>
        <w:pStyle w:val="Heading3"/>
      </w:pPr>
      <w:r>
        <w:t>DataWeave Transformations</w:t>
      </w:r>
    </w:p>
    <w:p>
      <w:r>
        <w:t>None</w:t>
      </w: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3024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FILE / Listener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Listener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File_Config_watermark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directory=./inputfolder, watermarkMode=CREATED_TIMESTAMP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level=INFO</w:t>
            </w:r>
          </w:p>
        </w:tc>
      </w:tr>
    </w:tbl>
    <w:p/>
    <w:p>
      <w:pPr>
        <w:pStyle w:val="Heading3"/>
      </w:pPr>
      <w:r>
        <w:t>Error Handling</w:t>
      </w:r>
    </w:p>
    <w:p>
      <w:pPr>
        <w:pStyle w:val="ListBullet"/>
        <w:spacing w:after="40"/>
        <w:ind w:left="288"/>
      </w:pPr>
      <w:r>
        <w:rPr>
          <w:sz w:val="20"/>
        </w:rPr>
        <w:t>Strategy: None explicitly defined</w:t>
      </w:r>
    </w:p>
    <w:p>
      <w:pPr>
        <w:pStyle w:val="ListBullet"/>
        <w:spacing w:after="40"/>
        <w:ind w:left="288"/>
      </w:pPr>
      <w:r>
        <w:rPr>
          <w:sz w:val="20"/>
        </w:rPr>
        <w:t>Error Types Caught: None</w:t>
      </w:r>
    </w:p>
    <w:p>
      <w:pPr>
        <w:pStyle w:val="ListBullet"/>
        <w:spacing w:after="40"/>
        <w:ind w:left="288"/>
      </w:pPr>
      <w:r>
        <w:rPr>
          <w:sz w:val="20"/>
        </w:rPr>
        <w:t>Handler Logic: Errors propagate to default Mule error handler</w:t>
      </w:r>
    </w:p>
    <w:p>
      <w:pPr>
        <w:pStyle w:val="Heading3"/>
      </w:pPr>
      <w:r>
        <w:t>Outputs</w:t>
      </w:r>
    </w:p>
    <w:p>
      <w:pPr>
        <w:pStyle w:val="ListBullet"/>
        <w:spacing w:after="40"/>
        <w:ind w:left="288"/>
      </w:pPr>
      <w:r>
        <w:rPr>
          <w:sz w:val="20"/>
        </w:rPr>
        <w:t>Payload: As set by the last transform or connector in the flow</w:t>
      </w:r>
    </w:p>
    <w:p>
      <w:pPr>
        <w:pStyle w:val="ListBullet"/>
        <w:spacing w:after="40"/>
        <w:ind w:left="288"/>
      </w:pPr>
      <w:r>
        <w:rPr>
          <w:sz w:val="20"/>
        </w:rPr>
        <w:t>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80" w:after="8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1"/>
      </w:pPr>
      <w:r>
        <w:t>File: `scattermule.xml`</w:t>
      </w:r>
    </w:p>
    <w:p>
      <w:pPr>
        <w:pStyle w:val="Heading2"/>
      </w:pPr>
      <w:r>
        <w:t>Flow: `scattermuleFlow`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444444"/>
        </w:rPr>
        <w:t>scattermule.xml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444444"/>
        </w:rPr>
        <w:t>flow</w:t>
      </w:r>
    </w:p>
    <w:p>
      <w:pPr>
        <w:pStyle w:val="Heading3"/>
      </w:pPr>
      <w:r>
        <w:t>Overview</w:t>
      </w:r>
    </w:p>
    <w:p>
      <w:pPr>
        <w:spacing w:after="160"/>
      </w:pPr>
      <w:r>
        <w:t>An HTTP-triggered flow listening at `/scatter`. It contains 4 processing step(s). Review the Logic Steps section below for full details.</w:t>
      </w:r>
    </w:p>
    <w:p>
      <w:pPr>
        <w:pStyle w:val="Heading3"/>
      </w:pPr>
      <w:r>
        <w:t>Flow Diagram</w:t>
      </w:r>
    </w:p>
    <w:p>
      <w:pPr>
        <w:spacing w:before="40" w:after="160"/>
        <w:ind w:left="432"/>
      </w:pPr>
      <w:r>
        <w:rPr>
          <w:rFonts w:ascii="Courier New" w:hAnsi="Courier New"/>
          <w:color w:val="1A1A1A"/>
          <w:sz w:val="18"/>
        </w:rPr>
        <w:t>graph TD</w:t>
        <w:br/>
        <w:t xml:space="preserve">    N1[HTTP Listener — receives ANY requests at '/scatter']</w:t>
        <w:br/>
        <w:t xml:space="preserve">    N2[Set Variable 'message' = #message from payload]</w:t>
        <w:br/>
        <w:t xml:space="preserve">    N1 --&gt; N2</w:t>
        <w:br/>
        <w:t xml:space="preserve">    N3[Scatter-Gather]</w:t>
        <w:br/>
        <w:t xml:space="preserve">    N2 --&gt; N3</w:t>
        <w:br/>
        <w:t xml:space="preserve">    N4[Route 1: DataWeave Transform — transforms message payl]</w:t>
        <w:br/>
        <w:t xml:space="preserve">    N3 --&gt; N4</w:t>
        <w:br/>
        <w:t xml:space="preserve">    N5[Route 2: DataWeave Transform — transforms message payl]</w:t>
        <w:br/>
        <w:t xml:space="preserve">    N3 --&gt; N5</w:t>
        <w:br/>
        <w:t xml:space="preserve">    N6[Route 3: Try Scope — wraps inner steps with isolated e]</w:t>
        <w:br/>
        <w:t xml:space="preserve">    N3 --&gt; N6</w:t>
        <w:br/>
        <w:t xml:space="preserve">    N7[Merge Results]</w:t>
        <w:br/>
        <w:t xml:space="preserve">    N4 --&gt; N7</w:t>
        <w:br/>
        <w:t xml:space="preserve">    N5 --&gt; N7</w:t>
        <w:br/>
        <w:t xml:space="preserve">    N6 --&gt; N7</w:t>
        <w:br/>
        <w:t xml:space="preserve">    N8[DataWeave Transform — transforms message payload/variab]</w:t>
        <w:br/>
        <w:t xml:space="preserve">    N7 --&gt; N8</w:t>
      </w:r>
    </w:p>
    <w:p>
      <w:pPr>
        <w:pStyle w:val="Heading3"/>
      </w:pPr>
      <w:r>
        <w:t>Trigger</w:t>
      </w:r>
    </w:p>
    <w:p>
      <w:pPr>
        <w:spacing w:after="40"/>
        <w:ind w:left="288"/>
      </w:pPr>
      <w:r>
        <w:rPr>
          <w:b/>
          <w:color w:val="1F497D"/>
        </w:rPr>
        <w:t xml:space="preserve">Type: </w:t>
      </w:r>
      <w:r>
        <w:rPr>
          <w:color w:val="444444"/>
        </w:rPr>
        <w:t>HTTP Listener</w:t>
      </w:r>
    </w:p>
    <w:p>
      <w:pPr>
        <w:spacing w:after="40"/>
        <w:ind w:left="288"/>
      </w:pPr>
      <w:r>
        <w:rPr>
          <w:b/>
          <w:color w:val="1F497D"/>
        </w:rPr>
        <w:t xml:space="preserve">Path: </w:t>
      </w:r>
      <w:r>
        <w:rPr>
          <w:color w:val="444444"/>
        </w:rPr>
        <w:t>/scatter</w:t>
      </w:r>
    </w:p>
    <w:p>
      <w:pPr>
        <w:spacing w:after="40"/>
        <w:ind w:left="288"/>
      </w:pPr>
      <w:r>
        <w:rPr>
          <w:b/>
          <w:color w:val="1F497D"/>
        </w:rPr>
        <w:t xml:space="preserve">Method: </w:t>
      </w:r>
      <w:r>
        <w:rPr>
          <w:color w:val="444444"/>
        </w:rPr>
        <w:t>ANY (not restricted)</w:t>
      </w:r>
    </w:p>
    <w:p>
      <w:pPr>
        <w:spacing w:after="40"/>
        <w:ind w:left="288"/>
      </w:pPr>
      <w:r>
        <w:rPr>
          <w:b/>
          <w:color w:val="1F497D"/>
        </w:rPr>
        <w:t xml:space="preserve">Config Ref: </w:t>
      </w:r>
      <w:r>
        <w:rPr>
          <w:color w:val="444444"/>
        </w:rPr>
        <w:t>HTTP_Listener_config</w:t>
      </w:r>
    </w:p>
    <w:p>
      <w:pPr>
        <w:pStyle w:val="Heading3"/>
      </w:pPr>
      <w:r>
        <w:t>Inputs</w:t>
      </w:r>
    </w:p>
    <w:p>
      <w:pPr>
        <w:pStyle w:val="ListBullet"/>
        <w:spacing w:after="40"/>
        <w:ind w:left="288"/>
      </w:pPr>
      <w:r>
        <w:rPr>
          <w:sz w:val="20"/>
        </w:rPr>
        <w:t>Payload: Depends on HTTP method and client request body</w:t>
      </w:r>
    </w:p>
    <w:p>
      <w:pPr>
        <w:pStyle w:val="ListBullet"/>
        <w:spacing w:after="40"/>
        <w:ind w:left="288"/>
      </w:pPr>
      <w:r>
        <w:rPr>
          <w:sz w:val="20"/>
        </w:rPr>
        <w:t>Query Params: Inspect `/scatter` usage in logic steps</w:t>
      </w:r>
    </w:p>
    <w:p>
      <w:pPr>
        <w:pStyle w:val="ListBullet"/>
        <w:spacing w:after="40"/>
        <w:ind w:left="288"/>
      </w:pPr>
      <w:r>
        <w:rPr>
          <w:sz w:val="20"/>
        </w:rPr>
        <w:t>Headers: As provided by the HTTP client</w:t>
      </w:r>
    </w:p>
    <w:p>
      <w:pPr>
        <w:pStyle w:val="Heading3"/>
      </w:pPr>
      <w:r>
        <w:t>Logic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72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835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8352"/>
            <w:shd w:val="clear" w:color="auto" w:fill="EBF3FB"/>
          </w:tcPr>
          <w:p>
            <w:r>
              <w:rPr>
                <w:sz w:val="18"/>
              </w:rPr>
              <w:t>HTTP Listener — receives ANY requests at '/scatter'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8352"/>
            <w:shd w:val="clear" w:color="auto" w:fill="FFFFFF"/>
          </w:tcPr>
          <w:p>
            <w:r>
              <w:rPr>
                <w:sz w:val="18"/>
              </w:rPr>
              <w:t>Set Variable 'message' = #["message from payload"]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8352"/>
            <w:shd w:val="clear" w:color="auto" w:fill="EBF3FB"/>
          </w:tcPr>
          <w:p>
            <w:r>
              <w:rPr>
                <w:sz w:val="18"/>
              </w:rPr>
              <w:t>Scatter-Gather — executes multiple routes in parallel, merges all results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8352"/>
            <w:shd w:val="clear" w:color="auto" w:fill="FFFFFF"/>
          </w:tcPr>
          <w:p>
            <w:r>
              <w:rPr>
                <w:sz w:val="18"/>
              </w:rPr>
              <w:t>DataWeave Transform — transforms message payload/variables</w:t>
            </w:r>
          </w:p>
        </w:tc>
      </w:tr>
    </w:tbl>
    <w:p/>
    <w:p>
      <w:pPr>
        <w:pStyle w:val="Heading3"/>
      </w:pPr>
      <w:r>
        <w:t>DataWeave Transformations</w:t>
      </w:r>
    </w:p>
    <w:p>
      <w:pPr>
        <w:spacing w:after="20"/>
      </w:pPr>
      <w:r>
        <w:rPr>
          <w:b/>
          <w:color w:val="1F497D"/>
          <w:sz w:val="20"/>
        </w:rPr>
        <w:t>Transform 1 — ee:transform → payload</w:t>
      </w:r>
    </w:p>
    <w:p>
      <w:pPr>
        <w:spacing w:before="40" w:after="160"/>
        <w:ind w:left="432"/>
      </w:pPr>
      <w:r>
        <w:rPr>
          <w:rFonts w:ascii="Courier New" w:hAnsi="Courier New"/>
          <w:color w:val="1A1A1A"/>
          <w:sz w:val="18"/>
        </w:rPr>
        <w:t>%dw 2.0</w:t>
        <w:br/>
        <w:t>output application/java</w:t>
        <w:br/>
        <w:t>---</w:t>
        <w:br/>
        <w:t>{</w:t>
        <w:br/>
        <w:tab/>
        <w:t>"Message" : vars.message as String ++  "hello from first transform"</w:t>
        <w:br/>
        <w:t>}</w:t>
      </w:r>
    </w:p>
    <w:p>
      <w:pPr>
        <w:spacing w:after="20"/>
      </w:pPr>
      <w:r>
        <w:rPr>
          <w:b/>
          <w:color w:val="1F497D"/>
          <w:sz w:val="20"/>
        </w:rPr>
        <w:t>Transform 2 — ee:transform → payload</w:t>
      </w:r>
    </w:p>
    <w:p>
      <w:pPr>
        <w:spacing w:before="40" w:after="160"/>
        <w:ind w:left="432"/>
      </w:pPr>
      <w:r>
        <w:rPr>
          <w:rFonts w:ascii="Courier New" w:hAnsi="Courier New"/>
          <w:color w:val="1A1A1A"/>
          <w:sz w:val="18"/>
        </w:rPr>
        <w:t>%dw 2.0</w:t>
        <w:br/>
        <w:t>output application/json</w:t>
        <w:br/>
        <w:t>---</w:t>
        <w:br/>
        <w:t>{</w:t>
        <w:br/>
        <w:tab/>
        <w:t>"Message" : vars.message as String ++  "hello from third transform"</w:t>
        <w:br/>
        <w:t>}</w:t>
      </w:r>
    </w:p>
    <w:p>
      <w:pPr>
        <w:spacing w:after="20"/>
      </w:pPr>
      <w:r>
        <w:rPr>
          <w:b/>
          <w:color w:val="1F497D"/>
          <w:sz w:val="20"/>
        </w:rPr>
        <w:t>Transform 3 — ee:transform → payload</w:t>
      </w:r>
    </w:p>
    <w:p>
      <w:pPr>
        <w:spacing w:before="40" w:after="160"/>
        <w:ind w:left="432"/>
      </w:pPr>
      <w:r>
        <w:rPr>
          <w:rFonts w:ascii="Courier New" w:hAnsi="Courier New"/>
          <w:color w:val="1A1A1A"/>
          <w:sz w:val="18"/>
        </w:rPr>
        <w:t>%dw 2.0</w:t>
        <w:br/>
        <w:t>output application/java</w:t>
        <w:br/>
        <w:t>---</w:t>
        <w:br/>
        <w:t>{</w:t>
        <w:br/>
        <w:tab/>
        <w:t>"Message" : vars.message as String ++  "hello from second transform"</w:t>
        <w:br/>
        <w:t>}</w:t>
      </w:r>
    </w:p>
    <w:p>
      <w:pPr>
        <w:spacing w:after="20"/>
      </w:pPr>
      <w:r>
        <w:rPr>
          <w:b/>
          <w:color w:val="1F497D"/>
          <w:sz w:val="20"/>
        </w:rPr>
        <w:t>Transform 4 — ee:transform → payload</w:t>
      </w:r>
    </w:p>
    <w:p>
      <w:pPr>
        <w:spacing w:before="40" w:after="160"/>
        <w:ind w:left="432"/>
      </w:pPr>
      <w:r>
        <w:rPr>
          <w:rFonts w:ascii="Courier New" w:hAnsi="Courier New"/>
          <w:color w:val="1A1A1A"/>
          <w:sz w:val="18"/>
        </w:rPr>
        <w:t>%dw 2.0</w:t>
        <w:br/>
        <w:t>output application/json</w:t>
        <w:br/>
        <w:t>---</w:t>
        <w:br/>
        <w:t>payload</w:t>
      </w: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3024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 / Listener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Listener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HTTP_Listener_config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path=/scatter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Set Variable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Set Variable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variableName=message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Scatter Gather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Scatter Gather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EE / Transform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EE / Set Payload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Try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Try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level=INFO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288"/>
      </w:pPr>
      <w:r>
        <w:rPr>
          <w:b/>
          <w:color w:val="1F497D"/>
        </w:rPr>
        <w:t xml:space="preserve">Strategy: </w:t>
      </w:r>
      <w:r>
        <w:rPr>
          <w:color w:val="444444"/>
        </w:rPr>
        <w:t>on-error-continue</w:t>
      </w:r>
    </w:p>
    <w:p>
      <w:pPr>
        <w:spacing w:after="40"/>
        <w:ind w:left="288"/>
      </w:pPr>
      <w:r>
        <w:rPr>
          <w:b/>
          <w:color w:val="1F497D"/>
        </w:rPr>
        <w:t xml:space="preserve">Error Types Caught: </w:t>
      </w:r>
      <w:r>
        <w:rPr>
          <w:color w:val="444444"/>
        </w:rPr>
        <w:t>ANY</w:t>
      </w:r>
    </w:p>
    <w:p>
      <w:pPr>
        <w:spacing w:after="40"/>
        <w:ind w:left="288"/>
      </w:pPr>
      <w:r>
        <w:rPr>
          <w:b/>
          <w:color w:val="1F497D"/>
        </w:rPr>
        <w:t xml:space="preserve">Notifications: </w:t>
      </w:r>
      <w:r>
        <w:rPr>
          <w:color w:val="444444"/>
        </w:rPr>
        <w:t>true</w:t>
      </w:r>
    </w:p>
    <w:p>
      <w:pPr>
        <w:pStyle w:val="ListBullet"/>
        <w:spacing w:after="40"/>
        <w:ind w:left="288"/>
      </w:pPr>
      <w:r>
        <w:rPr>
          <w:sz w:val="20"/>
        </w:rPr>
        <w:t>Behaviour: Logs and continues — parent scope does not fail</w:t>
      </w:r>
    </w:p>
    <w:p>
      <w:pPr>
        <w:pStyle w:val="Heading3"/>
      </w:pPr>
      <w:r>
        <w:t>Outputs</w:t>
      </w:r>
    </w:p>
    <w:p>
      <w:pPr>
        <w:pStyle w:val="ListBullet"/>
        <w:spacing w:after="40"/>
        <w:ind w:left="288"/>
      </w:pPr>
      <w:r>
        <w:rPr>
          <w:sz w:val="20"/>
        </w:rPr>
        <w:t>Payload: As set by the last transform or connector in the flow</w:t>
      </w:r>
    </w:p>
    <w:p>
      <w:pPr>
        <w:pStyle w:val="ListBullet"/>
        <w:spacing w:after="40"/>
        <w:ind w:left="288"/>
      </w:pPr>
      <w:r>
        <w:rPr>
          <w:sz w:val="20"/>
        </w:rPr>
        <w:t>Variables Set: message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80" w:after="8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1"/>
      </w:pPr>
      <w:r>
        <w:t>File: `testinghtml.xml`</w:t>
      </w:r>
    </w:p>
    <w:p>
      <w:pPr>
        <w:pStyle w:val="Heading2"/>
      </w:pPr>
      <w:r>
        <w:t>Flow: `testinghtmlFlow`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444444"/>
        </w:rPr>
        <w:t>testinghtml.xml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444444"/>
        </w:rPr>
        <w:t>flow</w:t>
      </w:r>
    </w:p>
    <w:p>
      <w:pPr>
        <w:pStyle w:val="Heading3"/>
      </w:pPr>
      <w:r>
        <w:t>Overview</w:t>
      </w:r>
    </w:p>
    <w:p>
      <w:pPr>
        <w:spacing w:after="160"/>
      </w:pPr>
      <w:r>
        <w:t>An HTTP-triggered flow listening at `/weather`. It contains 4 processing step(s). Review the Logic Steps section below for full details.</w:t>
      </w:r>
    </w:p>
    <w:p>
      <w:pPr>
        <w:pStyle w:val="Heading3"/>
      </w:pPr>
      <w:r>
        <w:t>Flow Diagram</w:t>
      </w:r>
    </w:p>
    <w:p>
      <w:pPr>
        <w:spacing w:before="40" w:after="160"/>
        <w:ind w:left="432"/>
      </w:pPr>
      <w:r>
        <w:rPr>
          <w:rFonts w:ascii="Courier New" w:hAnsi="Courier New"/>
          <w:color w:val="1A1A1A"/>
          <w:sz w:val="18"/>
        </w:rPr>
        <w:t>graph TD</w:t>
        <w:br/>
        <w:t xml:space="preserve">    N1[HTTP Listener — receives ANY requests at '/weather']</w:t>
        <w:br/>
        <w:t xml:space="preserve">    N2[Logger (INFO) — logs: #flow started]</w:t>
        <w:br/>
        <w:t xml:space="preserve">    N1 --&gt; N2</w:t>
        <w:br/>
        <w:t xml:space="preserve">    N3[HTTP Request (GET) — calls 'https://api.cricapi.com/v1/]</w:t>
        <w:br/>
        <w:t xml:space="preserve">    N2 --&gt; N3</w:t>
        <w:br/>
        <w:t xml:space="preserve">    N4{Choice Router}</w:t>
        <w:br/>
        <w:t xml:space="preserve">    N3 --&gt; N4</w:t>
        <w:br/>
        <w:t xml:space="preserve">    N5[DataWeave Transform — transforms message payload/v]</w:t>
        <w:br/>
        <w:t xml:space="preserve">    N4 --&gt;|#attributes.statusCode as String ==200| N5</w:t>
        <w:br/>
        <w:t xml:space="preserve">    N6[DataWeave Transform — transforms message payload/v]</w:t>
        <w:br/>
        <w:t xml:space="preserve">    N4 --&gt;|otherwise| N6</w:t>
        <w:br/>
        <w:t xml:space="preserve">    N7[Response]</w:t>
        <w:br/>
        <w:t xml:space="preserve">    N5 --&gt; N7</w:t>
        <w:br/>
        <w:t xml:space="preserve">    N6 --&gt; N7</w:t>
      </w:r>
    </w:p>
    <w:p>
      <w:pPr>
        <w:pStyle w:val="Heading3"/>
      </w:pPr>
      <w:r>
        <w:t>Trigger</w:t>
      </w:r>
    </w:p>
    <w:p>
      <w:pPr>
        <w:spacing w:after="40"/>
        <w:ind w:left="288"/>
      </w:pPr>
      <w:r>
        <w:rPr>
          <w:b/>
          <w:color w:val="1F497D"/>
        </w:rPr>
        <w:t xml:space="preserve">Type: </w:t>
      </w:r>
      <w:r>
        <w:rPr>
          <w:color w:val="444444"/>
        </w:rPr>
        <w:t>HTTP Listener</w:t>
      </w:r>
    </w:p>
    <w:p>
      <w:pPr>
        <w:spacing w:after="40"/>
        <w:ind w:left="288"/>
      </w:pPr>
      <w:r>
        <w:rPr>
          <w:b/>
          <w:color w:val="1F497D"/>
        </w:rPr>
        <w:t xml:space="preserve">Path: </w:t>
      </w:r>
      <w:r>
        <w:rPr>
          <w:color w:val="444444"/>
        </w:rPr>
        <w:t>/weather</w:t>
      </w:r>
    </w:p>
    <w:p>
      <w:pPr>
        <w:spacing w:after="40"/>
        <w:ind w:left="288"/>
      </w:pPr>
      <w:r>
        <w:rPr>
          <w:b/>
          <w:color w:val="1F497D"/>
        </w:rPr>
        <w:t xml:space="preserve">Method: </w:t>
      </w:r>
      <w:r>
        <w:rPr>
          <w:color w:val="444444"/>
        </w:rPr>
        <w:t>ANY (not restricted)</w:t>
      </w:r>
    </w:p>
    <w:p>
      <w:pPr>
        <w:spacing w:after="40"/>
        <w:ind w:left="288"/>
      </w:pPr>
      <w:r>
        <w:rPr>
          <w:b/>
          <w:color w:val="1F497D"/>
        </w:rPr>
        <w:t xml:space="preserve">Config Ref: </w:t>
      </w:r>
      <w:r>
        <w:rPr>
          <w:color w:val="444444"/>
        </w:rPr>
        <w:t>HTTP_Listener_config</w:t>
      </w:r>
    </w:p>
    <w:p>
      <w:pPr>
        <w:pStyle w:val="Heading3"/>
      </w:pPr>
      <w:r>
        <w:t>Inputs</w:t>
      </w:r>
    </w:p>
    <w:p>
      <w:pPr>
        <w:pStyle w:val="ListBullet"/>
        <w:spacing w:after="40"/>
        <w:ind w:left="288"/>
      </w:pPr>
      <w:r>
        <w:rPr>
          <w:sz w:val="20"/>
        </w:rPr>
        <w:t>Payload: Depends on HTTP method and client request body</w:t>
      </w:r>
    </w:p>
    <w:p>
      <w:pPr>
        <w:pStyle w:val="ListBullet"/>
        <w:spacing w:after="40"/>
        <w:ind w:left="288"/>
      </w:pPr>
      <w:r>
        <w:rPr>
          <w:sz w:val="20"/>
        </w:rPr>
        <w:t>Query Params: Inspect `/weather` usage in logic steps</w:t>
      </w:r>
    </w:p>
    <w:p>
      <w:pPr>
        <w:pStyle w:val="ListBullet"/>
        <w:spacing w:after="40"/>
        <w:ind w:left="288"/>
      </w:pPr>
      <w:r>
        <w:rPr>
          <w:sz w:val="20"/>
        </w:rPr>
        <w:t>Headers: As provided by the HTTP client</w:t>
      </w:r>
    </w:p>
    <w:p>
      <w:pPr>
        <w:pStyle w:val="Heading3"/>
      </w:pPr>
      <w:r>
        <w:t>Logic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72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835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8352"/>
            <w:shd w:val="clear" w:color="auto" w:fill="EBF3FB"/>
          </w:tcPr>
          <w:p>
            <w:r>
              <w:rPr>
                <w:sz w:val="18"/>
              </w:rPr>
              <w:t>HTTP Listener — receives ANY requests at '/weather'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8352"/>
            <w:shd w:val="clear" w:color="auto" w:fill="FFFFFF"/>
          </w:tcPr>
          <w:p>
            <w:r>
              <w:rPr>
                <w:sz w:val="18"/>
              </w:rPr>
              <w:t>Logger (INFO) — logs: #["flow started"]</w:t>
            </w:r>
          </w:p>
        </w:tc>
      </w:tr>
      <w:tr>
        <w:tc>
          <w:tcPr>
            <w:tcW w:type="dxa" w:w="720"/>
            <w:shd w:val="clear" w:color="auto" w:fill="EBF3FB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8352"/>
            <w:shd w:val="clear" w:color="auto" w:fill="EBF3FB"/>
          </w:tcPr>
          <w:p>
            <w:r>
              <w:rPr>
                <w:sz w:val="18"/>
              </w:rPr>
              <w:t>HTTP Request (GET) — calls 'https://api.cricapi.com/v1/currentMatches'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8352"/>
            <w:shd w:val="clear" w:color="auto" w:fill="FFFFFF"/>
          </w:tcPr>
          <w:p>
            <w:r>
              <w:rPr>
                <w:sz w:val="18"/>
              </w:rPr>
              <w:t>Choice Router — routes message based on conditional expression</w:t>
            </w:r>
          </w:p>
        </w:tc>
      </w:tr>
    </w:tbl>
    <w:p/>
    <w:p>
      <w:pPr>
        <w:pStyle w:val="Heading3"/>
      </w:pPr>
      <w:r>
        <w:t>DataWeave Transformations</w:t>
      </w:r>
    </w:p>
    <w:p>
      <w:pPr>
        <w:spacing w:after="20"/>
      </w:pPr>
      <w:r>
        <w:rPr>
          <w:b/>
          <w:color w:val="1F497D"/>
          <w:sz w:val="20"/>
        </w:rPr>
        <w:t>Transform 1 — logger (inline DW)</w:t>
      </w:r>
    </w:p>
    <w:p>
      <w:pPr>
        <w:spacing w:before="40" w:after="160"/>
        <w:ind w:left="432"/>
      </w:pPr>
      <w:r>
        <w:rPr>
          <w:rFonts w:ascii="Courier New" w:hAnsi="Courier New"/>
          <w:color w:val="1A1A1A"/>
          <w:sz w:val="18"/>
        </w:rPr>
        <w:t>#["flow started"]</w:t>
      </w:r>
    </w:p>
    <w:p>
      <w:pPr>
        <w:spacing w:after="20"/>
      </w:pPr>
      <w:r>
        <w:rPr>
          <w:b/>
          <w:color w:val="1F497D"/>
          <w:sz w:val="20"/>
        </w:rPr>
        <w:t>Transform 2 — http:query-params</w:t>
      </w:r>
    </w:p>
    <w:p>
      <w:pPr>
        <w:spacing w:before="40" w:after="160"/>
        <w:ind w:left="432"/>
      </w:pPr>
      <w:r>
        <w:rPr>
          <w:rFonts w:ascii="Courier New" w:hAnsi="Courier New"/>
          <w:color w:val="1A1A1A"/>
          <w:sz w:val="18"/>
        </w:rPr>
        <w:t>#[output application/java</w:t>
        <w:br/>
        <w:t>---</w:t>
        <w:br/>
        <w:t>{</w:t>
        <w:br/>
        <w:tab/>
        <w:t>apikey : "063d91a6"</w:t>
        <w:br/>
        <w:t>}]</w:t>
      </w:r>
    </w:p>
    <w:p>
      <w:pPr>
        <w:spacing w:after="20"/>
      </w:pPr>
      <w:r>
        <w:rPr>
          <w:b/>
          <w:color w:val="1F497D"/>
          <w:sz w:val="20"/>
        </w:rPr>
        <w:t>Transform 3 — ee:transform → payload</w:t>
      </w:r>
    </w:p>
    <w:p>
      <w:pPr>
        <w:spacing w:before="40" w:after="160"/>
        <w:ind w:left="432"/>
      </w:pPr>
      <w:r>
        <w:rPr>
          <w:rFonts w:ascii="Courier New" w:hAnsi="Courier New"/>
          <w:color w:val="1A1A1A"/>
          <w:sz w:val="18"/>
        </w:rPr>
        <w:t>%dw 2.0</w:t>
        <w:br/>
        <w:t>output application/json</w:t>
        <w:br/>
        <w:t>---</w:t>
        <w:br/>
        <w:t>payload.data map ((item, index) -&gt; {</w:t>
        <w:br/>
        <w:t xml:space="preserve">    "MatchName":item.name,</w:t>
        <w:br/>
        <w:t xml:space="preserve">    "status":item.status,</w:t>
        <w:br/>
        <w:t xml:space="preserve">    "date":item.date</w:t>
        <w:br/>
        <w:t>})</w:t>
      </w:r>
    </w:p>
    <w:p>
      <w:pPr>
        <w:spacing w:after="20"/>
      </w:pPr>
      <w:r>
        <w:rPr>
          <w:b/>
          <w:color w:val="1F497D"/>
          <w:sz w:val="20"/>
        </w:rPr>
        <w:t>Transform 4 — ee:transform → payload</w:t>
      </w:r>
    </w:p>
    <w:p>
      <w:pPr>
        <w:spacing w:before="40" w:after="160"/>
        <w:ind w:left="432"/>
      </w:pPr>
      <w:r>
        <w:rPr>
          <w:rFonts w:ascii="Courier New" w:hAnsi="Courier New"/>
          <w:color w:val="1A1A1A"/>
          <w:sz w:val="18"/>
        </w:rPr>
        <w:t>%dw 2.0</w:t>
        <w:br/>
        <w:t>output application/json</w:t>
        <w:br/>
        <w:t>---</w:t>
        <w:br/>
        <w:t>{</w:t>
        <w:br/>
        <w:tab/>
        <w:t>"Error":"Unable to fetch the data"</w:t>
        <w:br/>
        <w:t>}</w:t>
      </w: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3024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 / Listener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Listener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HTTP_Listener_config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path=/weather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level=INFO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 / Request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Request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HTTP_Request_configuration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url=https://api.cricapi.com/v1/currentMatche, method=GET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Choice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Choice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EE / Transform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EE / Set Payload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3"/>
      </w:pPr>
      <w:r>
        <w:t>Error Handling</w:t>
      </w:r>
    </w:p>
    <w:p>
      <w:pPr>
        <w:pStyle w:val="ListBullet"/>
        <w:spacing w:after="40"/>
        <w:ind w:left="288"/>
      </w:pPr>
      <w:r>
        <w:rPr>
          <w:sz w:val="20"/>
        </w:rPr>
        <w:t>Strategy: None explicitly defined</w:t>
      </w:r>
    </w:p>
    <w:p>
      <w:pPr>
        <w:pStyle w:val="ListBullet"/>
        <w:spacing w:after="40"/>
        <w:ind w:left="288"/>
      </w:pPr>
      <w:r>
        <w:rPr>
          <w:sz w:val="20"/>
        </w:rPr>
        <w:t>Error Types Caught: None</w:t>
      </w:r>
    </w:p>
    <w:p>
      <w:pPr>
        <w:pStyle w:val="ListBullet"/>
        <w:spacing w:after="40"/>
        <w:ind w:left="288"/>
      </w:pPr>
      <w:r>
        <w:rPr>
          <w:sz w:val="20"/>
        </w:rPr>
        <w:t>Handler Logic: Errors propagate to default Mule error handler</w:t>
      </w:r>
    </w:p>
    <w:p>
      <w:pPr>
        <w:pStyle w:val="Heading3"/>
      </w:pPr>
      <w:r>
        <w:t>Outputs</w:t>
      </w:r>
    </w:p>
    <w:p>
      <w:pPr>
        <w:pStyle w:val="ListBullet"/>
        <w:spacing w:after="40"/>
        <w:ind w:left="288"/>
      </w:pPr>
      <w:r>
        <w:rPr>
          <w:sz w:val="20"/>
        </w:rPr>
        <w:t>Payload: As set by the last transform or connector in the flow</w:t>
      </w:r>
    </w:p>
    <w:p>
      <w:pPr>
        <w:pStyle w:val="ListBullet"/>
        <w:spacing w:after="40"/>
        <w:ind w:left="288"/>
      </w:pPr>
      <w:r>
        <w:rPr>
          <w:sz w:val="20"/>
        </w:rPr>
        <w:t>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80" w:after="8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1"/>
      </w:pPr>
      <w:r>
        <w:t>Quality Checklist</w:t>
      </w:r>
    </w:p>
    <w:p>
      <w:pPr>
        <w:pStyle w:val="ListBullet"/>
        <w:spacing w:after="40"/>
        <w:ind w:left="288"/>
      </w:pPr>
      <w:r>
        <w:rPr>
          <w:sz w:val="20"/>
        </w:rPr>
        <w:t>[x] Every flow and sub-flow in every XML file is completely documented.</w:t>
      </w:r>
    </w:p>
    <w:p>
      <w:pPr>
        <w:pStyle w:val="ListBullet"/>
        <w:spacing w:after="40"/>
        <w:ind w:left="288"/>
      </w:pPr>
      <w:r>
        <w:rPr>
          <w:sz w:val="20"/>
        </w:rPr>
        <w:t>[x] A Mermaid flow diagram is generated for every flow.</w:t>
      </w:r>
    </w:p>
    <w:p>
      <w:pPr>
        <w:pStyle w:val="ListBullet"/>
        <w:spacing w:after="40"/>
        <w:ind w:left="288"/>
      </w:pPr>
      <w:r>
        <w:rPr>
          <w:sz w:val="20"/>
        </w:rPr>
        <w:t>[x] All DataWeave scripts are included verbatim (not summarized or truncated).</w:t>
      </w:r>
    </w:p>
    <w:p>
      <w:pPr>
        <w:pStyle w:val="ListBullet"/>
        <w:spacing w:after="40"/>
        <w:ind w:left="288"/>
      </w:pPr>
      <w:r>
        <w:rPr>
          <w:sz w:val="20"/>
        </w:rPr>
        <w:t>[x] Trigger details are specific (path, method, schedule expression, etc.).</w:t>
      </w:r>
    </w:p>
    <w:p>
      <w:pPr>
        <w:pStyle w:val="ListBullet"/>
        <w:spacing w:after="40"/>
        <w:ind w:left="288"/>
      </w:pPr>
      <w:r>
        <w:rPr>
          <w:sz w:val="20"/>
        </w:rPr>
        <w:t>[x] Input and output shapes are described for each flow.</w:t>
      </w:r>
    </w:p>
    <w:p>
      <w:pPr>
        <w:pStyle w:val="ListBullet"/>
        <w:spacing w:after="40"/>
        <w:ind w:left="288"/>
      </w:pPr>
      <w:r>
        <w:rPr>
          <w:sz w:val="20"/>
        </w:rPr>
        <w:t>[x] Files with no flows are noted explicitly.</w:t>
      </w:r>
    </w:p>
    <w:p>
      <w:pPr>
        <w:pStyle w:val="ListBullet"/>
        <w:spacing w:after="40"/>
        <w:ind w:left="288"/>
      </w:pPr>
      <w:r>
        <w:rPr>
          <w:sz w:val="20"/>
        </w:rPr>
        <w:t>[x] Document name matches JAR file name.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