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160B3">
      <w:pPr>
        <w:pStyle w:val="2"/>
        <w:keepNext w:val="0"/>
        <w:keepLines w:val="0"/>
        <w:widowControl/>
        <w:suppressLineNumbers w:val="0"/>
        <w:rPr>
          <w:rStyle w:val="5"/>
          <w:b/>
          <w:bCs/>
        </w:rPr>
      </w:pPr>
      <w:r>
        <w:rPr>
          <w:rStyle w:val="5"/>
          <w:sz w:val="36"/>
          <w:szCs w:val="36"/>
        </w:rPr>
        <w:drawing>
          <wp:inline distT="0" distB="0" distL="114300" distR="114300">
            <wp:extent cx="4187190" cy="4625340"/>
            <wp:effectExtent l="0" t="0" r="3810" b="7620"/>
            <wp:docPr id="3" name="Picture 3" descr="WhatsApp Image 2024-10-05 at 3.12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0-05 at 3.12.1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974F">
      <w:pPr>
        <w:pStyle w:val="2"/>
        <w:keepNext w:val="0"/>
        <w:keepLines w:val="0"/>
        <w:widowControl/>
        <w:suppressLineNumbers w:val="0"/>
        <w:jc w:val="both"/>
        <w:rPr>
          <w:sz w:val="36"/>
          <w:szCs w:val="36"/>
        </w:rPr>
      </w:pPr>
      <w:r>
        <w:rPr>
          <w:rStyle w:val="5"/>
          <w:b/>
          <w:bCs/>
          <w:sz w:val="36"/>
          <w:szCs w:val="36"/>
        </w:rPr>
        <w:t>Meeting 1: Initial Consultation &amp; Requirement Gathering</w:t>
      </w:r>
    </w:p>
    <w:p w14:paraId="1321E8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Objective</w:t>
      </w:r>
      <w:r>
        <w:rPr>
          <w:sz w:val="32"/>
          <w:szCs w:val="32"/>
        </w:rPr>
        <w:t>: Understand the client's needs, expectations, and business goals related to sentiment analysis.</w:t>
      </w:r>
    </w:p>
    <w:p w14:paraId="63054F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Discussion Points</w:t>
      </w:r>
      <w:r>
        <w:rPr>
          <w:sz w:val="32"/>
          <w:szCs w:val="32"/>
        </w:rPr>
        <w:t>:</w:t>
      </w:r>
    </w:p>
    <w:p w14:paraId="7597F67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What problem is the client trying to solve with sentiment analysis?</w:t>
      </w:r>
    </w:p>
    <w:p w14:paraId="3E07A9C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Key datasets (e.g., social media, product reviews, surveys) they want to analyze.</w:t>
      </w:r>
    </w:p>
    <w:p w14:paraId="06A72A2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Their understanding of the sentiment categories (positive, neutral, negative) or if they want custom labels.</w:t>
      </w:r>
    </w:p>
    <w:p w14:paraId="7E29463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Any specific tools or technologies they prefer for implementation.</w:t>
      </w:r>
    </w:p>
    <w:p w14:paraId="0172C8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5"/>
          <w:sz w:val="32"/>
          <w:szCs w:val="32"/>
        </w:rPr>
        <w:t>Outcome</w:t>
      </w:r>
      <w:r>
        <w:rPr>
          <w:sz w:val="32"/>
          <w:szCs w:val="32"/>
        </w:rPr>
        <w:t>: A clear understanding of the project's goals, key metrics, and datasets to be used for sentiment analysis.</w:t>
      </w:r>
    </w:p>
    <w:p w14:paraId="29B81AA8">
      <w:pPr>
        <w:pStyle w:val="2"/>
        <w:keepNext w:val="0"/>
        <w:keepLines w:val="0"/>
        <w:widowControl/>
        <w:suppressLineNumbers w:val="0"/>
        <w:jc w:val="center"/>
        <w:rPr>
          <w:rStyle w:val="5"/>
          <w:b/>
          <w:bCs/>
          <w:sz w:val="32"/>
          <w:szCs w:val="32"/>
        </w:rPr>
      </w:pPr>
    </w:p>
    <w:p w14:paraId="2CC6350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123690"/>
            <wp:effectExtent l="0" t="0" r="6350" b="6350"/>
            <wp:docPr id="4" name="Picture 4" descr="WhatsApp Image 2024-10-05 at 3.12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0-05 at 3.12.1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C115">
      <w:pPr>
        <w:pStyle w:val="2"/>
        <w:keepNext w:val="0"/>
        <w:keepLines w:val="0"/>
        <w:widowControl/>
        <w:suppressLineNumbers w:val="0"/>
        <w:jc w:val="center"/>
        <w:rPr>
          <w:rStyle w:val="5"/>
          <w:b/>
          <w:bCs/>
          <w:sz w:val="32"/>
          <w:szCs w:val="32"/>
        </w:rPr>
      </w:pPr>
    </w:p>
    <w:p w14:paraId="52C189CB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5"/>
          <w:b/>
          <w:bCs/>
          <w:sz w:val="32"/>
          <w:szCs w:val="32"/>
        </w:rPr>
        <w:t>Meeting 2: Defining the Scope &amp; Technical Requirements</w:t>
      </w:r>
    </w:p>
    <w:p w14:paraId="195C8E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Objective</w:t>
      </w:r>
      <w:r>
        <w:rPr>
          <w:sz w:val="32"/>
          <w:szCs w:val="32"/>
        </w:rPr>
        <w:t>: Delve deeper into the technical requirements and define the scope of the project.</w:t>
      </w:r>
    </w:p>
    <w:p w14:paraId="078814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Discussion Points</w:t>
      </w:r>
      <w:r>
        <w:rPr>
          <w:sz w:val="32"/>
          <w:szCs w:val="32"/>
        </w:rPr>
        <w:t>:</w:t>
      </w:r>
    </w:p>
    <w:p w14:paraId="291754A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  <w:lang w:val="en-US"/>
        </w:rPr>
        <w:t>Data-set</w:t>
      </w:r>
      <w:r>
        <w:rPr>
          <w:sz w:val="32"/>
          <w:szCs w:val="32"/>
        </w:rPr>
        <w:t xml:space="preserve"> size and structure (structured vs. unstructured data).</w:t>
      </w:r>
    </w:p>
    <w:p w14:paraId="59F1001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Key features for analysis (e.g., emotions, specific keywords, or customer satisfaction metrics).</w:t>
      </w:r>
    </w:p>
    <w:p w14:paraId="1672814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Preferred sentiment analysis techniques (rule-based, machine learning, hybrid models).</w:t>
      </w:r>
    </w:p>
    <w:p w14:paraId="4716110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Integration with existing systems (e.g., customer service tools, CRM).</w:t>
      </w:r>
    </w:p>
    <w:p w14:paraId="2A3827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Outcome</w:t>
      </w:r>
      <w:r>
        <w:rPr>
          <w:sz w:val="32"/>
          <w:szCs w:val="32"/>
        </w:rPr>
        <w:t>: Clear definition of the project scope, the tools and technologies to be used, and a refined project timeline.</w:t>
      </w:r>
    </w:p>
    <w:p w14:paraId="5D9137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</w:p>
    <w:p w14:paraId="77BB3DD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169410" cy="5256530"/>
            <wp:effectExtent l="0" t="0" r="6350" b="1270"/>
            <wp:docPr id="5" name="Picture 5" descr="WhatsApp Image 2024-10-05 at 3.54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0-05 at 3.54.57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F3E0">
      <w:pPr>
        <w:pStyle w:val="2"/>
        <w:keepNext w:val="0"/>
        <w:keepLines w:val="0"/>
        <w:widowControl/>
        <w:suppressLineNumbers w:val="0"/>
        <w:jc w:val="center"/>
        <w:rPr>
          <w:rStyle w:val="5"/>
          <w:b/>
          <w:bCs/>
          <w:sz w:val="32"/>
          <w:szCs w:val="32"/>
        </w:rPr>
      </w:pPr>
    </w:p>
    <w:p w14:paraId="0C163406">
      <w:pPr>
        <w:pStyle w:val="2"/>
        <w:keepNext w:val="0"/>
        <w:keepLines w:val="0"/>
        <w:widowControl/>
        <w:suppressLineNumbers w:val="0"/>
        <w:jc w:val="center"/>
        <w:rPr>
          <w:rStyle w:val="5"/>
          <w:b/>
          <w:bCs/>
          <w:sz w:val="32"/>
          <w:szCs w:val="32"/>
        </w:rPr>
      </w:pPr>
    </w:p>
    <w:p w14:paraId="0332A327">
      <w:pPr>
        <w:pStyle w:val="2"/>
        <w:keepNext w:val="0"/>
        <w:keepLines w:val="0"/>
        <w:widowControl/>
        <w:suppressLineNumbers w:val="0"/>
        <w:rPr>
          <w:rStyle w:val="5"/>
          <w:rFonts w:hint="default"/>
          <w:b/>
          <w:bCs/>
          <w:sz w:val="36"/>
          <w:szCs w:val="36"/>
          <w:lang w:val="en-US"/>
        </w:rPr>
      </w:pPr>
      <w:r>
        <w:rPr>
          <w:rStyle w:val="5"/>
          <w:rFonts w:hint="default"/>
          <w:b/>
          <w:bCs/>
          <w:sz w:val="36"/>
          <w:szCs w:val="36"/>
          <w:lang w:val="en-US"/>
        </w:rPr>
        <w:tab/>
        <w:t/>
      </w:r>
      <w:r>
        <w:rPr>
          <w:rStyle w:val="5"/>
          <w:rFonts w:hint="default"/>
          <w:b/>
          <w:bCs/>
          <w:sz w:val="36"/>
          <w:szCs w:val="36"/>
          <w:lang w:val="en-US"/>
        </w:rPr>
        <w:tab/>
      </w:r>
    </w:p>
    <w:p w14:paraId="21701F16">
      <w:pPr>
        <w:pStyle w:val="2"/>
        <w:keepNext w:val="0"/>
        <w:keepLines w:val="0"/>
        <w:widowControl/>
        <w:suppressLineNumbers w:val="0"/>
        <w:ind w:firstLine="720" w:firstLineChars="0"/>
        <w:jc w:val="center"/>
        <w:rPr>
          <w:sz w:val="32"/>
          <w:szCs w:val="32"/>
        </w:rPr>
      </w:pPr>
      <w:r>
        <w:rPr>
          <w:rStyle w:val="5"/>
          <w:b/>
          <w:bCs/>
          <w:sz w:val="36"/>
          <w:szCs w:val="36"/>
        </w:rPr>
        <w:t>Meeting 3: Review of Sentiment Analysis Model</w:t>
      </w:r>
    </w:p>
    <w:p w14:paraId="28051F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Objective</w:t>
      </w:r>
      <w:r>
        <w:rPr>
          <w:sz w:val="32"/>
          <w:szCs w:val="32"/>
        </w:rPr>
        <w:t>: Present the initial sentiment analysis model, gather feedback, and make necessary adjustments.</w:t>
      </w:r>
    </w:p>
    <w:p w14:paraId="36EDD9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Discussion Points</w:t>
      </w:r>
      <w:r>
        <w:rPr>
          <w:sz w:val="32"/>
          <w:szCs w:val="32"/>
        </w:rPr>
        <w:t>:</w:t>
      </w:r>
    </w:p>
    <w:p w14:paraId="1FE1ABF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Demo of the initial sentiment analysis model with sample data.</w:t>
      </w:r>
    </w:p>
    <w:p w14:paraId="79A5406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Evaluation of accuracy, precision, and recall of the model.</w:t>
      </w:r>
    </w:p>
    <w:p w14:paraId="485F641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Feedback from the client on the model's performance and areas of improvement.</w:t>
      </w:r>
    </w:p>
    <w:p w14:paraId="23B0B88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Discuss any additional features they may want, such as real-time analysis, sentiment over time, etc.</w:t>
      </w:r>
    </w:p>
    <w:p w14:paraId="32A057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Outcome</w:t>
      </w:r>
      <w:r>
        <w:rPr>
          <w:sz w:val="32"/>
          <w:szCs w:val="32"/>
        </w:rPr>
        <w:t>: Incorporation of client feedback into the model and agreement on next steps.</w:t>
      </w:r>
    </w:p>
    <w:p w14:paraId="0558FED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32"/>
          <w:szCs w:val="32"/>
        </w:rPr>
      </w:pPr>
    </w:p>
    <w:p w14:paraId="22AD1D99"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r>
        <w:rPr>
          <w:rStyle w:val="5"/>
          <w:b/>
          <w:bCs/>
          <w:sz w:val="36"/>
          <w:szCs w:val="36"/>
        </w:rPr>
        <w:t>Meeting 4: Final Review &amp; Project Handover</w:t>
      </w:r>
    </w:p>
    <w:p w14:paraId="4FE7F7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Objective</w:t>
      </w:r>
      <w:r>
        <w:rPr>
          <w:sz w:val="32"/>
          <w:szCs w:val="32"/>
        </w:rPr>
        <w:t>: Present the refined model an</w:t>
      </w:r>
      <w:bookmarkStart w:id="0" w:name="_GoBack"/>
      <w:bookmarkEnd w:id="0"/>
      <w:r>
        <w:rPr>
          <w:sz w:val="32"/>
          <w:szCs w:val="32"/>
        </w:rPr>
        <w:t xml:space="preserve">d agree on final </w:t>
      </w:r>
      <w:r>
        <w:rPr>
          <w:sz w:val="32"/>
          <w:szCs w:val="32"/>
          <w:lang w:val="en-US"/>
        </w:rPr>
        <w:t>deliverable s</w:t>
      </w:r>
      <w:r>
        <w:rPr>
          <w:sz w:val="32"/>
          <w:szCs w:val="32"/>
        </w:rPr>
        <w:t>.</w:t>
      </w:r>
    </w:p>
    <w:p w14:paraId="28EFCC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Discussion Points</w:t>
      </w:r>
      <w:r>
        <w:rPr>
          <w:sz w:val="32"/>
          <w:szCs w:val="32"/>
        </w:rPr>
        <w:t>:</w:t>
      </w:r>
    </w:p>
    <w:p w14:paraId="66C4E4D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Demo of the final sentiment analysis model, including all requested features.</w:t>
      </w:r>
    </w:p>
    <w:p w14:paraId="4A32FDF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Final feedback and minor adjustments, if necessary.</w:t>
      </w:r>
    </w:p>
    <w:p w14:paraId="04B5CA6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Plan for deployment, integration, or further training on using the sentiment analysis tool.</w:t>
      </w:r>
    </w:p>
    <w:p w14:paraId="5AB7E01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Discussion of maintenance, future updates, or any post-launch support.</w:t>
      </w:r>
    </w:p>
    <w:p w14:paraId="1F0380E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Outcome</w:t>
      </w:r>
      <w:r>
        <w:rPr>
          <w:sz w:val="32"/>
          <w:szCs w:val="32"/>
        </w:rPr>
        <w:t>: Project sign-off from the client and agreement on deployment or further steps.</w:t>
      </w:r>
    </w:p>
    <w:p w14:paraId="0C4257F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32"/>
          <w:szCs w:val="32"/>
          <w:lang w:val="en-US"/>
        </w:rPr>
      </w:pPr>
    </w:p>
    <w:p w14:paraId="424A0139">
      <w:pPr>
        <w:pStyle w:val="2"/>
        <w:keepNext w:val="0"/>
        <w:keepLines w:val="0"/>
        <w:widowControl/>
        <w:suppressLineNumbers w:val="0"/>
        <w:jc w:val="both"/>
        <w:rPr>
          <w:rStyle w:val="5"/>
          <w:rFonts w:hint="default"/>
          <w:b/>
          <w:bCs/>
          <w:sz w:val="36"/>
          <w:szCs w:val="36"/>
          <w:lang w:val="en-US"/>
        </w:rPr>
      </w:pPr>
    </w:p>
    <w:p w14:paraId="54A3D4A1">
      <w:pPr>
        <w:pStyle w:val="2"/>
        <w:keepNext w:val="0"/>
        <w:keepLines w:val="0"/>
        <w:widowControl/>
        <w:suppressLineNumbers w:val="0"/>
        <w:jc w:val="both"/>
        <w:rPr>
          <w:rStyle w:val="5"/>
          <w:b/>
          <w:bCs/>
          <w:sz w:val="36"/>
          <w:szCs w:val="36"/>
        </w:rPr>
      </w:pPr>
    </w:p>
    <w:p w14:paraId="113DDBF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109F6"/>
    <w:multiLevelType w:val="multilevel"/>
    <w:tmpl w:val="C6A10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F89442"/>
    <w:multiLevelType w:val="multilevel"/>
    <w:tmpl w:val="C9F89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E772695"/>
    <w:multiLevelType w:val="multilevel"/>
    <w:tmpl w:val="1E772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208FF9E"/>
    <w:multiLevelType w:val="multilevel"/>
    <w:tmpl w:val="6208F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F000A"/>
    <w:rsid w:val="6AA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2024-10-05T08:58:00Z</dcterms:created>
  <dc:creator>Manoj</dc:creator>
  <cp:lastModifiedBy>Manoj</cp:lastModifiedBy>
  <dcterms:modified xsi:type="dcterms:W3CDTF">2024-10-05T10:33:36Z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41F476B9486F410499233B23AA07767F_11</vt:lpwstr>
  </property>
</Properties>
</file>