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E - A</w:t>
      </w:r>
      <w:r>
        <w:rPr>
          <w:rFonts w:ascii="Times New Roman" w:hAnsi="Times New Roman" w:cs="Times New Roman"/>
          <w:b/>
          <w:bCs/>
          <w:sz w:val="40"/>
          <w:szCs w:val="40"/>
        </w:rPr>
        <w:t>THENAEUM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E - Athenaeum is an online Library Management System that eases the process of book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administration and management. Library Management compiles information about the books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present in the library, their authors, the members of the library to whom the books are issued,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etc. If done manually, it is a tedious task and requires strong manual labor. This complex task,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with the advancement of technology, can be eased and performed faster. Thus, the main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motive of this project is to computerize and automate these operations and increase the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accessibility of users. This computerization of the library aids in many instances of its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maintenance as it reduces the workload of management since most of the manual work is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reduced.</w:t>
      </w:r>
    </w:p>
    <w:p>
      <w:pPr>
        <w:spacing w:beforeLines="0" w:afterLines="0"/>
        <w:ind w:firstLine="720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The project inculcates many features which are generally not available in normal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library management systems like the facility of user login and profile management. It gives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access to a facility through which the admin can monitor the whole system. Along with this, a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facility where users, after logging in to their accounts can see a list of books issued and view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the complete book inventory. The admin after logging into his/her account can efficiently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manage the e-library with features like author management, p</w:t>
      </w:r>
      <w:bookmarkStart w:id="0" w:name="_GoBack"/>
      <w:bookmarkEnd w:id="0"/>
      <w:r>
        <w:rPr>
          <w:rFonts w:hint="default" w:ascii="TimesNewRomanPSMT" w:hAnsi="TimesNewRomanPSMT" w:eastAsia="TimesNewRomanPSMT"/>
          <w:sz w:val="24"/>
          <w:szCs w:val="24"/>
        </w:rPr>
        <w:t>ublisher management, etc.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Overall, this project of ours has been designed to assist the students as well as staff of the</w:t>
      </w:r>
    </w:p>
    <w:p>
      <w:pPr>
        <w:spacing w:line="360" w:lineRule="auto"/>
        <w:jc w:val="both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library to maintain the library in the best way possible with reduced human efforts.</w:t>
      </w:r>
    </w:p>
    <w:p>
      <w:pPr>
        <w:spacing w:line="360" w:lineRule="auto"/>
        <w:jc w:val="both"/>
        <w:rPr>
          <w:rFonts w:hint="default" w:ascii="TimesNewRomanPSMT" w:hAnsi="TimesNewRomanPSMT" w:eastAsia="TimesNewRomanPSMT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  <w:jc w:val="center"/>
        </w:trPr>
        <w:tc>
          <w:tcPr>
            <w:tcW w:w="7480" w:type="dxa"/>
          </w:tcPr>
          <w:p>
            <w:pPr>
              <w:spacing w:line="360" w:lineRule="auto"/>
              <w:jc w:val="center"/>
              <w:rPr>
                <w:rFonts w:hint="default" w:ascii="TimesNewRomanPSMT" w:hAnsi="TimesNewRomanPSMT" w:eastAsia="TimesNewRomanPSM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NewRomanPSMT" w:hAnsi="TimesNewRomanPSMT" w:eastAsia="TimesNewRomanPSMT"/>
                <w:b/>
                <w:bCs/>
                <w:sz w:val="24"/>
                <w:szCs w:val="24"/>
                <w:vertAlign w:val="baseline"/>
                <w:lang w:val="en-IN"/>
              </w:rPr>
              <w:t>TECHNOLOGIES BEING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480" w:type="dxa"/>
          </w:tcPr>
          <w:p>
            <w:pPr>
              <w:spacing w:line="360" w:lineRule="auto"/>
              <w:jc w:val="center"/>
              <w:rPr>
                <w:rFonts w:hint="default" w:ascii="TimesNewRomanPSMT" w:hAnsi="TimesNewRomanPSMT" w:eastAsia="TimesNewRomanPSMT"/>
                <w:sz w:val="24"/>
                <w:szCs w:val="24"/>
                <w:vertAlign w:val="baseline"/>
              </w:rPr>
            </w:pPr>
            <w:r>
              <w:rPr>
                <w:rFonts w:hint="default" w:ascii="TimesNewRomanPSMT" w:hAnsi="TimesNewRomanPSMT" w:eastAsia="TimesNewRomanPSMT"/>
                <w:sz w:val="24"/>
                <w:szCs w:val="24"/>
              </w:rPr>
              <w:t>ASP.NET with 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480" w:type="dxa"/>
          </w:tcPr>
          <w:p>
            <w:pPr>
              <w:spacing w:line="360" w:lineRule="auto"/>
              <w:jc w:val="center"/>
              <w:rPr>
                <w:rFonts w:hint="default" w:ascii="TimesNewRomanPSMT" w:hAnsi="TimesNewRomanPSMT" w:eastAsia="TimesNewRomanPSMT"/>
                <w:sz w:val="24"/>
                <w:szCs w:val="24"/>
                <w:vertAlign w:val="baseline"/>
              </w:rPr>
            </w:pPr>
            <w:r>
              <w:rPr>
                <w:rFonts w:hint="default" w:ascii="TimesNewRomanPSMT" w:hAnsi="TimesNewRomanPSMT" w:eastAsia="TimesNewRomanPSMT"/>
                <w:sz w:val="24"/>
                <w:szCs w:val="24"/>
              </w:rPr>
              <w:t>MSSQL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  <w:jc w:val="center"/>
        </w:trPr>
        <w:tc>
          <w:tcPr>
            <w:tcW w:w="7480" w:type="dxa"/>
          </w:tcPr>
          <w:p>
            <w:pPr>
              <w:spacing w:line="360" w:lineRule="auto"/>
              <w:jc w:val="center"/>
              <w:rPr>
                <w:rFonts w:hint="default" w:ascii="TimesNewRomanPSMT" w:hAnsi="TimesNewRomanPSMT" w:eastAsia="TimesNewRomanPSMT"/>
                <w:sz w:val="24"/>
                <w:szCs w:val="24"/>
                <w:vertAlign w:val="baseline"/>
              </w:rPr>
            </w:pPr>
            <w:r>
              <w:rPr>
                <w:rFonts w:hint="default" w:ascii="TimesNewRomanPSMT" w:hAnsi="TimesNewRomanPSMT" w:eastAsia="TimesNewRomanPSMT"/>
                <w:sz w:val="24"/>
                <w:szCs w:val="24"/>
              </w:rPr>
              <w:t>HTML, CSS and Bootstrap</w:t>
            </w:r>
          </w:p>
        </w:tc>
      </w:tr>
    </w:tbl>
    <w:p>
      <w:pPr>
        <w:spacing w:line="360" w:lineRule="auto"/>
        <w:jc w:val="both"/>
        <w:rPr>
          <w:rFonts w:hint="default" w:ascii="TimesNewRomanPSMT" w:hAnsi="TimesNewRomanPSMT" w:eastAsia="TimesNewRomanPSMT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6C0E"/>
    <w:rsid w:val="002543D0"/>
    <w:rsid w:val="002E7435"/>
    <w:rsid w:val="002F58FF"/>
    <w:rsid w:val="00387D7F"/>
    <w:rsid w:val="00650245"/>
    <w:rsid w:val="007A5A2F"/>
    <w:rsid w:val="007D5B3E"/>
    <w:rsid w:val="008E6545"/>
    <w:rsid w:val="009D704B"/>
    <w:rsid w:val="00D011CB"/>
    <w:rsid w:val="00D12F60"/>
    <w:rsid w:val="00D72FB7"/>
    <w:rsid w:val="00F76028"/>
    <w:rsid w:val="490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1241</Characters>
  <Lines>10</Lines>
  <Paragraphs>2</Paragraphs>
  <TotalTime>3</TotalTime>
  <ScaleCrop>false</ScaleCrop>
  <LinksUpToDate>false</LinksUpToDate>
  <CharactersWithSpaces>1456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2022-03-31T13:11:00Z</dcterms:created>
  <dc:creator>rahul jain</dc:creator>
  <cp:lastModifiedBy>google1598709536</cp:lastModifiedBy>
  <dcterms:modified xsi:type="dcterms:W3CDTF">2022-04-01T09:35:52Z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E04D4A144E06456AB351065912FA5EBA</vt:lpwstr>
  </property>
</Properties>
</file>