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63C" w:rsidRPr="00CF6BEF" w:rsidRDefault="00B22786" w:rsidP="00CF6BEF">
      <w:pPr>
        <w:jc w:val="center"/>
        <w:rPr>
          <w:rFonts w:asciiTheme="minorBidi" w:hAnsiTheme="minorBidi"/>
          <w:b/>
          <w:bCs/>
          <w:color w:val="000000"/>
          <w:sz w:val="24"/>
          <w:szCs w:val="24"/>
        </w:rPr>
      </w:pPr>
      <w:r w:rsidRPr="00CF6BEF">
        <w:rPr>
          <w:rFonts w:asciiTheme="minorBidi" w:hAnsiTheme="minorBidi"/>
          <w:b/>
          <w:bCs/>
          <w:sz w:val="44"/>
          <w:szCs w:val="36"/>
        </w:rPr>
        <w:t>Introduction:</w:t>
      </w:r>
    </w:p>
    <w:p w:rsidR="00F37F0C" w:rsidRPr="00CF6BEF" w:rsidRDefault="00A4168A" w:rsidP="00CF6BEF">
      <w:pPr>
        <w:jc w:val="both"/>
        <w:rPr>
          <w:rStyle w:val="fontstyle11"/>
          <w:rFonts w:asciiTheme="minorBidi" w:hAnsiTheme="minorBidi"/>
          <w:b/>
          <w:bCs/>
          <w:sz w:val="24"/>
          <w:szCs w:val="24"/>
        </w:rPr>
      </w:pPr>
      <w:r w:rsidRPr="00CF6BEF">
        <w:rPr>
          <w:rStyle w:val="fontstyle11"/>
          <w:rFonts w:asciiTheme="minorBidi" w:hAnsiTheme="minorBidi"/>
          <w:sz w:val="24"/>
          <w:szCs w:val="24"/>
        </w:rPr>
        <w:t>Skin cancer is a dea</w:t>
      </w:r>
      <w:r w:rsidRPr="00CF6BEF">
        <w:rPr>
          <w:rStyle w:val="fontstyle11"/>
          <w:rFonts w:asciiTheme="minorBidi" w:hAnsiTheme="minorBidi"/>
          <w:sz w:val="24"/>
          <w:szCs w:val="24"/>
        </w:rPr>
        <w:t xml:space="preserve">dly disease. Skin has three </w:t>
      </w:r>
      <w:r w:rsidRPr="00CF6BEF">
        <w:rPr>
          <w:rStyle w:val="fontstyle11"/>
          <w:rFonts w:asciiTheme="minorBidi" w:hAnsiTheme="minorBidi"/>
          <w:sz w:val="24"/>
          <w:szCs w:val="24"/>
        </w:rPr>
        <w:t>basic layers. Skin cancer begins in outermost layer, which is made up of</w:t>
      </w:r>
      <w:r w:rsidRPr="00CF6BEF">
        <w:rPr>
          <w:rFonts w:asciiTheme="minorBidi" w:hAnsiTheme="minorBidi"/>
          <w:color w:val="000000"/>
          <w:sz w:val="24"/>
          <w:szCs w:val="24"/>
        </w:rPr>
        <w:t xml:space="preserve"> </w:t>
      </w:r>
      <w:r w:rsidRPr="00CF6BEF">
        <w:rPr>
          <w:rStyle w:val="fontstyle11"/>
          <w:rFonts w:asciiTheme="minorBidi" w:hAnsiTheme="minorBidi"/>
          <w:sz w:val="24"/>
          <w:szCs w:val="24"/>
        </w:rPr>
        <w:t>first layer squamous cells, second layer basal cells, and innermost or third layer melanocytes cell. Squamous cell and basal</w:t>
      </w:r>
      <w:r w:rsidRPr="00CF6BEF">
        <w:rPr>
          <w:rFonts w:asciiTheme="minorBidi" w:hAnsiTheme="minorBidi"/>
          <w:color w:val="000000"/>
          <w:sz w:val="24"/>
          <w:szCs w:val="24"/>
        </w:rPr>
        <w:t xml:space="preserve"> </w:t>
      </w:r>
      <w:r w:rsidRPr="00CF6BEF">
        <w:rPr>
          <w:rStyle w:val="fontstyle11"/>
          <w:rFonts w:asciiTheme="minorBidi" w:hAnsiTheme="minorBidi"/>
          <w:sz w:val="24"/>
          <w:szCs w:val="24"/>
        </w:rPr>
        <w:t>cell are sometimes called non-mela</w:t>
      </w:r>
      <w:r w:rsidR="00AD41CF" w:rsidRPr="00CF6BEF">
        <w:rPr>
          <w:rStyle w:val="fontstyle11"/>
          <w:rFonts w:asciiTheme="minorBidi" w:hAnsiTheme="minorBidi"/>
          <w:sz w:val="24"/>
          <w:szCs w:val="24"/>
        </w:rPr>
        <w:t xml:space="preserve">noma cancers. Non-melanoma skin </w:t>
      </w:r>
      <w:r w:rsidRPr="00CF6BEF">
        <w:rPr>
          <w:rStyle w:val="fontstyle11"/>
          <w:rFonts w:asciiTheme="minorBidi" w:hAnsiTheme="minorBidi"/>
          <w:sz w:val="24"/>
          <w:szCs w:val="24"/>
        </w:rPr>
        <w:t>cancer always responds to treatment and rarely</w:t>
      </w:r>
      <w:r w:rsidRPr="00CF6BEF">
        <w:rPr>
          <w:rFonts w:asciiTheme="minorBidi" w:hAnsiTheme="minorBidi"/>
          <w:color w:val="000000"/>
          <w:sz w:val="24"/>
          <w:szCs w:val="24"/>
        </w:rPr>
        <w:t xml:space="preserve"> </w:t>
      </w:r>
      <w:r w:rsidRPr="00CF6BEF">
        <w:rPr>
          <w:rStyle w:val="fontstyle11"/>
          <w:rFonts w:asciiTheme="minorBidi" w:hAnsiTheme="minorBidi"/>
          <w:sz w:val="24"/>
          <w:szCs w:val="24"/>
        </w:rPr>
        <w:t>spreads to other</w:t>
      </w:r>
      <w:r w:rsidR="00AD41CF" w:rsidRPr="00CF6BEF">
        <w:rPr>
          <w:rStyle w:val="fontstyle11"/>
          <w:rFonts w:asciiTheme="minorBidi" w:hAnsiTheme="minorBidi"/>
          <w:sz w:val="24"/>
          <w:szCs w:val="24"/>
        </w:rPr>
        <w:t xml:space="preserve"> skin tissues. Melanoma is more </w:t>
      </w:r>
      <w:r w:rsidRPr="00CF6BEF">
        <w:rPr>
          <w:rStyle w:val="fontstyle11"/>
          <w:rFonts w:asciiTheme="minorBidi" w:hAnsiTheme="minorBidi"/>
          <w:sz w:val="24"/>
          <w:szCs w:val="24"/>
        </w:rPr>
        <w:t>dangerous than mos</w:t>
      </w:r>
      <w:r w:rsidRPr="00CF6BEF">
        <w:rPr>
          <w:rStyle w:val="fontstyle11"/>
          <w:rFonts w:asciiTheme="minorBidi" w:hAnsiTheme="minorBidi"/>
          <w:sz w:val="24"/>
          <w:szCs w:val="24"/>
        </w:rPr>
        <w:t>t other types of skin cancer</w:t>
      </w:r>
      <w:r w:rsidRPr="00CF6BEF">
        <w:rPr>
          <w:rStyle w:val="fontstyle11"/>
          <w:rFonts w:asciiTheme="minorBidi" w:hAnsiTheme="minorBidi"/>
          <w:sz w:val="24"/>
          <w:szCs w:val="24"/>
        </w:rPr>
        <w:t>. If it is not detected at</w:t>
      </w:r>
      <w:r w:rsidRPr="00CF6BEF">
        <w:rPr>
          <w:rFonts w:asciiTheme="minorBidi" w:hAnsiTheme="minorBidi"/>
          <w:color w:val="000000"/>
          <w:sz w:val="24"/>
          <w:szCs w:val="24"/>
        </w:rPr>
        <w:t xml:space="preserve"> </w:t>
      </w:r>
      <w:r w:rsidRPr="00CF6BEF">
        <w:rPr>
          <w:rStyle w:val="fontstyle11"/>
          <w:rFonts w:asciiTheme="minorBidi" w:hAnsiTheme="minorBidi"/>
          <w:sz w:val="24"/>
          <w:szCs w:val="24"/>
        </w:rPr>
        <w:t>beginning stage, it is quickly invade nearby tissues and spread to other parts of the body. Formal diagnosis method to skin</w:t>
      </w:r>
      <w:r w:rsidRPr="00CF6BEF">
        <w:rPr>
          <w:rFonts w:asciiTheme="minorBidi" w:hAnsiTheme="minorBidi"/>
          <w:color w:val="000000"/>
          <w:sz w:val="24"/>
          <w:szCs w:val="24"/>
        </w:rPr>
        <w:t xml:space="preserve"> </w:t>
      </w:r>
      <w:r w:rsidRPr="00CF6BEF">
        <w:rPr>
          <w:rStyle w:val="fontstyle11"/>
          <w:rFonts w:asciiTheme="minorBidi" w:hAnsiTheme="minorBidi"/>
          <w:sz w:val="24"/>
          <w:szCs w:val="24"/>
        </w:rPr>
        <w:t>cancer detection is Biopsy method</w:t>
      </w:r>
      <w:r w:rsidRPr="00CF6BEF">
        <w:rPr>
          <w:rStyle w:val="fontstyle11"/>
          <w:rFonts w:asciiTheme="minorBidi" w:hAnsiTheme="minorBidi"/>
          <w:sz w:val="24"/>
          <w:szCs w:val="24"/>
        </w:rPr>
        <w:t>.</w:t>
      </w:r>
      <w:r w:rsidR="00BE1F56" w:rsidRPr="00CF6BEF">
        <w:rPr>
          <w:rStyle w:val="fontstyle11"/>
          <w:rFonts w:asciiTheme="minorBidi" w:hAnsiTheme="minorBidi"/>
          <w:sz w:val="24"/>
          <w:szCs w:val="24"/>
        </w:rPr>
        <w:t xml:space="preserve"> </w:t>
      </w:r>
    </w:p>
    <w:p w:rsidR="00407649" w:rsidRPr="00CF6BEF" w:rsidRDefault="00BE1F56" w:rsidP="00CF6BEF">
      <w:pPr>
        <w:jc w:val="both"/>
        <w:rPr>
          <w:rFonts w:asciiTheme="minorBidi" w:hAnsiTheme="minorBidi"/>
          <w:color w:val="000000"/>
          <w:sz w:val="24"/>
          <w:szCs w:val="24"/>
        </w:rPr>
      </w:pPr>
      <w:r w:rsidRPr="00CF6BEF">
        <w:rPr>
          <w:rStyle w:val="fontstyle11"/>
          <w:rFonts w:asciiTheme="minorBidi" w:hAnsiTheme="minorBidi"/>
          <w:sz w:val="24"/>
          <w:szCs w:val="24"/>
        </w:rPr>
        <w:t>In this project, the dataset contains seven</w:t>
      </w:r>
      <w:r w:rsidR="001B398C" w:rsidRPr="00CF6BEF">
        <w:rPr>
          <w:rStyle w:val="fontstyle11"/>
          <w:rFonts w:asciiTheme="minorBidi" w:hAnsiTheme="minorBidi"/>
          <w:sz w:val="24"/>
          <w:szCs w:val="24"/>
        </w:rPr>
        <w:t xml:space="preserve"> different types of skin lesions</w:t>
      </w:r>
      <w:r w:rsidRPr="00CF6BEF">
        <w:rPr>
          <w:rStyle w:val="fontstyle11"/>
          <w:rFonts w:asciiTheme="minorBidi" w:hAnsiTheme="minorBidi"/>
          <w:sz w:val="24"/>
          <w:szCs w:val="24"/>
        </w:rPr>
        <w:t xml:space="preserve">. </w:t>
      </w:r>
      <w:r w:rsidR="00407649" w:rsidRPr="00CF6BEF">
        <w:rPr>
          <w:rStyle w:val="fontstyle11"/>
          <w:rFonts w:asciiTheme="minorBidi" w:hAnsiTheme="minorBidi"/>
          <w:sz w:val="24"/>
          <w:szCs w:val="24"/>
        </w:rPr>
        <w:t>Melanocytic nevi (</w:t>
      </w:r>
      <w:proofErr w:type="spellStart"/>
      <w:proofErr w:type="gramStart"/>
      <w:r w:rsidR="00407649" w:rsidRPr="00CF6BEF">
        <w:rPr>
          <w:rStyle w:val="fontstyle11"/>
          <w:rFonts w:asciiTheme="minorBidi" w:hAnsiTheme="minorBidi"/>
          <w:sz w:val="24"/>
          <w:szCs w:val="24"/>
        </w:rPr>
        <w:t>nv</w:t>
      </w:r>
      <w:proofErr w:type="spellEnd"/>
      <w:proofErr w:type="gramEnd"/>
      <w:r w:rsidR="00407649" w:rsidRPr="00CF6BEF">
        <w:rPr>
          <w:rStyle w:val="fontstyle11"/>
          <w:rFonts w:asciiTheme="minorBidi" w:hAnsiTheme="minorBidi"/>
          <w:sz w:val="24"/>
          <w:szCs w:val="24"/>
        </w:rPr>
        <w:t>),</w:t>
      </w:r>
      <w:r w:rsidR="001B398C" w:rsidRPr="00CF6BEF">
        <w:rPr>
          <w:rStyle w:val="fontstyle11"/>
          <w:rFonts w:asciiTheme="minorBidi" w:hAnsiTheme="minorBidi"/>
          <w:sz w:val="24"/>
          <w:szCs w:val="24"/>
        </w:rPr>
        <w:t xml:space="preserve"> </w:t>
      </w:r>
      <w:r w:rsidR="00407649" w:rsidRPr="00CF6BEF">
        <w:rPr>
          <w:rFonts w:asciiTheme="minorBidi" w:hAnsiTheme="minorBidi"/>
          <w:color w:val="000000"/>
          <w:sz w:val="24"/>
          <w:szCs w:val="24"/>
        </w:rPr>
        <w:t>Melanoma (</w:t>
      </w:r>
      <w:proofErr w:type="spellStart"/>
      <w:r w:rsidR="00407649" w:rsidRPr="00CF6BEF">
        <w:rPr>
          <w:rFonts w:asciiTheme="minorBidi" w:hAnsiTheme="minorBidi"/>
          <w:color w:val="000000"/>
          <w:sz w:val="24"/>
          <w:szCs w:val="24"/>
        </w:rPr>
        <w:t>mel</w:t>
      </w:r>
      <w:proofErr w:type="spellEnd"/>
      <w:r w:rsidR="00407649" w:rsidRPr="00CF6BEF">
        <w:rPr>
          <w:rFonts w:asciiTheme="minorBidi" w:hAnsiTheme="minorBidi"/>
          <w:color w:val="000000"/>
          <w:sz w:val="24"/>
          <w:szCs w:val="24"/>
        </w:rPr>
        <w:t>)</w:t>
      </w:r>
      <w:r w:rsidR="005150E4" w:rsidRPr="00CF6BEF">
        <w:rPr>
          <w:rFonts w:asciiTheme="minorBidi" w:hAnsiTheme="minorBidi"/>
          <w:color w:val="000000"/>
          <w:sz w:val="24"/>
          <w:szCs w:val="24"/>
        </w:rPr>
        <w:t xml:space="preserve">, </w:t>
      </w:r>
      <w:r w:rsidR="00407649" w:rsidRPr="00CF6BEF">
        <w:rPr>
          <w:rFonts w:asciiTheme="minorBidi" w:hAnsiTheme="minorBidi"/>
          <w:color w:val="000000"/>
          <w:sz w:val="24"/>
          <w:szCs w:val="24"/>
        </w:rPr>
        <w:t>Benign keratosis (</w:t>
      </w:r>
      <w:proofErr w:type="spellStart"/>
      <w:r w:rsidR="00407649" w:rsidRPr="00CF6BEF">
        <w:rPr>
          <w:rFonts w:asciiTheme="minorBidi" w:hAnsiTheme="minorBidi"/>
          <w:color w:val="000000"/>
          <w:sz w:val="24"/>
          <w:szCs w:val="24"/>
        </w:rPr>
        <w:t>bkl</w:t>
      </w:r>
      <w:proofErr w:type="spellEnd"/>
      <w:r w:rsidR="00407649" w:rsidRPr="00CF6BEF">
        <w:rPr>
          <w:rFonts w:asciiTheme="minorBidi" w:hAnsiTheme="minorBidi"/>
          <w:color w:val="000000"/>
          <w:sz w:val="24"/>
          <w:szCs w:val="24"/>
        </w:rPr>
        <w:t>)</w:t>
      </w:r>
      <w:r w:rsidR="005150E4" w:rsidRPr="00CF6BEF">
        <w:rPr>
          <w:rFonts w:asciiTheme="minorBidi" w:hAnsiTheme="minorBidi"/>
          <w:color w:val="000000"/>
          <w:sz w:val="24"/>
          <w:szCs w:val="24"/>
        </w:rPr>
        <w:t xml:space="preserve">, </w:t>
      </w:r>
      <w:r w:rsidR="00407649" w:rsidRPr="00CF6BEF">
        <w:rPr>
          <w:rFonts w:asciiTheme="minorBidi" w:hAnsiTheme="minorBidi"/>
          <w:color w:val="000000"/>
          <w:sz w:val="24"/>
          <w:szCs w:val="24"/>
        </w:rPr>
        <w:t>Basal cell carcinoma (bcc)</w:t>
      </w:r>
      <w:r w:rsidR="001B398C" w:rsidRPr="00CF6BEF">
        <w:rPr>
          <w:rFonts w:asciiTheme="minorBidi" w:hAnsiTheme="minorBidi"/>
          <w:color w:val="000000"/>
          <w:sz w:val="24"/>
          <w:szCs w:val="24"/>
        </w:rPr>
        <w:t xml:space="preserve">, Actinic </w:t>
      </w:r>
      <w:proofErr w:type="spellStart"/>
      <w:r w:rsidR="001B398C" w:rsidRPr="00CF6BEF">
        <w:rPr>
          <w:rFonts w:asciiTheme="minorBidi" w:hAnsiTheme="minorBidi"/>
          <w:color w:val="000000"/>
          <w:sz w:val="24"/>
          <w:szCs w:val="24"/>
        </w:rPr>
        <w:t>Keratoses</w:t>
      </w:r>
      <w:proofErr w:type="spellEnd"/>
      <w:r w:rsidR="001B398C" w:rsidRPr="00CF6BEF">
        <w:rPr>
          <w:rFonts w:asciiTheme="minorBidi" w:hAnsiTheme="minorBidi"/>
          <w:color w:val="000000"/>
          <w:sz w:val="24"/>
          <w:szCs w:val="24"/>
        </w:rPr>
        <w:t xml:space="preserve"> (</w:t>
      </w:r>
      <w:proofErr w:type="spellStart"/>
      <w:r w:rsidR="001B398C" w:rsidRPr="00CF6BEF">
        <w:rPr>
          <w:rFonts w:asciiTheme="minorBidi" w:hAnsiTheme="minorBidi"/>
          <w:color w:val="000000"/>
          <w:sz w:val="24"/>
          <w:szCs w:val="24"/>
        </w:rPr>
        <w:t>akiec</w:t>
      </w:r>
      <w:proofErr w:type="spellEnd"/>
      <w:r w:rsidR="001B398C" w:rsidRPr="00CF6BEF">
        <w:rPr>
          <w:rFonts w:asciiTheme="minorBidi" w:hAnsiTheme="minorBidi"/>
          <w:color w:val="000000"/>
          <w:sz w:val="24"/>
          <w:szCs w:val="24"/>
        </w:rPr>
        <w:t>), Vascular skin lesions (</w:t>
      </w:r>
      <w:proofErr w:type="spellStart"/>
      <w:r w:rsidR="001B398C" w:rsidRPr="00CF6BEF">
        <w:rPr>
          <w:rFonts w:asciiTheme="minorBidi" w:hAnsiTheme="minorBidi"/>
          <w:color w:val="000000"/>
          <w:sz w:val="24"/>
          <w:szCs w:val="24"/>
        </w:rPr>
        <w:t>vasc</w:t>
      </w:r>
      <w:proofErr w:type="spellEnd"/>
      <w:r w:rsidR="001B398C" w:rsidRPr="00CF6BEF">
        <w:rPr>
          <w:rFonts w:asciiTheme="minorBidi" w:hAnsiTheme="minorBidi"/>
          <w:color w:val="000000"/>
          <w:sz w:val="24"/>
          <w:szCs w:val="24"/>
        </w:rPr>
        <w:t xml:space="preserve">) and </w:t>
      </w:r>
      <w:proofErr w:type="spellStart"/>
      <w:r w:rsidR="001B398C" w:rsidRPr="00CF6BEF">
        <w:rPr>
          <w:rFonts w:asciiTheme="minorBidi" w:hAnsiTheme="minorBidi"/>
          <w:color w:val="000000"/>
          <w:sz w:val="24"/>
          <w:szCs w:val="24"/>
        </w:rPr>
        <w:t>Dermotofibroma</w:t>
      </w:r>
      <w:proofErr w:type="spellEnd"/>
      <w:r w:rsidR="001B398C" w:rsidRPr="00CF6BEF">
        <w:rPr>
          <w:rFonts w:asciiTheme="minorBidi" w:hAnsiTheme="minorBidi"/>
          <w:color w:val="000000"/>
          <w:sz w:val="24"/>
          <w:szCs w:val="24"/>
        </w:rPr>
        <w:t xml:space="preserve"> (</w:t>
      </w:r>
      <w:proofErr w:type="spellStart"/>
      <w:r w:rsidR="001B398C" w:rsidRPr="00CF6BEF">
        <w:rPr>
          <w:rFonts w:asciiTheme="minorBidi" w:hAnsiTheme="minorBidi"/>
          <w:color w:val="000000"/>
          <w:sz w:val="24"/>
          <w:szCs w:val="24"/>
        </w:rPr>
        <w:t>df</w:t>
      </w:r>
      <w:proofErr w:type="spellEnd"/>
      <w:r w:rsidR="001B398C" w:rsidRPr="00CF6BEF">
        <w:rPr>
          <w:rFonts w:asciiTheme="minorBidi" w:hAnsiTheme="minorBidi"/>
          <w:color w:val="000000"/>
          <w:sz w:val="24"/>
          <w:szCs w:val="24"/>
        </w:rPr>
        <w:t>).</w:t>
      </w:r>
    </w:p>
    <w:p w:rsidR="001B398C" w:rsidRPr="00CF6BEF" w:rsidRDefault="00CF6BEF" w:rsidP="00CF6BEF">
      <w:pPr>
        <w:jc w:val="both"/>
        <w:rPr>
          <w:rFonts w:asciiTheme="minorBidi" w:hAnsiTheme="minorBidi"/>
          <w:b/>
          <w:bCs/>
          <w:color w:val="000000"/>
          <w:sz w:val="36"/>
          <w:szCs w:val="32"/>
        </w:rPr>
      </w:pPr>
      <w:r>
        <w:rPr>
          <w:rFonts w:asciiTheme="minorBidi" w:hAnsiTheme="minorBidi"/>
          <w:b/>
          <w:bCs/>
          <w:color w:val="000000"/>
          <w:sz w:val="36"/>
          <w:szCs w:val="32"/>
        </w:rPr>
        <w:t xml:space="preserve">                                   </w:t>
      </w:r>
      <w:r w:rsidR="00390880" w:rsidRPr="00CF6BEF">
        <w:rPr>
          <w:rFonts w:asciiTheme="minorBidi" w:hAnsiTheme="minorBidi"/>
          <w:b/>
          <w:bCs/>
          <w:color w:val="000000"/>
          <w:sz w:val="36"/>
          <w:szCs w:val="32"/>
        </w:rPr>
        <w:t>Project synopsis:</w:t>
      </w:r>
    </w:p>
    <w:p w:rsidR="00FF1160" w:rsidRPr="00CF6BEF" w:rsidRDefault="00151AC3" w:rsidP="00CF6BEF">
      <w:pPr>
        <w:jc w:val="both"/>
        <w:rPr>
          <w:rFonts w:asciiTheme="minorBidi" w:hAnsiTheme="minorBidi" w:cstheme="minorHAnsi"/>
          <w:color w:val="2E2E2E"/>
          <w:sz w:val="26"/>
          <w:szCs w:val="28"/>
        </w:rPr>
      </w:pPr>
      <w:r w:rsidRPr="00CF6BEF">
        <w:rPr>
          <w:rFonts w:asciiTheme="minorBidi" w:hAnsiTheme="minorBidi"/>
          <w:color w:val="000000"/>
          <w:sz w:val="24"/>
          <w:szCs w:val="24"/>
        </w:rPr>
        <w:t xml:space="preserve">All the technological developments are found for human welfare, and one such technology is the skin cancer detection. </w:t>
      </w:r>
      <w:r w:rsidR="00390880" w:rsidRPr="00CF6BEF">
        <w:rPr>
          <w:rFonts w:asciiTheme="minorBidi" w:hAnsiTheme="minorBidi"/>
          <w:color w:val="000000"/>
          <w:sz w:val="24"/>
          <w:szCs w:val="24"/>
        </w:rPr>
        <w:t xml:space="preserve">Skin </w:t>
      </w:r>
      <w:r w:rsidR="00204B84" w:rsidRPr="00CF6BEF">
        <w:rPr>
          <w:rFonts w:asciiTheme="minorBidi" w:hAnsiTheme="minorBidi"/>
          <w:color w:val="000000"/>
          <w:sz w:val="24"/>
          <w:szCs w:val="24"/>
        </w:rPr>
        <w:t>cancer detection using image cl</w:t>
      </w:r>
      <w:r w:rsidR="00F02C57" w:rsidRPr="00CF6BEF">
        <w:rPr>
          <w:rFonts w:asciiTheme="minorBidi" w:hAnsiTheme="minorBidi"/>
          <w:color w:val="000000"/>
          <w:sz w:val="24"/>
          <w:szCs w:val="24"/>
        </w:rPr>
        <w:t>assification is a time and life-</w:t>
      </w:r>
      <w:r w:rsidR="00204B84" w:rsidRPr="00CF6BEF">
        <w:rPr>
          <w:rFonts w:asciiTheme="minorBidi" w:hAnsiTheme="minorBidi"/>
          <w:color w:val="000000"/>
          <w:sz w:val="24"/>
          <w:szCs w:val="24"/>
        </w:rPr>
        <w:t xml:space="preserve">saving concept. This is advantageous as it reduces the time taken by the doctors to diagnose by biopsy. </w:t>
      </w:r>
      <w:r w:rsidR="00204B84" w:rsidRPr="00CF6BEF">
        <w:rPr>
          <w:rFonts w:asciiTheme="minorBidi" w:hAnsiTheme="minorBidi" w:cstheme="minorHAnsi"/>
          <w:color w:val="2E2E2E"/>
          <w:sz w:val="26"/>
          <w:szCs w:val="28"/>
        </w:rPr>
        <w:t>In order to diagnose skin cancer speedily at the earliest stage and solve some of the aforementioned problems, there has been extensive research solutions by developing computer image analysis algorithms</w:t>
      </w:r>
      <w:r w:rsidR="006D0442" w:rsidRPr="00CF6BEF">
        <w:rPr>
          <w:rFonts w:asciiTheme="minorBidi" w:hAnsiTheme="minorBidi" w:cstheme="minorHAnsi"/>
          <w:color w:val="2E2E2E"/>
          <w:sz w:val="26"/>
          <w:szCs w:val="28"/>
        </w:rPr>
        <w:t xml:space="preserve">. </w:t>
      </w:r>
      <w:r w:rsidR="00FF1160" w:rsidRPr="00CF6BEF">
        <w:rPr>
          <w:rFonts w:asciiTheme="minorBidi" w:hAnsiTheme="minorBidi" w:cstheme="minorHAnsi"/>
          <w:color w:val="2E2E2E"/>
          <w:sz w:val="26"/>
          <w:szCs w:val="28"/>
        </w:rPr>
        <w:t>Many techniques has been develop</w:t>
      </w:r>
      <w:r w:rsidRPr="00CF6BEF">
        <w:rPr>
          <w:rFonts w:asciiTheme="minorBidi" w:hAnsiTheme="minorBidi" w:cstheme="minorHAnsi"/>
          <w:color w:val="2E2E2E"/>
          <w:sz w:val="26"/>
          <w:szCs w:val="28"/>
        </w:rPr>
        <w:t>ed</w:t>
      </w:r>
      <w:r w:rsidR="00FF1160" w:rsidRPr="00CF6BEF">
        <w:rPr>
          <w:rFonts w:asciiTheme="minorBidi" w:hAnsiTheme="minorBidi" w:cstheme="minorHAnsi"/>
          <w:color w:val="2E2E2E"/>
          <w:sz w:val="26"/>
          <w:szCs w:val="28"/>
        </w:rPr>
        <w:t xml:space="preserve"> to easy the diagnoses of doctors as well as the self-assessment of the patient</w:t>
      </w:r>
      <w:r w:rsidRPr="00CF6BEF">
        <w:rPr>
          <w:rFonts w:asciiTheme="minorBidi" w:hAnsiTheme="minorBidi" w:cstheme="minorHAnsi"/>
          <w:color w:val="2E2E2E"/>
          <w:sz w:val="26"/>
          <w:szCs w:val="28"/>
        </w:rPr>
        <w:t xml:space="preserve">. </w:t>
      </w:r>
    </w:p>
    <w:p w:rsidR="00FF1160" w:rsidRPr="00CF6BEF" w:rsidRDefault="00CF6BEF" w:rsidP="00CF6BEF">
      <w:pPr>
        <w:jc w:val="both"/>
        <w:rPr>
          <w:rFonts w:asciiTheme="minorBidi" w:hAnsiTheme="minorBidi" w:cstheme="minorHAnsi"/>
          <w:b/>
          <w:bCs/>
          <w:color w:val="2E2E2E"/>
          <w:sz w:val="34"/>
          <w:szCs w:val="44"/>
        </w:rPr>
      </w:pPr>
      <w:r>
        <w:rPr>
          <w:rFonts w:asciiTheme="minorBidi" w:hAnsiTheme="minorBidi" w:cstheme="minorHAnsi"/>
          <w:b/>
          <w:bCs/>
          <w:color w:val="2E2E2E"/>
          <w:sz w:val="34"/>
          <w:szCs w:val="44"/>
        </w:rPr>
        <w:t xml:space="preserve">                                 </w:t>
      </w:r>
      <w:bookmarkStart w:id="0" w:name="_GoBack"/>
      <w:bookmarkEnd w:id="0"/>
      <w:r>
        <w:rPr>
          <w:rFonts w:asciiTheme="minorBidi" w:hAnsiTheme="minorBidi" w:cstheme="minorHAnsi"/>
          <w:b/>
          <w:bCs/>
          <w:color w:val="2E2E2E"/>
          <w:sz w:val="34"/>
          <w:szCs w:val="44"/>
        </w:rPr>
        <w:t xml:space="preserve">   </w:t>
      </w:r>
      <w:r w:rsidR="00151AC3" w:rsidRPr="00CF6BEF">
        <w:rPr>
          <w:rFonts w:asciiTheme="minorBidi" w:hAnsiTheme="minorBidi" w:cstheme="minorHAnsi"/>
          <w:b/>
          <w:bCs/>
          <w:color w:val="2E2E2E"/>
          <w:sz w:val="34"/>
          <w:szCs w:val="44"/>
        </w:rPr>
        <w:t>Solution approach:</w:t>
      </w:r>
    </w:p>
    <w:p w:rsidR="00FF1160" w:rsidRPr="00CF6BEF" w:rsidRDefault="00FF1160" w:rsidP="00CF6BEF">
      <w:pPr>
        <w:jc w:val="both"/>
        <w:rPr>
          <w:rFonts w:asciiTheme="minorBidi" w:hAnsiTheme="minorBidi" w:cstheme="minorHAnsi"/>
          <w:color w:val="2E2E2E"/>
          <w:sz w:val="24"/>
          <w:szCs w:val="24"/>
        </w:rPr>
      </w:pPr>
      <w:r w:rsidRPr="00CF6BEF">
        <w:rPr>
          <w:rFonts w:asciiTheme="minorBidi" w:hAnsiTheme="minorBidi" w:cstheme="minorHAnsi"/>
          <w:color w:val="2E2E2E"/>
          <w:sz w:val="26"/>
          <w:szCs w:val="28"/>
        </w:rPr>
        <w:t xml:space="preserve">Using the </w:t>
      </w:r>
      <w:r w:rsidR="00151AC3" w:rsidRPr="00CF6BEF">
        <w:rPr>
          <w:rFonts w:asciiTheme="minorBidi" w:hAnsiTheme="minorBidi" w:cstheme="minorHAnsi"/>
          <w:color w:val="2E2E2E"/>
          <w:sz w:val="26"/>
          <w:szCs w:val="28"/>
        </w:rPr>
        <w:t>D</w:t>
      </w:r>
      <w:r w:rsidRPr="00CF6BEF">
        <w:rPr>
          <w:rFonts w:asciiTheme="minorBidi" w:hAnsiTheme="minorBidi" w:cstheme="minorHAnsi"/>
          <w:color w:val="2E2E2E"/>
          <w:sz w:val="26"/>
          <w:szCs w:val="28"/>
        </w:rPr>
        <w:t xml:space="preserve">eep </w:t>
      </w:r>
      <w:r w:rsidR="00151AC3" w:rsidRPr="00CF6BEF">
        <w:rPr>
          <w:rFonts w:asciiTheme="minorBidi" w:hAnsiTheme="minorBidi" w:cstheme="minorHAnsi"/>
          <w:color w:val="2E2E2E"/>
          <w:sz w:val="26"/>
          <w:szCs w:val="28"/>
        </w:rPr>
        <w:t>L</w:t>
      </w:r>
      <w:r w:rsidRPr="00CF6BEF">
        <w:rPr>
          <w:rFonts w:asciiTheme="minorBidi" w:hAnsiTheme="minorBidi" w:cstheme="minorHAnsi"/>
          <w:color w:val="2E2E2E"/>
          <w:sz w:val="26"/>
          <w:szCs w:val="28"/>
        </w:rPr>
        <w:t>earnin</w:t>
      </w:r>
      <w:r w:rsidRPr="00CF6BEF">
        <w:rPr>
          <w:rFonts w:asciiTheme="minorBidi" w:hAnsiTheme="minorBidi" w:cstheme="minorHAnsi"/>
          <w:color w:val="2E2E2E"/>
          <w:sz w:val="24"/>
          <w:szCs w:val="24"/>
        </w:rPr>
        <w:t>g -based I</w:t>
      </w:r>
      <w:r w:rsidR="00151AC3" w:rsidRPr="00CF6BEF">
        <w:rPr>
          <w:rFonts w:asciiTheme="minorBidi" w:hAnsiTheme="minorBidi" w:cstheme="minorHAnsi"/>
          <w:color w:val="2E2E2E"/>
          <w:sz w:val="24"/>
          <w:szCs w:val="24"/>
        </w:rPr>
        <w:t>mage C</w:t>
      </w:r>
      <w:r w:rsidRPr="00CF6BEF">
        <w:rPr>
          <w:rFonts w:asciiTheme="minorBidi" w:hAnsiTheme="minorBidi" w:cstheme="minorHAnsi"/>
          <w:color w:val="2E2E2E"/>
          <w:sz w:val="24"/>
          <w:szCs w:val="24"/>
        </w:rPr>
        <w:t>lassification. The dataset can be trained according to our requirements and validate it with a good accuracy. Convolutional neural networks plays the major role in shaping, flatten and establishing the same data in a pocketing manner. For real time assessment, open CV (open computer vision) is in the role. The data transferred is been trained and the machine is now able to identify the cancer caused area in both images and real time exhibition.</w:t>
      </w:r>
      <w:r w:rsidR="00151AC3" w:rsidRPr="00CF6BEF">
        <w:rPr>
          <w:rFonts w:asciiTheme="minorBidi" w:hAnsiTheme="minorBidi" w:cstheme="minorHAnsi"/>
          <w:color w:val="2E2E2E"/>
          <w:sz w:val="24"/>
          <w:szCs w:val="24"/>
        </w:rPr>
        <w:t xml:space="preserve"> This enables people to know the level of infection caused by cancer and their recovering rate. </w:t>
      </w:r>
    </w:p>
    <w:p w:rsidR="00151AC3" w:rsidRPr="00CF6BEF" w:rsidRDefault="00CF6BEF" w:rsidP="00CF6BEF">
      <w:pPr>
        <w:jc w:val="both"/>
        <w:rPr>
          <w:rFonts w:asciiTheme="minorBidi" w:hAnsiTheme="minorBidi" w:cstheme="minorHAnsi"/>
          <w:b/>
          <w:bCs/>
          <w:color w:val="2E2E2E"/>
          <w:sz w:val="34"/>
          <w:szCs w:val="44"/>
        </w:rPr>
      </w:pPr>
      <w:r>
        <w:rPr>
          <w:rFonts w:asciiTheme="minorBidi" w:hAnsiTheme="minorBidi" w:cstheme="minorHAnsi"/>
          <w:b/>
          <w:bCs/>
          <w:color w:val="2E2E2E"/>
          <w:sz w:val="34"/>
          <w:szCs w:val="44"/>
        </w:rPr>
        <w:t xml:space="preserve">                                         </w:t>
      </w:r>
      <w:r w:rsidR="00151AC3" w:rsidRPr="00CF6BEF">
        <w:rPr>
          <w:rFonts w:asciiTheme="minorBidi" w:hAnsiTheme="minorBidi" w:cstheme="minorHAnsi"/>
          <w:b/>
          <w:bCs/>
          <w:color w:val="2E2E2E"/>
          <w:sz w:val="34"/>
          <w:szCs w:val="44"/>
        </w:rPr>
        <w:t>Assumption:</w:t>
      </w:r>
    </w:p>
    <w:p w:rsidR="00151AC3" w:rsidRPr="00CF6BEF" w:rsidRDefault="00151AC3" w:rsidP="00CF6BEF">
      <w:pPr>
        <w:jc w:val="both"/>
        <w:rPr>
          <w:rFonts w:asciiTheme="minorBidi" w:hAnsiTheme="minorBidi" w:cstheme="minorHAnsi"/>
          <w:color w:val="2E2E2E"/>
          <w:sz w:val="24"/>
          <w:szCs w:val="24"/>
        </w:rPr>
      </w:pPr>
      <w:r w:rsidRPr="00CF6BEF">
        <w:rPr>
          <w:rFonts w:asciiTheme="minorBidi" w:hAnsiTheme="minorBidi" w:cstheme="minorHAnsi"/>
          <w:color w:val="2E2E2E"/>
          <w:sz w:val="24"/>
          <w:szCs w:val="24"/>
        </w:rPr>
        <w:t xml:space="preserve">Deep learning also enables us to be aware of the level of danger. </w:t>
      </w:r>
      <w:r w:rsidR="00CF6BEF" w:rsidRPr="00CF6BEF">
        <w:rPr>
          <w:rFonts w:asciiTheme="minorBidi" w:hAnsiTheme="minorBidi" w:cstheme="minorHAnsi"/>
          <w:color w:val="2E2E2E"/>
          <w:sz w:val="24"/>
          <w:szCs w:val="24"/>
        </w:rPr>
        <w:t xml:space="preserve">This helps in the prediction of the severity of the condition and the recovery rate and death chance.  </w:t>
      </w:r>
    </w:p>
    <w:p w:rsidR="00FF1160" w:rsidRPr="00204B84" w:rsidRDefault="00FF1160">
      <w:pPr>
        <w:rPr>
          <w:rFonts w:ascii="Cambria" w:hAnsi="Cambria"/>
          <w:color w:val="000000"/>
          <w:sz w:val="20"/>
          <w:szCs w:val="20"/>
        </w:rPr>
      </w:pPr>
    </w:p>
    <w:p w:rsidR="00407649" w:rsidRPr="001B398C" w:rsidRDefault="00407649">
      <w:pPr>
        <w:rPr>
          <w:rFonts w:ascii="Cambria" w:hAnsi="Cambria"/>
          <w:color w:val="000000"/>
          <w:sz w:val="20"/>
          <w:szCs w:val="20"/>
        </w:rPr>
      </w:pPr>
      <w:r w:rsidRPr="001B398C">
        <w:rPr>
          <w:rFonts w:ascii="Cambria" w:hAnsi="Cambria"/>
          <w:color w:val="000000"/>
          <w:sz w:val="20"/>
          <w:szCs w:val="20"/>
        </w:rPr>
        <w:t xml:space="preserve"> </w:t>
      </w:r>
    </w:p>
    <w:sectPr w:rsidR="00407649" w:rsidRPr="001B3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E52"/>
    <w:rsid w:val="00151AC3"/>
    <w:rsid w:val="001B398C"/>
    <w:rsid w:val="00204B84"/>
    <w:rsid w:val="00390880"/>
    <w:rsid w:val="00407649"/>
    <w:rsid w:val="005150E4"/>
    <w:rsid w:val="00530E52"/>
    <w:rsid w:val="00605F7D"/>
    <w:rsid w:val="0064263C"/>
    <w:rsid w:val="006D0442"/>
    <w:rsid w:val="00A4168A"/>
    <w:rsid w:val="00AD41CF"/>
    <w:rsid w:val="00B22786"/>
    <w:rsid w:val="00BE1F56"/>
    <w:rsid w:val="00CF6BEF"/>
    <w:rsid w:val="00DA4B2C"/>
    <w:rsid w:val="00F02C57"/>
    <w:rsid w:val="00F37F0C"/>
    <w:rsid w:val="00FF116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6D37A-8A49-4542-87B0-865EBBF3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4168A"/>
    <w:rPr>
      <w:rFonts w:ascii="Cambria" w:hAnsi="Cambria" w:hint="default"/>
      <w:b/>
      <w:bCs/>
      <w:i w:val="0"/>
      <w:iCs w:val="0"/>
      <w:color w:val="000000"/>
      <w:sz w:val="20"/>
      <w:szCs w:val="20"/>
    </w:rPr>
  </w:style>
  <w:style w:type="character" w:customStyle="1" w:styleId="fontstyle11">
    <w:name w:val="fontstyle11"/>
    <w:basedOn w:val="DefaultParagraphFont"/>
    <w:rsid w:val="00A4168A"/>
    <w:rPr>
      <w:rFonts w:ascii="Cambria" w:hAnsi="Cambri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2020-08-19T16:28:00Z</dcterms:created>
  <dcterms:modified xsi:type="dcterms:W3CDTF">2020-08-20T18:20:00Z</dcterms:modified>
</cp:coreProperties>
</file>