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054F" w14:textId="733AA634" w:rsidR="004866B8" w:rsidRDefault="007D42FE">
      <w:pPr>
        <w:tabs>
          <w:tab w:val="center" w:pos="1732"/>
          <w:tab w:val="center" w:pos="7980"/>
        </w:tabs>
        <w:spacing w:after="233"/>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4538A80D" w14:textId="77777777" w:rsidR="004866B8" w:rsidRDefault="007D42FE">
      <w:pPr>
        <w:spacing w:after="0"/>
        <w:ind w:left="692"/>
        <w:jc w:val="center"/>
      </w:pPr>
      <w:r>
        <w:rPr>
          <w:rFonts w:ascii="Arial" w:eastAsia="Arial" w:hAnsi="Arial" w:cs="Arial"/>
          <w:b/>
          <w:sz w:val="28"/>
        </w:rPr>
        <w:t xml:space="preserve">Demonstration of Proposed Features </w:t>
      </w:r>
    </w:p>
    <w:p w14:paraId="2993DA68" w14:textId="77777777" w:rsidR="004866B8" w:rsidRDefault="007D42FE">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4866B8" w14:paraId="1811523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82E9FE6" w14:textId="77777777" w:rsidR="004866B8" w:rsidRDefault="007D42FE">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1FB90569" w14:textId="7932376B" w:rsidR="004866B8" w:rsidRDefault="00B969D5">
            <w:pPr>
              <w:ind w:left="15"/>
            </w:pPr>
            <w:r>
              <w:rPr>
                <w:rFonts w:ascii="Arial" w:eastAsia="Arial" w:hAnsi="Arial" w:cs="Arial"/>
                <w:sz w:val="20"/>
              </w:rPr>
              <w:t>20</w:t>
            </w:r>
            <w:r w:rsidR="007D42FE">
              <w:rPr>
                <w:rFonts w:ascii="Arial" w:eastAsia="Arial" w:hAnsi="Arial" w:cs="Arial"/>
                <w:sz w:val="20"/>
              </w:rPr>
              <w:t xml:space="preserve"> March 2026 </w:t>
            </w:r>
          </w:p>
        </w:tc>
      </w:tr>
      <w:tr w:rsidR="004866B8" w14:paraId="071A565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B8C670A" w14:textId="77777777" w:rsidR="004866B8" w:rsidRDefault="007D42FE">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0459E106" w14:textId="73E1E81B" w:rsidR="004866B8" w:rsidRDefault="00B969D5">
            <w:pPr>
              <w:ind w:left="15"/>
            </w:pPr>
            <w:r w:rsidRPr="00B969D5">
              <w:t>SWTID-2026-4885</w:t>
            </w:r>
          </w:p>
        </w:tc>
      </w:tr>
      <w:tr w:rsidR="004866B8" w14:paraId="4CAAEC12"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186FBD39" w14:textId="77777777" w:rsidR="004866B8" w:rsidRDefault="007D42FE">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11BAF738" w14:textId="446CCB7D" w:rsidR="004866B8" w:rsidRDefault="007D42FE" w:rsidP="007D42FE">
            <w:r>
              <w:t xml:space="preserve">Credit Card Approval </w:t>
            </w:r>
            <w:r w:rsidR="00B969D5">
              <w:t>System</w:t>
            </w:r>
          </w:p>
        </w:tc>
      </w:tr>
      <w:tr w:rsidR="004866B8" w14:paraId="3CC2FE09"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42F4861" w14:textId="77777777" w:rsidR="004866B8" w:rsidRDefault="007D42FE">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34F882E9" w14:textId="77777777" w:rsidR="004866B8" w:rsidRDefault="007D42FE">
            <w:pPr>
              <w:ind w:left="15"/>
            </w:pPr>
            <w:r>
              <w:rPr>
                <w:rFonts w:ascii="Arial" w:eastAsia="Arial" w:hAnsi="Arial" w:cs="Arial"/>
                <w:sz w:val="20"/>
              </w:rPr>
              <w:t xml:space="preserve">1 Mark </w:t>
            </w:r>
          </w:p>
        </w:tc>
      </w:tr>
    </w:tbl>
    <w:p w14:paraId="1F986D7F" w14:textId="77777777" w:rsidR="004866B8" w:rsidRDefault="007D42FE">
      <w:pPr>
        <w:spacing w:after="0"/>
      </w:pPr>
      <w:r>
        <w:rPr>
          <w:rFonts w:ascii="Arial" w:eastAsia="Arial" w:hAnsi="Arial" w:cs="Arial"/>
          <w:b/>
          <w:sz w:val="28"/>
        </w:rPr>
        <w:t xml:space="preserve"> </w:t>
      </w:r>
    </w:p>
    <w:p w14:paraId="35AD6CE4" w14:textId="77777777" w:rsidR="004866B8" w:rsidRDefault="007D42FE">
      <w:pPr>
        <w:spacing w:after="27"/>
        <w:ind w:left="535" w:hanging="10"/>
      </w:pPr>
      <w:r>
        <w:rPr>
          <w:rFonts w:ascii="Arial" w:eastAsia="Arial" w:hAnsi="Arial" w:cs="Arial"/>
          <w:b/>
        </w:rPr>
        <w:t xml:space="preserve">Demonstration of Proposed Features: </w:t>
      </w:r>
    </w:p>
    <w:p w14:paraId="593732CE" w14:textId="77777777" w:rsidR="004866B8" w:rsidRDefault="007D42FE">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35A4E9B8" w14:textId="77777777" w:rsidR="004866B8" w:rsidRDefault="007D42FE">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4866B8" w14:paraId="1EDD2B0A"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12A70C5E" w14:textId="77777777" w:rsidR="004866B8" w:rsidRDefault="007D42FE">
            <w:pPr>
              <w:ind w:left="15"/>
            </w:pPr>
            <w:r>
              <w:rPr>
                <w:rFonts w:ascii="Arial" w:eastAsia="Arial" w:hAnsi="Arial" w:cs="Arial"/>
                <w:sz w:val="18"/>
              </w:rPr>
              <w:t xml:space="preserve"> </w:t>
            </w:r>
          </w:p>
          <w:p w14:paraId="2D92216E" w14:textId="77777777" w:rsidR="004866B8" w:rsidRDefault="007D42FE">
            <w:pPr>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5A19440A" w14:textId="77777777" w:rsidR="004866B8" w:rsidRDefault="007D42FE">
            <w:pPr>
              <w:ind w:left="5"/>
            </w:pPr>
            <w:r>
              <w:rPr>
                <w:rFonts w:ascii="Arial" w:eastAsia="Arial" w:hAnsi="Arial" w:cs="Arial"/>
                <w:sz w:val="18"/>
              </w:rPr>
              <w:t xml:space="preserve"> </w:t>
            </w:r>
          </w:p>
          <w:p w14:paraId="16540DA0" w14:textId="77777777" w:rsidR="004866B8" w:rsidRDefault="007D42FE">
            <w:pPr>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319B6C5F" w14:textId="77777777" w:rsidR="004866B8" w:rsidRDefault="007D42FE">
            <w:pPr>
              <w:ind w:left="5"/>
            </w:pPr>
            <w:r>
              <w:rPr>
                <w:rFonts w:ascii="Arial" w:eastAsia="Arial" w:hAnsi="Arial" w:cs="Arial"/>
                <w:sz w:val="18"/>
              </w:rPr>
              <w:t xml:space="preserve"> </w:t>
            </w:r>
          </w:p>
          <w:p w14:paraId="329949A9" w14:textId="77777777" w:rsidR="004866B8" w:rsidRDefault="007D42FE">
            <w:pPr>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3DABA75F" w14:textId="77777777" w:rsidR="004866B8" w:rsidRDefault="007D42FE">
            <w:pPr>
              <w:spacing w:after="16"/>
              <w:ind w:left="105"/>
            </w:pPr>
            <w:r>
              <w:rPr>
                <w:rFonts w:ascii="Arial" w:eastAsia="Arial" w:hAnsi="Arial" w:cs="Arial"/>
                <w:b/>
                <w:sz w:val="18"/>
              </w:rPr>
              <w:t xml:space="preserve">Status </w:t>
            </w:r>
          </w:p>
          <w:p w14:paraId="7D40AC38" w14:textId="77777777" w:rsidR="004866B8" w:rsidRDefault="007D42FE">
            <w:pPr>
              <w:spacing w:after="16"/>
              <w:ind w:left="105"/>
            </w:pPr>
            <w:r>
              <w:rPr>
                <w:rFonts w:ascii="Arial" w:eastAsia="Arial" w:hAnsi="Arial" w:cs="Arial"/>
                <w:b/>
                <w:sz w:val="18"/>
              </w:rPr>
              <w:t xml:space="preserve">(Implemented / </w:t>
            </w:r>
          </w:p>
          <w:p w14:paraId="351BCFD7" w14:textId="77777777" w:rsidR="004866B8" w:rsidRDefault="007D42FE">
            <w:pPr>
              <w:spacing w:after="16"/>
              <w:ind w:left="105"/>
            </w:pPr>
            <w:r>
              <w:rPr>
                <w:rFonts w:ascii="Arial" w:eastAsia="Arial" w:hAnsi="Arial" w:cs="Arial"/>
                <w:b/>
                <w:sz w:val="18"/>
              </w:rPr>
              <w:t xml:space="preserve">Partial / </w:t>
            </w:r>
          </w:p>
          <w:p w14:paraId="07012960" w14:textId="77777777" w:rsidR="004866B8" w:rsidRDefault="007D42FE">
            <w:pPr>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529CF92D" w14:textId="77777777" w:rsidR="004866B8" w:rsidRDefault="007D42FE">
            <w:r>
              <w:rPr>
                <w:rFonts w:ascii="Arial" w:eastAsia="Arial" w:hAnsi="Arial" w:cs="Arial"/>
                <w:sz w:val="18"/>
              </w:rPr>
              <w:t xml:space="preserve"> </w:t>
            </w:r>
          </w:p>
          <w:p w14:paraId="6B10211E" w14:textId="77777777" w:rsidR="004866B8" w:rsidRDefault="007D42FE">
            <w:pPr>
              <w:spacing w:after="16"/>
              <w:ind w:left="105"/>
            </w:pPr>
            <w:r>
              <w:rPr>
                <w:rFonts w:ascii="Arial" w:eastAsia="Arial" w:hAnsi="Arial" w:cs="Arial"/>
                <w:b/>
                <w:sz w:val="18"/>
              </w:rPr>
              <w:t>Demonstrate</w:t>
            </w:r>
          </w:p>
          <w:p w14:paraId="64D359B5" w14:textId="77777777" w:rsidR="004866B8" w:rsidRDefault="007D42FE">
            <w:pPr>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1B255E7B" w14:textId="77777777" w:rsidR="004866B8" w:rsidRDefault="007D42FE">
            <w:pPr>
              <w:ind w:left="10"/>
            </w:pPr>
            <w:r>
              <w:rPr>
                <w:rFonts w:ascii="Arial" w:eastAsia="Arial" w:hAnsi="Arial" w:cs="Arial"/>
                <w:sz w:val="18"/>
              </w:rPr>
              <w:t xml:space="preserve"> </w:t>
            </w:r>
          </w:p>
          <w:p w14:paraId="03A6537A" w14:textId="77777777" w:rsidR="004866B8" w:rsidRDefault="007D42FE">
            <w:pPr>
              <w:ind w:left="115"/>
            </w:pPr>
            <w:r>
              <w:rPr>
                <w:rFonts w:ascii="Arial" w:eastAsia="Arial" w:hAnsi="Arial" w:cs="Arial"/>
                <w:b/>
                <w:sz w:val="18"/>
              </w:rPr>
              <w:t xml:space="preserve">Remarks </w:t>
            </w:r>
          </w:p>
        </w:tc>
      </w:tr>
      <w:tr w:rsidR="004866B8" w14:paraId="728D49AE"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5C8EF8F" w14:textId="77777777" w:rsidR="004866B8" w:rsidRDefault="007D42FE">
            <w:pPr>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289AFB05" w14:textId="28DEA480" w:rsidR="004866B8" w:rsidRPr="007D42FE" w:rsidRDefault="007D42FE">
            <w:pPr>
              <w:ind w:left="5"/>
              <w:rPr>
                <w:rFonts w:ascii="Times New Roman" w:hAnsi="Times New Roman" w:cs="Times New Roman"/>
              </w:rPr>
            </w:pPr>
            <w:r w:rsidRPr="007D42FE">
              <w:rPr>
                <w:rFonts w:ascii="Times New Roman" w:eastAsia="Times New Roman" w:hAnsi="Times New Roman" w:cs="Times New Roman"/>
                <w:sz w:val="18"/>
              </w:rPr>
              <w:t xml:space="preserve"> User Input Form</w:t>
            </w:r>
          </w:p>
        </w:tc>
        <w:tc>
          <w:tcPr>
            <w:tcW w:w="2840" w:type="dxa"/>
            <w:tcBorders>
              <w:top w:val="single" w:sz="8" w:space="0" w:color="000000"/>
              <w:left w:val="single" w:sz="8" w:space="0" w:color="000000"/>
              <w:bottom w:val="single" w:sz="8" w:space="0" w:color="000000"/>
              <w:right w:val="single" w:sz="8" w:space="0" w:color="000000"/>
            </w:tcBorders>
          </w:tcPr>
          <w:p w14:paraId="5C9CBFE3" w14:textId="24A8B85B" w:rsidR="004866B8" w:rsidRPr="007D42FE" w:rsidRDefault="007D42FE">
            <w:pPr>
              <w:ind w:left="5"/>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Allows users to enter personal and financial details required for eligibility prediction.</w:t>
            </w:r>
          </w:p>
        </w:tc>
        <w:tc>
          <w:tcPr>
            <w:tcW w:w="1980" w:type="dxa"/>
            <w:tcBorders>
              <w:top w:val="single" w:sz="8" w:space="0" w:color="000000"/>
              <w:left w:val="single" w:sz="8" w:space="0" w:color="000000"/>
              <w:bottom w:val="single" w:sz="8" w:space="0" w:color="000000"/>
              <w:right w:val="single" w:sz="8" w:space="0" w:color="000000"/>
            </w:tcBorders>
          </w:tcPr>
          <w:p w14:paraId="047A55D7" w14:textId="633B4A1D" w:rsidR="004866B8" w:rsidRPr="007D42FE" w:rsidRDefault="007D42FE">
            <w:pPr>
              <w:rPr>
                <w:rFonts w:ascii="Times New Roman" w:hAnsi="Times New Roman" w:cs="Times New Roman"/>
              </w:rPr>
            </w:pPr>
            <w:r w:rsidRPr="007D42FE">
              <w:rPr>
                <w:rFonts w:ascii="Times New Roman" w:eastAsia="Times New Roman" w:hAnsi="Times New Roman" w:cs="Times New Roman"/>
                <w:sz w:val="18"/>
              </w:rPr>
              <w:t xml:space="preserve"> Implemented</w:t>
            </w:r>
          </w:p>
        </w:tc>
        <w:tc>
          <w:tcPr>
            <w:tcW w:w="1400" w:type="dxa"/>
            <w:tcBorders>
              <w:top w:val="single" w:sz="8" w:space="0" w:color="000000"/>
              <w:left w:val="single" w:sz="8" w:space="0" w:color="000000"/>
              <w:bottom w:val="single" w:sz="8" w:space="0" w:color="000000"/>
              <w:right w:val="single" w:sz="8" w:space="0" w:color="000000"/>
            </w:tcBorders>
          </w:tcPr>
          <w:p w14:paraId="643BBB92" w14:textId="2B9C63AA" w:rsidR="004866B8" w:rsidRPr="007D42FE" w:rsidRDefault="007D42FE">
            <w:pPr>
              <w:rPr>
                <w:rFonts w:ascii="Times New Roman" w:hAnsi="Times New Roman" w:cs="Times New Roman"/>
              </w:rPr>
            </w:pPr>
            <w:r w:rsidRPr="007D42FE">
              <w:rPr>
                <w:rFonts w:ascii="Times New Roman" w:eastAsia="Times New Roman" w:hAnsi="Times New Roman" w:cs="Times New Roman"/>
                <w:sz w:val="18"/>
              </w:rPr>
              <w:t xml:space="preserve"> Yes</w:t>
            </w:r>
          </w:p>
        </w:tc>
        <w:tc>
          <w:tcPr>
            <w:tcW w:w="1540" w:type="dxa"/>
            <w:tcBorders>
              <w:top w:val="single" w:sz="8" w:space="0" w:color="000000"/>
              <w:left w:val="single" w:sz="8" w:space="0" w:color="000000"/>
              <w:bottom w:val="single" w:sz="8" w:space="0" w:color="000000"/>
              <w:right w:val="single" w:sz="8" w:space="0" w:color="000000"/>
            </w:tcBorders>
          </w:tcPr>
          <w:p w14:paraId="6297BF28" w14:textId="6FF77915" w:rsidR="004866B8" w:rsidRPr="007D42FE" w:rsidRDefault="007D42FE">
            <w:pPr>
              <w:ind w:left="10"/>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Working successfully</w:t>
            </w:r>
          </w:p>
        </w:tc>
      </w:tr>
      <w:tr w:rsidR="007D42FE" w14:paraId="0470A46C"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150847C" w14:textId="77777777" w:rsidR="007D42FE" w:rsidRDefault="007D42FE" w:rsidP="007D42FE">
            <w:pPr>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78F74EA7" w14:textId="404CE31D" w:rsidR="007D42FE" w:rsidRPr="007D42FE" w:rsidRDefault="007D42FE" w:rsidP="007D42FE">
            <w:pPr>
              <w:ind w:left="5"/>
              <w:rPr>
                <w:rFonts w:ascii="Times New Roman" w:hAnsi="Times New Roman" w:cs="Times New Roman"/>
              </w:rPr>
            </w:pPr>
            <w:r w:rsidRPr="007D42FE">
              <w:rPr>
                <w:rFonts w:ascii="Times New Roman" w:eastAsia="Times New Roman" w:hAnsi="Times New Roman" w:cs="Times New Roman"/>
                <w:sz w:val="18"/>
              </w:rPr>
              <w:t xml:space="preserve"> Input Validation</w:t>
            </w:r>
          </w:p>
        </w:tc>
        <w:tc>
          <w:tcPr>
            <w:tcW w:w="2840" w:type="dxa"/>
            <w:tcBorders>
              <w:top w:val="single" w:sz="8" w:space="0" w:color="000000"/>
              <w:left w:val="single" w:sz="8" w:space="0" w:color="000000"/>
              <w:bottom w:val="single" w:sz="8" w:space="0" w:color="000000"/>
              <w:right w:val="single" w:sz="8" w:space="0" w:color="000000"/>
            </w:tcBorders>
          </w:tcPr>
          <w:p w14:paraId="4291530E" w14:textId="37D0ADD2" w:rsidR="007D42FE" w:rsidRPr="007D42FE" w:rsidRDefault="007D42FE" w:rsidP="007D42FE">
            <w:pPr>
              <w:ind w:left="5"/>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Checks whether all required fields are filled correctly before submission.</w:t>
            </w:r>
          </w:p>
        </w:tc>
        <w:tc>
          <w:tcPr>
            <w:tcW w:w="1980" w:type="dxa"/>
            <w:tcBorders>
              <w:top w:val="single" w:sz="8" w:space="0" w:color="000000"/>
              <w:left w:val="single" w:sz="8" w:space="0" w:color="000000"/>
              <w:bottom w:val="single" w:sz="8" w:space="0" w:color="000000"/>
              <w:right w:val="single" w:sz="8" w:space="0" w:color="000000"/>
            </w:tcBorders>
          </w:tcPr>
          <w:p w14:paraId="5C2C19A0" w14:textId="2BF86901" w:rsidR="007D42FE" w:rsidRPr="007D42FE" w:rsidRDefault="007D42FE" w:rsidP="007D42FE">
            <w:pPr>
              <w:rPr>
                <w:rFonts w:ascii="Times New Roman" w:hAnsi="Times New Roman" w:cs="Times New Roman"/>
              </w:rPr>
            </w:pPr>
            <w:r w:rsidRPr="007D42FE">
              <w:rPr>
                <w:rFonts w:ascii="Times New Roman" w:eastAsia="Times New Roman" w:hAnsi="Times New Roman" w:cs="Times New Roman"/>
                <w:sz w:val="18"/>
              </w:rPr>
              <w:t xml:space="preserve"> Implemented</w:t>
            </w:r>
          </w:p>
        </w:tc>
        <w:tc>
          <w:tcPr>
            <w:tcW w:w="1400" w:type="dxa"/>
            <w:tcBorders>
              <w:top w:val="single" w:sz="8" w:space="0" w:color="000000"/>
              <w:left w:val="single" w:sz="8" w:space="0" w:color="000000"/>
              <w:bottom w:val="single" w:sz="8" w:space="0" w:color="000000"/>
              <w:right w:val="single" w:sz="8" w:space="0" w:color="000000"/>
            </w:tcBorders>
          </w:tcPr>
          <w:p w14:paraId="22DFEB4A" w14:textId="371D6E72" w:rsidR="007D42FE" w:rsidRPr="007D42FE" w:rsidRDefault="007D42FE" w:rsidP="007D42FE">
            <w:pPr>
              <w:rPr>
                <w:rFonts w:ascii="Times New Roman" w:hAnsi="Times New Roman" w:cs="Times New Roman"/>
              </w:rPr>
            </w:pPr>
            <w:r w:rsidRPr="007D42FE">
              <w:rPr>
                <w:rFonts w:ascii="Times New Roman" w:eastAsia="Times New Roman" w:hAnsi="Times New Roman" w:cs="Times New Roman"/>
                <w:sz w:val="18"/>
              </w:rPr>
              <w:t xml:space="preserve"> Yes</w:t>
            </w:r>
          </w:p>
        </w:tc>
        <w:tc>
          <w:tcPr>
            <w:tcW w:w="1540" w:type="dxa"/>
            <w:tcBorders>
              <w:top w:val="single" w:sz="8" w:space="0" w:color="000000"/>
              <w:left w:val="single" w:sz="8" w:space="0" w:color="000000"/>
              <w:bottom w:val="single" w:sz="8" w:space="0" w:color="000000"/>
              <w:right w:val="single" w:sz="8" w:space="0" w:color="000000"/>
            </w:tcBorders>
          </w:tcPr>
          <w:p w14:paraId="03523966" w14:textId="1F758B30" w:rsidR="007D42FE" w:rsidRPr="007D42FE" w:rsidRDefault="007D42FE" w:rsidP="007D42FE">
            <w:pPr>
              <w:ind w:left="10"/>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Prevents invalid input</w:t>
            </w:r>
          </w:p>
        </w:tc>
      </w:tr>
      <w:tr w:rsidR="007D42FE" w14:paraId="47FD5A69"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06076B6" w14:textId="77777777" w:rsidR="007D42FE" w:rsidRDefault="007D42FE" w:rsidP="007D42FE">
            <w:pPr>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3FB70CC8" w14:textId="187AAA33" w:rsidR="007D42FE" w:rsidRPr="007D42FE" w:rsidRDefault="007D42FE" w:rsidP="007D42FE">
            <w:pPr>
              <w:ind w:left="5"/>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Credit Card Eligibility Prediction</w:t>
            </w:r>
          </w:p>
        </w:tc>
        <w:tc>
          <w:tcPr>
            <w:tcW w:w="2840" w:type="dxa"/>
            <w:tcBorders>
              <w:top w:val="single" w:sz="8" w:space="0" w:color="000000"/>
              <w:left w:val="single" w:sz="8" w:space="0" w:color="000000"/>
              <w:bottom w:val="single" w:sz="8" w:space="0" w:color="000000"/>
              <w:right w:val="single" w:sz="8" w:space="0" w:color="000000"/>
            </w:tcBorders>
          </w:tcPr>
          <w:p w14:paraId="6C723C21" w14:textId="23888D58" w:rsidR="007D42FE" w:rsidRPr="007D42FE" w:rsidRDefault="007D42FE" w:rsidP="007D42FE">
            <w:pPr>
              <w:ind w:left="5"/>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Uses the trained Machine Learning model to predict whether the applicant is Accepted or Rejected.</w:t>
            </w:r>
          </w:p>
        </w:tc>
        <w:tc>
          <w:tcPr>
            <w:tcW w:w="1980" w:type="dxa"/>
            <w:tcBorders>
              <w:top w:val="single" w:sz="8" w:space="0" w:color="000000"/>
              <w:left w:val="single" w:sz="8" w:space="0" w:color="000000"/>
              <w:bottom w:val="single" w:sz="8" w:space="0" w:color="000000"/>
              <w:right w:val="single" w:sz="8" w:space="0" w:color="000000"/>
            </w:tcBorders>
          </w:tcPr>
          <w:p w14:paraId="7579B845" w14:textId="0E7AB6AC" w:rsidR="007D42FE" w:rsidRPr="007D42FE" w:rsidRDefault="007D42FE" w:rsidP="007D42FE">
            <w:pPr>
              <w:rPr>
                <w:rFonts w:ascii="Times New Roman" w:hAnsi="Times New Roman" w:cs="Times New Roman"/>
              </w:rPr>
            </w:pPr>
            <w:r w:rsidRPr="007D42FE">
              <w:rPr>
                <w:rFonts w:ascii="Times New Roman" w:eastAsia="Times New Roman" w:hAnsi="Times New Roman" w:cs="Times New Roman"/>
                <w:sz w:val="18"/>
              </w:rPr>
              <w:t xml:space="preserve"> Implemented</w:t>
            </w:r>
          </w:p>
        </w:tc>
        <w:tc>
          <w:tcPr>
            <w:tcW w:w="1400" w:type="dxa"/>
            <w:tcBorders>
              <w:top w:val="single" w:sz="8" w:space="0" w:color="000000"/>
              <w:left w:val="single" w:sz="8" w:space="0" w:color="000000"/>
              <w:bottom w:val="single" w:sz="8" w:space="0" w:color="000000"/>
              <w:right w:val="single" w:sz="8" w:space="0" w:color="000000"/>
            </w:tcBorders>
          </w:tcPr>
          <w:p w14:paraId="599F19B0" w14:textId="7F22E327" w:rsidR="007D42FE" w:rsidRPr="007D42FE" w:rsidRDefault="007D42FE" w:rsidP="007D42FE">
            <w:pPr>
              <w:rPr>
                <w:rFonts w:ascii="Times New Roman" w:hAnsi="Times New Roman" w:cs="Times New Roman"/>
              </w:rPr>
            </w:pPr>
            <w:r w:rsidRPr="007D42FE">
              <w:rPr>
                <w:rFonts w:ascii="Times New Roman" w:eastAsia="Times New Roman" w:hAnsi="Times New Roman" w:cs="Times New Roman"/>
                <w:sz w:val="18"/>
              </w:rPr>
              <w:t xml:space="preserve"> Yes</w:t>
            </w:r>
          </w:p>
        </w:tc>
        <w:tc>
          <w:tcPr>
            <w:tcW w:w="1540" w:type="dxa"/>
            <w:tcBorders>
              <w:top w:val="single" w:sz="8" w:space="0" w:color="000000"/>
              <w:left w:val="single" w:sz="8" w:space="0" w:color="000000"/>
              <w:bottom w:val="single" w:sz="8" w:space="0" w:color="000000"/>
              <w:right w:val="single" w:sz="8" w:space="0" w:color="000000"/>
            </w:tcBorders>
          </w:tcPr>
          <w:p w14:paraId="47A9610F" w14:textId="4856A0DE" w:rsidR="007D42FE" w:rsidRPr="007D42FE" w:rsidRDefault="007D42FE" w:rsidP="007D42FE">
            <w:pPr>
              <w:ind w:left="10"/>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Prediction generated within a few seconds.</w:t>
            </w:r>
          </w:p>
        </w:tc>
      </w:tr>
      <w:tr w:rsidR="007D42FE" w14:paraId="6B441207"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D823F71" w14:textId="77777777" w:rsidR="007D42FE" w:rsidRDefault="007D42FE" w:rsidP="007D42FE">
            <w:pPr>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129F42AF" w14:textId="77777777" w:rsidR="007D42FE" w:rsidRPr="007D42FE" w:rsidRDefault="007D42FE" w:rsidP="007D42FE">
            <w:pPr>
              <w:ind w:left="5"/>
              <w:rPr>
                <w:rFonts w:ascii="Times New Roman" w:hAnsi="Times New Roman" w:cs="Times New Roman"/>
              </w:rPr>
            </w:pPr>
            <w:r w:rsidRPr="007D42FE">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42FE" w:rsidRPr="007D42FE" w14:paraId="323F3736" w14:textId="77777777" w:rsidTr="007D42FE">
              <w:trPr>
                <w:tblCellSpacing w:w="15" w:type="dxa"/>
              </w:trPr>
              <w:tc>
                <w:tcPr>
                  <w:tcW w:w="0" w:type="auto"/>
                  <w:vAlign w:val="center"/>
                  <w:hideMark/>
                </w:tcPr>
                <w:p w14:paraId="02CDF511" w14:textId="77777777" w:rsidR="007D42FE" w:rsidRPr="007D42FE" w:rsidRDefault="007D42FE" w:rsidP="007D42FE">
                  <w:pPr>
                    <w:spacing w:after="0" w:line="240" w:lineRule="auto"/>
                    <w:rPr>
                      <w:rFonts w:ascii="Times New Roman" w:eastAsia="Times New Roman" w:hAnsi="Times New Roman" w:cs="Times New Roman"/>
                      <w:color w:val="auto"/>
                      <w:sz w:val="24"/>
                      <w:szCs w:val="24"/>
                    </w:rPr>
                  </w:pPr>
                </w:p>
              </w:tc>
            </w:tr>
          </w:tbl>
          <w:p w14:paraId="3E35E8A3" w14:textId="77777777" w:rsidR="007D42FE" w:rsidRPr="007D42FE" w:rsidRDefault="007D42FE" w:rsidP="007D42FE">
            <w:pPr>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D42FE" w:rsidRPr="007D42FE" w14:paraId="3D73F59C" w14:textId="77777777" w:rsidTr="007D42FE">
              <w:trPr>
                <w:tblCellSpacing w:w="15" w:type="dxa"/>
              </w:trPr>
              <w:tc>
                <w:tcPr>
                  <w:tcW w:w="0" w:type="auto"/>
                  <w:vAlign w:val="center"/>
                  <w:hideMark/>
                </w:tcPr>
                <w:p w14:paraId="352A93C6" w14:textId="77777777" w:rsidR="007D42FE" w:rsidRPr="007D42FE" w:rsidRDefault="007D42FE" w:rsidP="007D42FE">
                  <w:pPr>
                    <w:spacing w:after="0" w:line="240" w:lineRule="auto"/>
                    <w:rPr>
                      <w:rFonts w:ascii="Times New Roman" w:eastAsia="Times New Roman" w:hAnsi="Times New Roman" w:cs="Times New Roman"/>
                      <w:color w:val="auto"/>
                      <w:sz w:val="24"/>
                      <w:szCs w:val="24"/>
                    </w:rPr>
                  </w:pPr>
                  <w:r w:rsidRPr="007D42FE">
                    <w:rPr>
                      <w:rFonts w:ascii="Times New Roman" w:eastAsia="Times New Roman" w:hAnsi="Times New Roman" w:cs="Times New Roman"/>
                      <w:color w:val="auto"/>
                      <w:sz w:val="24"/>
                      <w:szCs w:val="24"/>
                    </w:rPr>
                    <w:t>Result Display</w:t>
                  </w:r>
                </w:p>
              </w:tc>
            </w:tr>
          </w:tbl>
          <w:p w14:paraId="68C8AEF6" w14:textId="56158514" w:rsidR="007D42FE" w:rsidRPr="007D42FE" w:rsidRDefault="007D42FE" w:rsidP="007D42FE">
            <w:pPr>
              <w:ind w:left="5"/>
              <w:rPr>
                <w:rFonts w:ascii="Times New Roman" w:hAnsi="Times New Roman" w:cs="Times New Roman"/>
              </w:rPr>
            </w:pPr>
          </w:p>
        </w:tc>
        <w:tc>
          <w:tcPr>
            <w:tcW w:w="2840" w:type="dxa"/>
            <w:tcBorders>
              <w:top w:val="single" w:sz="8" w:space="0" w:color="000000"/>
              <w:left w:val="single" w:sz="8" w:space="0" w:color="000000"/>
              <w:bottom w:val="single" w:sz="8" w:space="0" w:color="000000"/>
              <w:right w:val="single" w:sz="8" w:space="0" w:color="000000"/>
            </w:tcBorders>
          </w:tcPr>
          <w:p w14:paraId="75ECF632" w14:textId="25AAE17A" w:rsidR="007D42FE" w:rsidRPr="007D42FE" w:rsidRDefault="007D42FE" w:rsidP="007D42FE">
            <w:pPr>
              <w:ind w:left="5"/>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Uses the trained Machine Learning model to predict whether the applicant is Accepted or Rejected.</w:t>
            </w:r>
          </w:p>
        </w:tc>
        <w:tc>
          <w:tcPr>
            <w:tcW w:w="1980" w:type="dxa"/>
            <w:tcBorders>
              <w:top w:val="single" w:sz="8" w:space="0" w:color="000000"/>
              <w:left w:val="single" w:sz="8" w:space="0" w:color="000000"/>
              <w:bottom w:val="single" w:sz="8" w:space="0" w:color="000000"/>
              <w:right w:val="single" w:sz="8" w:space="0" w:color="000000"/>
            </w:tcBorders>
          </w:tcPr>
          <w:p w14:paraId="1EADCC69" w14:textId="3885D8C0" w:rsidR="007D42FE" w:rsidRPr="007D42FE" w:rsidRDefault="007D42FE" w:rsidP="007D42FE">
            <w:pPr>
              <w:rPr>
                <w:rFonts w:ascii="Times New Roman" w:hAnsi="Times New Roman" w:cs="Times New Roman"/>
              </w:rPr>
            </w:pPr>
            <w:r w:rsidRPr="007D42FE">
              <w:rPr>
                <w:rFonts w:ascii="Times New Roman" w:eastAsia="Times New Roman" w:hAnsi="Times New Roman" w:cs="Times New Roman"/>
                <w:sz w:val="18"/>
              </w:rPr>
              <w:t xml:space="preserve"> Implemented</w:t>
            </w:r>
          </w:p>
        </w:tc>
        <w:tc>
          <w:tcPr>
            <w:tcW w:w="1400" w:type="dxa"/>
            <w:tcBorders>
              <w:top w:val="single" w:sz="8" w:space="0" w:color="000000"/>
              <w:left w:val="single" w:sz="8" w:space="0" w:color="000000"/>
              <w:bottom w:val="single" w:sz="8" w:space="0" w:color="000000"/>
              <w:right w:val="single" w:sz="8" w:space="0" w:color="000000"/>
            </w:tcBorders>
          </w:tcPr>
          <w:p w14:paraId="0C878F85" w14:textId="787143E7" w:rsidR="007D42FE" w:rsidRPr="007D42FE" w:rsidRDefault="007D42FE" w:rsidP="007D42FE">
            <w:pPr>
              <w:rPr>
                <w:rFonts w:ascii="Times New Roman" w:hAnsi="Times New Roman" w:cs="Times New Roman"/>
              </w:rPr>
            </w:pPr>
            <w:r w:rsidRPr="007D42FE">
              <w:rPr>
                <w:rFonts w:ascii="Times New Roman" w:eastAsia="Times New Roman" w:hAnsi="Times New Roman" w:cs="Times New Roman"/>
                <w:sz w:val="18"/>
              </w:rPr>
              <w:t xml:space="preserve"> Yes</w:t>
            </w:r>
          </w:p>
        </w:tc>
        <w:tc>
          <w:tcPr>
            <w:tcW w:w="1540" w:type="dxa"/>
            <w:tcBorders>
              <w:top w:val="single" w:sz="8" w:space="0" w:color="000000"/>
              <w:left w:val="single" w:sz="8" w:space="0" w:color="000000"/>
              <w:bottom w:val="single" w:sz="8" w:space="0" w:color="000000"/>
              <w:right w:val="single" w:sz="8" w:space="0" w:color="000000"/>
            </w:tcBorders>
          </w:tcPr>
          <w:p w14:paraId="47999DB5" w14:textId="3332EC32" w:rsidR="007D42FE" w:rsidRPr="007D42FE" w:rsidRDefault="007D42FE" w:rsidP="007D42FE">
            <w:pPr>
              <w:ind w:left="10"/>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Clear and user-friendly output.</w:t>
            </w:r>
          </w:p>
        </w:tc>
      </w:tr>
      <w:tr w:rsidR="007D42FE" w14:paraId="1C34DBED"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D747840" w14:textId="77777777" w:rsidR="007D42FE" w:rsidRDefault="007D42FE" w:rsidP="007D42FE">
            <w:pPr>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58ACF086" w14:textId="77777777" w:rsidR="007D42FE" w:rsidRPr="007D42FE" w:rsidRDefault="007D42FE" w:rsidP="007D42FE">
            <w:pPr>
              <w:ind w:left="5"/>
              <w:rPr>
                <w:rFonts w:ascii="Times New Roman" w:hAnsi="Times New Roman" w:cs="Times New Roman"/>
              </w:rPr>
            </w:pPr>
            <w:r w:rsidRPr="007D42FE">
              <w:rPr>
                <w:rFonts w:ascii="Times New Roman" w:eastAsia="Times New Roman" w:hAnsi="Times New Roman" w:cs="Times New Roman"/>
                <w:sz w:val="18"/>
              </w:rPr>
              <w:t xml:space="preserve"> </w:t>
            </w:r>
          </w:p>
          <w:p w14:paraId="683603B1" w14:textId="54C616C0" w:rsidR="007D42FE" w:rsidRPr="007D42FE" w:rsidRDefault="007D42FE" w:rsidP="007D42FE">
            <w:pPr>
              <w:ind w:left="5"/>
              <w:rPr>
                <w:rFonts w:ascii="Times New Roman" w:hAnsi="Times New Roman" w:cs="Times New Roman"/>
              </w:rPr>
            </w:pPr>
            <w:r w:rsidRPr="007D42FE">
              <w:rPr>
                <w:rFonts w:ascii="Times New Roman" w:hAnsi="Times New Roman" w:cs="Times New Roman"/>
              </w:rPr>
              <w:t>Flask Backend Integration</w:t>
            </w:r>
          </w:p>
        </w:tc>
        <w:tc>
          <w:tcPr>
            <w:tcW w:w="2840" w:type="dxa"/>
            <w:tcBorders>
              <w:top w:val="single" w:sz="8" w:space="0" w:color="000000"/>
              <w:left w:val="single" w:sz="8" w:space="0" w:color="000000"/>
              <w:bottom w:val="single" w:sz="8" w:space="0" w:color="000000"/>
              <w:right w:val="single" w:sz="8" w:space="0" w:color="000000"/>
            </w:tcBorders>
          </w:tcPr>
          <w:p w14:paraId="7B389256" w14:textId="5A83031F" w:rsidR="007D42FE" w:rsidRPr="007D42FE" w:rsidRDefault="007D42FE" w:rsidP="007D42FE">
            <w:pPr>
              <w:ind w:left="5"/>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Processes user requests and connects the web application with the Machine Learning model.</w:t>
            </w:r>
          </w:p>
        </w:tc>
        <w:tc>
          <w:tcPr>
            <w:tcW w:w="1980" w:type="dxa"/>
            <w:tcBorders>
              <w:top w:val="single" w:sz="8" w:space="0" w:color="000000"/>
              <w:left w:val="single" w:sz="8" w:space="0" w:color="000000"/>
              <w:bottom w:val="single" w:sz="8" w:space="0" w:color="000000"/>
              <w:right w:val="single" w:sz="8" w:space="0" w:color="000000"/>
            </w:tcBorders>
          </w:tcPr>
          <w:p w14:paraId="4452E2CE" w14:textId="1B2AB3CA" w:rsidR="007D42FE" w:rsidRPr="007D42FE" w:rsidRDefault="007D42FE" w:rsidP="007D42FE">
            <w:pPr>
              <w:rPr>
                <w:rFonts w:ascii="Times New Roman" w:hAnsi="Times New Roman" w:cs="Times New Roman"/>
              </w:rPr>
            </w:pPr>
            <w:r w:rsidRPr="007D42FE">
              <w:rPr>
                <w:rFonts w:ascii="Times New Roman" w:eastAsia="Times New Roman" w:hAnsi="Times New Roman" w:cs="Times New Roman"/>
                <w:sz w:val="18"/>
              </w:rPr>
              <w:t xml:space="preserve"> Implemented</w:t>
            </w:r>
          </w:p>
        </w:tc>
        <w:tc>
          <w:tcPr>
            <w:tcW w:w="1400" w:type="dxa"/>
            <w:tcBorders>
              <w:top w:val="single" w:sz="8" w:space="0" w:color="000000"/>
              <w:left w:val="single" w:sz="8" w:space="0" w:color="000000"/>
              <w:bottom w:val="single" w:sz="8" w:space="0" w:color="000000"/>
              <w:right w:val="single" w:sz="8" w:space="0" w:color="000000"/>
            </w:tcBorders>
          </w:tcPr>
          <w:p w14:paraId="3AD3D287" w14:textId="2C46F51F" w:rsidR="007D42FE" w:rsidRPr="007D42FE" w:rsidRDefault="007D42FE" w:rsidP="007D42FE">
            <w:pPr>
              <w:rPr>
                <w:rFonts w:ascii="Times New Roman" w:hAnsi="Times New Roman" w:cs="Times New Roman"/>
              </w:rPr>
            </w:pPr>
            <w:r w:rsidRPr="007D42FE">
              <w:rPr>
                <w:rFonts w:ascii="Times New Roman" w:eastAsia="Times New Roman" w:hAnsi="Times New Roman" w:cs="Times New Roman"/>
                <w:sz w:val="18"/>
              </w:rPr>
              <w:t xml:space="preserve"> Yes</w:t>
            </w:r>
          </w:p>
        </w:tc>
        <w:tc>
          <w:tcPr>
            <w:tcW w:w="1540" w:type="dxa"/>
            <w:tcBorders>
              <w:top w:val="single" w:sz="8" w:space="0" w:color="000000"/>
              <w:left w:val="single" w:sz="8" w:space="0" w:color="000000"/>
              <w:bottom w:val="single" w:sz="8" w:space="0" w:color="000000"/>
              <w:right w:val="single" w:sz="8" w:space="0" w:color="000000"/>
            </w:tcBorders>
          </w:tcPr>
          <w:p w14:paraId="6B4048C7" w14:textId="2787F9AD" w:rsidR="007D42FE" w:rsidRPr="007D42FE" w:rsidRDefault="007D42FE" w:rsidP="007D42FE">
            <w:pPr>
              <w:ind w:left="10"/>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Successfully integrated</w:t>
            </w:r>
          </w:p>
        </w:tc>
      </w:tr>
      <w:tr w:rsidR="007D42FE" w14:paraId="742F1259"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2E5E0A6" w14:textId="77777777" w:rsidR="007D42FE" w:rsidRDefault="007D42FE" w:rsidP="007D42FE">
            <w:pPr>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37E81A12" w14:textId="1D5C385A" w:rsidR="007D42FE" w:rsidRPr="007D42FE" w:rsidRDefault="007D42FE" w:rsidP="007D42FE">
            <w:pPr>
              <w:ind w:left="5"/>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Render Deployment</w:t>
            </w:r>
          </w:p>
        </w:tc>
        <w:tc>
          <w:tcPr>
            <w:tcW w:w="2840" w:type="dxa"/>
            <w:tcBorders>
              <w:top w:val="single" w:sz="8" w:space="0" w:color="000000"/>
              <w:left w:val="single" w:sz="8" w:space="0" w:color="000000"/>
              <w:bottom w:val="single" w:sz="8" w:space="0" w:color="000000"/>
              <w:right w:val="single" w:sz="8" w:space="0" w:color="000000"/>
            </w:tcBorders>
          </w:tcPr>
          <w:p w14:paraId="5E3CEF3E" w14:textId="6A4F8241" w:rsidR="007D42FE" w:rsidRPr="007D42FE" w:rsidRDefault="007D42FE" w:rsidP="007D42FE">
            <w:pPr>
              <w:ind w:left="5"/>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Hosts the web application online for public access.</w:t>
            </w:r>
          </w:p>
        </w:tc>
        <w:tc>
          <w:tcPr>
            <w:tcW w:w="1980" w:type="dxa"/>
            <w:tcBorders>
              <w:top w:val="single" w:sz="8" w:space="0" w:color="000000"/>
              <w:left w:val="single" w:sz="8" w:space="0" w:color="000000"/>
              <w:bottom w:val="single" w:sz="8" w:space="0" w:color="000000"/>
              <w:right w:val="single" w:sz="8" w:space="0" w:color="000000"/>
            </w:tcBorders>
          </w:tcPr>
          <w:p w14:paraId="62B2FB08" w14:textId="3EBE60DE" w:rsidR="007D42FE" w:rsidRPr="007D42FE" w:rsidRDefault="007D42FE" w:rsidP="007D42FE">
            <w:pPr>
              <w:rPr>
                <w:rFonts w:ascii="Times New Roman" w:hAnsi="Times New Roman" w:cs="Times New Roman"/>
              </w:rPr>
            </w:pPr>
            <w:r w:rsidRPr="007D42FE">
              <w:rPr>
                <w:rFonts w:ascii="Times New Roman" w:eastAsia="Times New Roman" w:hAnsi="Times New Roman" w:cs="Times New Roman"/>
                <w:sz w:val="18"/>
              </w:rPr>
              <w:t xml:space="preserve"> Implemented</w:t>
            </w:r>
          </w:p>
        </w:tc>
        <w:tc>
          <w:tcPr>
            <w:tcW w:w="1400" w:type="dxa"/>
            <w:tcBorders>
              <w:top w:val="single" w:sz="8" w:space="0" w:color="000000"/>
              <w:left w:val="single" w:sz="8" w:space="0" w:color="000000"/>
              <w:bottom w:val="single" w:sz="8" w:space="0" w:color="000000"/>
              <w:right w:val="single" w:sz="8" w:space="0" w:color="000000"/>
            </w:tcBorders>
          </w:tcPr>
          <w:p w14:paraId="07555620" w14:textId="39367802" w:rsidR="007D42FE" w:rsidRPr="007D42FE" w:rsidRDefault="007D42FE" w:rsidP="007D42FE">
            <w:pPr>
              <w:rPr>
                <w:rFonts w:ascii="Times New Roman" w:hAnsi="Times New Roman" w:cs="Times New Roman"/>
              </w:rPr>
            </w:pPr>
            <w:r w:rsidRPr="007D42FE">
              <w:rPr>
                <w:rFonts w:ascii="Times New Roman" w:eastAsia="Times New Roman" w:hAnsi="Times New Roman" w:cs="Times New Roman"/>
                <w:sz w:val="18"/>
              </w:rPr>
              <w:t xml:space="preserve"> Yes</w:t>
            </w:r>
          </w:p>
        </w:tc>
        <w:tc>
          <w:tcPr>
            <w:tcW w:w="1540" w:type="dxa"/>
            <w:tcBorders>
              <w:top w:val="single" w:sz="8" w:space="0" w:color="000000"/>
              <w:left w:val="single" w:sz="8" w:space="0" w:color="000000"/>
              <w:bottom w:val="single" w:sz="8" w:space="0" w:color="000000"/>
              <w:right w:val="single" w:sz="8" w:space="0" w:color="000000"/>
            </w:tcBorders>
          </w:tcPr>
          <w:p w14:paraId="6FD5B289" w14:textId="24C8DC78" w:rsidR="007D42FE" w:rsidRPr="007D42FE" w:rsidRDefault="007D42FE" w:rsidP="007D42FE">
            <w:pPr>
              <w:ind w:left="10"/>
              <w:rPr>
                <w:rFonts w:ascii="Times New Roman" w:hAnsi="Times New Roman" w:cs="Times New Roman"/>
              </w:rPr>
            </w:pPr>
            <w:r w:rsidRPr="007D42FE">
              <w:rPr>
                <w:rFonts w:ascii="Times New Roman" w:eastAsia="Times New Roman" w:hAnsi="Times New Roman" w:cs="Times New Roman"/>
                <w:sz w:val="18"/>
              </w:rPr>
              <w:t xml:space="preserve"> </w:t>
            </w:r>
            <w:r w:rsidRPr="007D42FE">
              <w:rPr>
                <w:rFonts w:ascii="Times New Roman" w:hAnsi="Times New Roman" w:cs="Times New Roman"/>
              </w:rPr>
              <w:t>Application is accessible through the deployed URL.</w:t>
            </w:r>
          </w:p>
        </w:tc>
      </w:tr>
    </w:tbl>
    <w:p w14:paraId="4CDFE5C7" w14:textId="77777777" w:rsidR="004866B8" w:rsidRDefault="007D42FE">
      <w:pPr>
        <w:spacing w:after="44"/>
      </w:pPr>
      <w:r>
        <w:rPr>
          <w:rFonts w:ascii="Arial" w:eastAsia="Arial" w:hAnsi="Arial" w:cs="Arial"/>
          <w:sz w:val="20"/>
        </w:rPr>
        <w:t xml:space="preserve"> </w:t>
      </w:r>
    </w:p>
    <w:p w14:paraId="447EF077" w14:textId="77777777" w:rsidR="004866B8" w:rsidRDefault="007D42FE">
      <w:pPr>
        <w:spacing w:after="0"/>
      </w:pPr>
      <w:r>
        <w:rPr>
          <w:rFonts w:ascii="Arial" w:eastAsia="Arial" w:hAnsi="Arial" w:cs="Arial"/>
          <w:sz w:val="20"/>
        </w:rPr>
        <w:t xml:space="preserve"> </w:t>
      </w:r>
    </w:p>
    <w:p w14:paraId="54DBD1A8" w14:textId="77777777" w:rsidR="004866B8" w:rsidRDefault="007D42FE">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right w:w="115" w:type="dxa"/>
        </w:tblCellMar>
        <w:tblLook w:val="04A0" w:firstRow="1" w:lastRow="0" w:firstColumn="1" w:lastColumn="0" w:noHBand="0" w:noVBand="1"/>
      </w:tblPr>
      <w:tblGrid>
        <w:gridCol w:w="4540"/>
        <w:gridCol w:w="5780"/>
      </w:tblGrid>
      <w:tr w:rsidR="004866B8" w14:paraId="2A3892A8"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006FE5D" w14:textId="77777777" w:rsidR="004866B8" w:rsidRDefault="007D42FE">
            <w:pPr>
              <w:ind w:left="100"/>
            </w:pPr>
            <w:r>
              <w:rPr>
                <w:rFonts w:ascii="Arial" w:eastAsia="Arial" w:hAnsi="Arial" w:cs="Arial"/>
                <w:b/>
                <w:sz w:val="18"/>
              </w:rPr>
              <w:lastRenderedPageBreak/>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7758F193" w14:textId="6A9D05D2" w:rsidR="004866B8" w:rsidRPr="007D42FE" w:rsidRDefault="007D42FE" w:rsidP="007D42FE">
            <w:pPr>
              <w:jc w:val="center"/>
              <w:rPr>
                <w:sz w:val="24"/>
                <w:szCs w:val="24"/>
              </w:rPr>
            </w:pPr>
            <w:r w:rsidRPr="007D42FE">
              <w:rPr>
                <w:rFonts w:ascii="Times New Roman" w:eastAsia="Times New Roman" w:hAnsi="Times New Roman" w:cs="Times New Roman"/>
                <w:sz w:val="24"/>
                <w:szCs w:val="24"/>
              </w:rPr>
              <w:t>6</w:t>
            </w:r>
          </w:p>
        </w:tc>
      </w:tr>
      <w:tr w:rsidR="004866B8" w14:paraId="35A87F3F"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575F136B" w14:textId="77777777" w:rsidR="004866B8" w:rsidRDefault="007D42FE">
            <w:pPr>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7578C849" w14:textId="24F53EEE" w:rsidR="004866B8" w:rsidRPr="007D42FE" w:rsidRDefault="007D42FE" w:rsidP="007D42FE">
            <w:pPr>
              <w:jc w:val="center"/>
              <w:rPr>
                <w:sz w:val="24"/>
                <w:szCs w:val="24"/>
              </w:rPr>
            </w:pPr>
            <w:r w:rsidRPr="007D42FE">
              <w:rPr>
                <w:rFonts w:ascii="Times New Roman" w:eastAsia="Times New Roman" w:hAnsi="Times New Roman" w:cs="Times New Roman"/>
                <w:sz w:val="24"/>
                <w:szCs w:val="24"/>
              </w:rPr>
              <w:t>6</w:t>
            </w:r>
          </w:p>
        </w:tc>
      </w:tr>
      <w:tr w:rsidR="004866B8" w14:paraId="332FA42A"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C266EED" w14:textId="77777777" w:rsidR="004866B8" w:rsidRDefault="007D42FE">
            <w:pPr>
              <w:ind w:left="100"/>
            </w:pPr>
            <w:r>
              <w:rPr>
                <w:rFonts w:ascii="Arial" w:eastAsia="Arial" w:hAnsi="Arial" w:cs="Arial"/>
                <w:sz w:val="18"/>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097A482D" w14:textId="6F7BEAAD" w:rsidR="004866B8" w:rsidRPr="007D42FE" w:rsidRDefault="007D42FE" w:rsidP="007D42FE">
            <w:pPr>
              <w:jc w:val="center"/>
              <w:rPr>
                <w:sz w:val="24"/>
                <w:szCs w:val="24"/>
              </w:rPr>
            </w:pPr>
            <w:r w:rsidRPr="007D42FE">
              <w:rPr>
                <w:rFonts w:ascii="Times New Roman" w:eastAsia="Times New Roman" w:hAnsi="Times New Roman" w:cs="Times New Roman"/>
                <w:sz w:val="24"/>
                <w:szCs w:val="24"/>
              </w:rPr>
              <w:t>6</w:t>
            </w:r>
          </w:p>
        </w:tc>
      </w:tr>
      <w:tr w:rsidR="004866B8" w14:paraId="7A5450B3"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45B9B37A" w14:textId="77777777" w:rsidR="004866B8" w:rsidRDefault="007D42FE">
            <w:pPr>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00272F75" w14:textId="7FE6F437" w:rsidR="004866B8" w:rsidRPr="007D42FE" w:rsidRDefault="007D42FE" w:rsidP="007D42FE">
            <w:pPr>
              <w:jc w:val="center"/>
              <w:rPr>
                <w:sz w:val="24"/>
                <w:szCs w:val="24"/>
              </w:rPr>
            </w:pPr>
            <w:r w:rsidRPr="007D42FE">
              <w:rPr>
                <w:rFonts w:ascii="Times New Roman" w:eastAsia="Times New Roman" w:hAnsi="Times New Roman" w:cs="Times New Roman"/>
                <w:sz w:val="24"/>
                <w:szCs w:val="24"/>
              </w:rPr>
              <w:t>100%</w:t>
            </w:r>
          </w:p>
        </w:tc>
      </w:tr>
    </w:tbl>
    <w:p w14:paraId="0FA8E1E3" w14:textId="77777777" w:rsidR="004866B8" w:rsidRDefault="007D42FE">
      <w:pPr>
        <w:spacing w:after="0"/>
      </w:pPr>
      <w:r>
        <w:rPr>
          <w:rFonts w:ascii="Times New Roman" w:eastAsia="Times New Roman" w:hAnsi="Times New Roman" w:cs="Times New Roman"/>
          <w:sz w:val="18"/>
        </w:rPr>
        <w:t xml:space="preserve"> </w:t>
      </w:r>
    </w:p>
    <w:sectPr w:rsidR="004866B8" w:rsidSect="007D42FE">
      <w:pgSz w:w="11920" w:h="16840"/>
      <w:pgMar w:top="990" w:right="1414" w:bottom="1843"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6B8"/>
    <w:rsid w:val="004866B8"/>
    <w:rsid w:val="007D42FE"/>
    <w:rsid w:val="00B969D5"/>
    <w:rsid w:val="00C752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B173E"/>
  <w15:docId w15:val="{FAE94BAD-2FE6-41D8-8A65-07BB5F35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381373">
      <w:bodyDiv w:val="1"/>
      <w:marLeft w:val="0"/>
      <w:marRight w:val="0"/>
      <w:marTop w:val="0"/>
      <w:marBottom w:val="0"/>
      <w:divBdr>
        <w:top w:val="none" w:sz="0" w:space="0" w:color="auto"/>
        <w:left w:val="none" w:sz="0" w:space="0" w:color="auto"/>
        <w:bottom w:val="none" w:sz="0" w:space="0" w:color="auto"/>
        <w:right w:val="none" w:sz="0" w:space="0" w:color="auto"/>
      </w:divBdr>
    </w:div>
    <w:div w:id="1963488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Kushal</dc:creator>
  <cp:keywords/>
  <cp:lastModifiedBy>chethan thoka</cp:lastModifiedBy>
  <cp:revision>2</cp:revision>
  <dcterms:created xsi:type="dcterms:W3CDTF">2026-07-12T04:40:00Z</dcterms:created>
  <dcterms:modified xsi:type="dcterms:W3CDTF">2026-07-12T04:40:00Z</dcterms:modified>
</cp:coreProperties>
</file>