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8F924" w14:textId="130424CF" w:rsidR="006525CF" w:rsidRDefault="001713CD">
      <w:pPr>
        <w:spacing w:after="103"/>
        <w:ind w:left="66"/>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Customer Journey Map </w:t>
      </w:r>
    </w:p>
    <w:tbl>
      <w:tblPr>
        <w:tblStyle w:val="TableGrid"/>
        <w:tblW w:w="9360" w:type="dxa"/>
        <w:tblInd w:w="10" w:type="dxa"/>
        <w:tblCellMar>
          <w:top w:w="115" w:type="dxa"/>
          <w:left w:w="110" w:type="dxa"/>
          <w:right w:w="115" w:type="dxa"/>
        </w:tblCellMar>
        <w:tblLook w:val="04A0" w:firstRow="1" w:lastRow="0" w:firstColumn="1" w:lastColumn="0" w:noHBand="0" w:noVBand="1"/>
      </w:tblPr>
      <w:tblGrid>
        <w:gridCol w:w="2440"/>
        <w:gridCol w:w="6920"/>
      </w:tblGrid>
      <w:tr w:rsidR="005E4495" w14:paraId="1588FB50" w14:textId="77777777" w:rsidTr="00BA7A67">
        <w:trPr>
          <w:trHeight w:val="420"/>
        </w:trPr>
        <w:tc>
          <w:tcPr>
            <w:tcW w:w="2440" w:type="dxa"/>
            <w:tcBorders>
              <w:top w:val="single" w:sz="8" w:space="0" w:color="CCCCCC"/>
              <w:left w:val="single" w:sz="8" w:space="0" w:color="CCCCCC"/>
              <w:bottom w:val="single" w:sz="8" w:space="0" w:color="CCCCCC"/>
              <w:right w:val="single" w:sz="8" w:space="0" w:color="CCCCCC"/>
            </w:tcBorders>
          </w:tcPr>
          <w:p w14:paraId="5185CB00" w14:textId="77777777" w:rsidR="005E4495" w:rsidRDefault="005E4495" w:rsidP="00BA7A67">
            <w:r>
              <w:rPr>
                <w:rFonts w:ascii="Times New Roman" w:eastAsia="Times New Roman" w:hAnsi="Times New Roman" w:cs="Times New Roman"/>
                <w:b/>
                <w:sz w:val="24"/>
              </w:rPr>
              <w:t xml:space="preserve">Date </w:t>
            </w:r>
          </w:p>
        </w:tc>
        <w:tc>
          <w:tcPr>
            <w:tcW w:w="6920" w:type="dxa"/>
            <w:tcBorders>
              <w:top w:val="single" w:sz="8" w:space="0" w:color="CCCCCC"/>
              <w:left w:val="single" w:sz="8" w:space="0" w:color="CCCCCC"/>
              <w:bottom w:val="single" w:sz="8" w:space="0" w:color="CCCCCC"/>
              <w:right w:val="single" w:sz="8" w:space="0" w:color="CCCCCC"/>
            </w:tcBorders>
          </w:tcPr>
          <w:p w14:paraId="14C99C97" w14:textId="044753C2" w:rsidR="005E4495" w:rsidRDefault="00442B81" w:rsidP="00BA7A67">
            <w:pPr>
              <w:ind w:left="5"/>
            </w:pPr>
            <w:r>
              <w:rPr>
                <w:rFonts w:ascii="Times New Roman" w:eastAsia="Times New Roman" w:hAnsi="Times New Roman" w:cs="Times New Roman"/>
                <w:sz w:val="24"/>
              </w:rPr>
              <w:t xml:space="preserve">20 </w:t>
            </w:r>
            <w:r w:rsidR="005E4495">
              <w:rPr>
                <w:rFonts w:ascii="Times New Roman" w:eastAsia="Times New Roman" w:hAnsi="Times New Roman" w:cs="Times New Roman"/>
                <w:sz w:val="24"/>
              </w:rPr>
              <w:t xml:space="preserve">March 2026 </w:t>
            </w:r>
          </w:p>
        </w:tc>
      </w:tr>
      <w:tr w:rsidR="005E4495" w14:paraId="2F32A7AD" w14:textId="77777777" w:rsidTr="00BA7A67">
        <w:trPr>
          <w:trHeight w:val="420"/>
        </w:trPr>
        <w:tc>
          <w:tcPr>
            <w:tcW w:w="2440" w:type="dxa"/>
            <w:tcBorders>
              <w:top w:val="single" w:sz="8" w:space="0" w:color="CCCCCC"/>
              <w:left w:val="single" w:sz="8" w:space="0" w:color="CCCCCC"/>
              <w:bottom w:val="single" w:sz="8" w:space="0" w:color="CCCCCC"/>
              <w:right w:val="single" w:sz="8" w:space="0" w:color="CCCCCC"/>
            </w:tcBorders>
          </w:tcPr>
          <w:p w14:paraId="431DF737" w14:textId="77777777" w:rsidR="005E4495" w:rsidRDefault="005E4495" w:rsidP="00BA7A67">
            <w:r>
              <w:rPr>
                <w:rFonts w:ascii="Times New Roman" w:eastAsia="Times New Roman" w:hAnsi="Times New Roman" w:cs="Times New Roman"/>
                <w:b/>
                <w:sz w:val="24"/>
              </w:rPr>
              <w:t xml:space="preserve">Team ID </w:t>
            </w:r>
          </w:p>
        </w:tc>
        <w:tc>
          <w:tcPr>
            <w:tcW w:w="6920" w:type="dxa"/>
            <w:tcBorders>
              <w:top w:val="single" w:sz="8" w:space="0" w:color="CCCCCC"/>
              <w:left w:val="single" w:sz="8" w:space="0" w:color="CCCCCC"/>
              <w:bottom w:val="single" w:sz="8" w:space="0" w:color="CCCCCC"/>
              <w:right w:val="single" w:sz="8" w:space="0" w:color="CCCCCC"/>
            </w:tcBorders>
          </w:tcPr>
          <w:p w14:paraId="6FA1D9EF" w14:textId="672AC80E" w:rsidR="005E4495" w:rsidRDefault="00442B81" w:rsidP="00442B81">
            <w:r w:rsidRPr="00442B81">
              <w:t>SWTID-2026-4885</w:t>
            </w:r>
          </w:p>
        </w:tc>
      </w:tr>
      <w:tr w:rsidR="005E4495" w14:paraId="367A4017" w14:textId="77777777" w:rsidTr="00BA7A67">
        <w:trPr>
          <w:trHeight w:val="420"/>
        </w:trPr>
        <w:tc>
          <w:tcPr>
            <w:tcW w:w="2440" w:type="dxa"/>
            <w:tcBorders>
              <w:top w:val="single" w:sz="8" w:space="0" w:color="CCCCCC"/>
              <w:left w:val="single" w:sz="8" w:space="0" w:color="CCCCCC"/>
              <w:bottom w:val="single" w:sz="8" w:space="0" w:color="CCCCCC"/>
              <w:right w:val="single" w:sz="8" w:space="0" w:color="CCCCCC"/>
            </w:tcBorders>
          </w:tcPr>
          <w:p w14:paraId="45576972" w14:textId="77777777" w:rsidR="005E4495" w:rsidRDefault="005E4495" w:rsidP="00BA7A67">
            <w:r>
              <w:rPr>
                <w:rFonts w:ascii="Times New Roman" w:eastAsia="Times New Roman" w:hAnsi="Times New Roman" w:cs="Times New Roman"/>
                <w:b/>
                <w:sz w:val="24"/>
              </w:rPr>
              <w:t xml:space="preserve">Project Name </w:t>
            </w:r>
          </w:p>
        </w:tc>
        <w:tc>
          <w:tcPr>
            <w:tcW w:w="6920" w:type="dxa"/>
            <w:tcBorders>
              <w:top w:val="single" w:sz="8" w:space="0" w:color="CCCCCC"/>
              <w:left w:val="single" w:sz="8" w:space="0" w:color="CCCCCC"/>
              <w:bottom w:val="single" w:sz="8" w:space="0" w:color="CCCCCC"/>
              <w:right w:val="single" w:sz="8" w:space="0" w:color="CCCCCC"/>
            </w:tcBorders>
          </w:tcPr>
          <w:p w14:paraId="45750CD6" w14:textId="53CC66E8" w:rsidR="005E4495" w:rsidRDefault="008A0825" w:rsidP="008A0825">
            <w:r>
              <w:t>Credit Card Approval System</w:t>
            </w:r>
          </w:p>
        </w:tc>
      </w:tr>
      <w:tr w:rsidR="005E4495" w14:paraId="207CB53C" w14:textId="77777777" w:rsidTr="00BA7A67">
        <w:trPr>
          <w:trHeight w:val="420"/>
        </w:trPr>
        <w:tc>
          <w:tcPr>
            <w:tcW w:w="2440" w:type="dxa"/>
            <w:tcBorders>
              <w:top w:val="single" w:sz="8" w:space="0" w:color="CCCCCC"/>
              <w:left w:val="single" w:sz="8" w:space="0" w:color="CCCCCC"/>
              <w:bottom w:val="single" w:sz="8" w:space="0" w:color="CCCCCC"/>
              <w:right w:val="single" w:sz="8" w:space="0" w:color="CCCCCC"/>
            </w:tcBorders>
          </w:tcPr>
          <w:p w14:paraId="0AF97DBD" w14:textId="77777777" w:rsidR="005E4495" w:rsidRDefault="005E4495" w:rsidP="00BA7A67">
            <w:r>
              <w:rPr>
                <w:rFonts w:ascii="Times New Roman" w:eastAsia="Times New Roman" w:hAnsi="Times New Roman" w:cs="Times New Roman"/>
                <w:b/>
                <w:sz w:val="24"/>
              </w:rPr>
              <w:t xml:space="preserve">Maximum Marks </w:t>
            </w:r>
          </w:p>
        </w:tc>
        <w:tc>
          <w:tcPr>
            <w:tcW w:w="6920" w:type="dxa"/>
            <w:tcBorders>
              <w:top w:val="single" w:sz="8" w:space="0" w:color="CCCCCC"/>
              <w:left w:val="single" w:sz="8" w:space="0" w:color="CCCCCC"/>
              <w:bottom w:val="single" w:sz="8" w:space="0" w:color="CCCCCC"/>
              <w:right w:val="single" w:sz="8" w:space="0" w:color="CCCCCC"/>
            </w:tcBorders>
          </w:tcPr>
          <w:p w14:paraId="205964CC" w14:textId="77777777" w:rsidR="005E4495" w:rsidRDefault="005E4495" w:rsidP="00BA7A67">
            <w:pPr>
              <w:ind w:left="5"/>
            </w:pPr>
            <w:r>
              <w:rPr>
                <w:rFonts w:ascii="Times New Roman" w:eastAsia="Times New Roman" w:hAnsi="Times New Roman" w:cs="Times New Roman"/>
                <w:sz w:val="24"/>
              </w:rPr>
              <w:t xml:space="preserve">2 Marks </w:t>
            </w:r>
          </w:p>
        </w:tc>
      </w:tr>
    </w:tbl>
    <w:p w14:paraId="1E614BC5" w14:textId="77777777" w:rsidR="001713CD" w:rsidRDefault="001713CD" w:rsidP="001713CD">
      <w:pPr>
        <w:spacing w:after="97"/>
        <w:rPr>
          <w:rFonts w:ascii="Times New Roman" w:eastAsia="Times New Roman" w:hAnsi="Times New Roman" w:cs="Times New Roman"/>
          <w:b/>
          <w:sz w:val="24"/>
        </w:rPr>
      </w:pPr>
    </w:p>
    <w:p w14:paraId="006BEDA1" w14:textId="46A9FA5B" w:rsidR="001713CD" w:rsidRDefault="001713CD" w:rsidP="001713CD">
      <w:pPr>
        <w:spacing w:after="97"/>
        <w:rPr>
          <w:rFonts w:ascii="Times New Roman" w:eastAsia="Times New Roman" w:hAnsi="Times New Roman" w:cs="Times New Roman"/>
          <w:b/>
          <w:sz w:val="24"/>
        </w:rPr>
      </w:pPr>
      <w:r>
        <w:rPr>
          <w:rFonts w:ascii="Times New Roman" w:eastAsia="Times New Roman" w:hAnsi="Times New Roman" w:cs="Times New Roman"/>
          <w:b/>
          <w:sz w:val="24"/>
        </w:rPr>
        <w:t xml:space="preserve">Customer Journey Map </w:t>
      </w:r>
    </w:p>
    <w:p w14:paraId="625472AE" w14:textId="4948162E" w:rsidR="001713CD" w:rsidRPr="005E4495" w:rsidRDefault="001713CD" w:rsidP="001713CD">
      <w:pPr>
        <w:spacing w:after="100" w:line="274" w:lineRule="auto"/>
        <w:rPr>
          <w:rFonts w:ascii="Times New Roman" w:eastAsia="Times New Roman" w:hAnsi="Times New Roman" w:cs="Times New Roman"/>
          <w:sz w:val="24"/>
        </w:rPr>
      </w:pPr>
      <w:r w:rsidRPr="001713CD">
        <w:rPr>
          <w:rFonts w:ascii="Times New Roman" w:eastAsia="Times New Roman" w:hAnsi="Times New Roman" w:cs="Times New Roman"/>
          <w:sz w:val="24"/>
        </w:rPr>
        <w:t>This Customer Journey Map shows the steps a customer follows while using our Credit Card Approval System. It helps us understand what the customer does, thinks, and feels during the application process. By studying this journey, our team can build a web application that is easy to use, provides quick AI-based approval predictions, and gives clear results to improve the overall customer experience.</w:t>
      </w:r>
    </w:p>
    <w:tbl>
      <w:tblPr>
        <w:tblStyle w:val="TableGrid"/>
        <w:tblpPr w:vertAnchor="page" w:horzAnchor="margin" w:tblpY="6085"/>
        <w:tblOverlap w:val="never"/>
        <w:tblW w:w="9343" w:type="dxa"/>
        <w:tblInd w:w="0" w:type="dxa"/>
        <w:tblCellMar>
          <w:top w:w="114" w:type="dxa"/>
          <w:left w:w="113" w:type="dxa"/>
          <w:right w:w="70" w:type="dxa"/>
        </w:tblCellMar>
        <w:tblLook w:val="04A0" w:firstRow="1" w:lastRow="0" w:firstColumn="1" w:lastColumn="0" w:noHBand="0" w:noVBand="1"/>
      </w:tblPr>
      <w:tblGrid>
        <w:gridCol w:w="1603"/>
        <w:gridCol w:w="2580"/>
        <w:gridCol w:w="2580"/>
        <w:gridCol w:w="2580"/>
      </w:tblGrid>
      <w:tr w:rsidR="001713CD" w14:paraId="170333A8" w14:textId="77777777" w:rsidTr="001713CD">
        <w:trPr>
          <w:trHeight w:val="1122"/>
        </w:trPr>
        <w:tc>
          <w:tcPr>
            <w:tcW w:w="1603" w:type="dxa"/>
            <w:tcBorders>
              <w:top w:val="single" w:sz="8" w:space="0" w:color="CCCCCC"/>
              <w:left w:val="single" w:sz="8" w:space="0" w:color="CCCCCC"/>
              <w:bottom w:val="single" w:sz="8" w:space="0" w:color="CCCCCC"/>
              <w:right w:val="single" w:sz="8" w:space="0" w:color="CCCCCC"/>
            </w:tcBorders>
            <w:shd w:val="clear" w:color="auto" w:fill="F2F2F2"/>
            <w:vAlign w:val="center"/>
          </w:tcPr>
          <w:p w14:paraId="2F009EE8" w14:textId="77777777" w:rsidR="001713CD" w:rsidRDefault="001713CD" w:rsidP="001713CD">
            <w:pPr>
              <w:spacing w:after="17"/>
            </w:pPr>
            <w:r>
              <w:rPr>
                <w:rFonts w:ascii="Times New Roman" w:eastAsia="Times New Roman" w:hAnsi="Times New Roman" w:cs="Times New Roman"/>
                <w:b/>
                <w:sz w:val="24"/>
              </w:rPr>
              <w:t xml:space="preserve">Phase of </w:t>
            </w:r>
          </w:p>
          <w:p w14:paraId="45DCEFAA" w14:textId="77777777" w:rsidR="001713CD" w:rsidRDefault="001713CD" w:rsidP="001713CD">
            <w:pPr>
              <w:spacing w:after="57"/>
            </w:pPr>
            <w:r>
              <w:rPr>
                <w:rFonts w:ascii="Times New Roman" w:eastAsia="Times New Roman" w:hAnsi="Times New Roman" w:cs="Times New Roman"/>
                <w:b/>
                <w:sz w:val="24"/>
              </w:rPr>
              <w:t xml:space="preserve">Journey </w:t>
            </w:r>
          </w:p>
          <w:p w14:paraId="47E32E3D" w14:textId="77777777" w:rsidR="001713CD" w:rsidRDefault="001713CD" w:rsidP="001713CD">
            <w:r>
              <w:rPr>
                <w:rFonts w:ascii="Times New Roman" w:eastAsia="Times New Roman" w:hAnsi="Times New Roman" w:cs="Times New Roman"/>
                <w:sz w:val="24"/>
              </w:rPr>
              <w:t xml:space="preserve">  </w:t>
            </w:r>
          </w:p>
        </w:tc>
        <w:tc>
          <w:tcPr>
            <w:tcW w:w="2580" w:type="dxa"/>
            <w:tcBorders>
              <w:top w:val="single" w:sz="8" w:space="0" w:color="CCCCCC"/>
              <w:left w:val="single" w:sz="8" w:space="0" w:color="CCCCCC"/>
              <w:bottom w:val="single" w:sz="8" w:space="0" w:color="CCCCCC"/>
              <w:right w:val="single" w:sz="8" w:space="0" w:color="CCCCCC"/>
            </w:tcBorders>
            <w:shd w:val="clear" w:color="auto" w:fill="1F3C88"/>
          </w:tcPr>
          <w:p w14:paraId="7171C00F" w14:textId="77777777" w:rsidR="001713CD" w:rsidRDefault="001713CD" w:rsidP="001713CD">
            <w:pPr>
              <w:ind w:right="52"/>
              <w:jc w:val="center"/>
              <w:rPr>
                <w:rFonts w:ascii="Times New Roman" w:eastAsia="Times New Roman" w:hAnsi="Times New Roman" w:cs="Times New Roman"/>
                <w:b/>
                <w:color w:val="FFFFFF"/>
                <w:sz w:val="24"/>
              </w:rPr>
            </w:pPr>
          </w:p>
          <w:p w14:paraId="33E200DA" w14:textId="77777777" w:rsidR="001713CD" w:rsidRDefault="001713CD" w:rsidP="001713CD">
            <w:pPr>
              <w:ind w:right="52"/>
              <w:jc w:val="center"/>
            </w:pPr>
            <w:r>
              <w:rPr>
                <w:rFonts w:ascii="Times New Roman" w:eastAsia="Times New Roman" w:hAnsi="Times New Roman" w:cs="Times New Roman"/>
                <w:b/>
                <w:color w:val="FFFFFF"/>
                <w:sz w:val="24"/>
              </w:rPr>
              <w:t xml:space="preserve">Visit &amp; Apply </w:t>
            </w:r>
          </w:p>
        </w:tc>
        <w:tc>
          <w:tcPr>
            <w:tcW w:w="2580" w:type="dxa"/>
            <w:tcBorders>
              <w:top w:val="single" w:sz="8" w:space="0" w:color="CCCCCC"/>
              <w:left w:val="single" w:sz="8" w:space="0" w:color="CCCCCC"/>
              <w:bottom w:val="single" w:sz="8" w:space="0" w:color="CCCCCC"/>
              <w:right w:val="single" w:sz="8" w:space="0" w:color="CCCCCC"/>
            </w:tcBorders>
            <w:shd w:val="clear" w:color="auto" w:fill="E8B400"/>
          </w:tcPr>
          <w:p w14:paraId="0047795A" w14:textId="77777777" w:rsidR="001713CD" w:rsidRDefault="001713CD" w:rsidP="001713CD">
            <w:pPr>
              <w:ind w:right="52"/>
              <w:jc w:val="center"/>
              <w:rPr>
                <w:rFonts w:ascii="Times New Roman" w:eastAsia="Times New Roman" w:hAnsi="Times New Roman" w:cs="Times New Roman"/>
                <w:b/>
                <w:color w:val="FFFFFF"/>
                <w:sz w:val="24"/>
              </w:rPr>
            </w:pPr>
          </w:p>
          <w:p w14:paraId="5107101E" w14:textId="77777777" w:rsidR="001713CD" w:rsidRDefault="001713CD" w:rsidP="001713CD">
            <w:pPr>
              <w:ind w:right="52"/>
              <w:jc w:val="center"/>
            </w:pPr>
            <w:r>
              <w:rPr>
                <w:rFonts w:ascii="Times New Roman" w:eastAsia="Times New Roman" w:hAnsi="Times New Roman" w:cs="Times New Roman"/>
                <w:b/>
                <w:color w:val="FFFFFF"/>
                <w:sz w:val="24"/>
              </w:rPr>
              <w:t xml:space="preserve">Eligibility Check </w:t>
            </w:r>
          </w:p>
        </w:tc>
        <w:tc>
          <w:tcPr>
            <w:tcW w:w="2580" w:type="dxa"/>
            <w:tcBorders>
              <w:top w:val="single" w:sz="8" w:space="0" w:color="CCCCCC"/>
              <w:left w:val="single" w:sz="8" w:space="0" w:color="CCCCCC"/>
              <w:bottom w:val="single" w:sz="8" w:space="0" w:color="CCCCCC"/>
              <w:right w:val="single" w:sz="8" w:space="0" w:color="CCCCCC"/>
            </w:tcBorders>
            <w:shd w:val="clear" w:color="auto" w:fill="E68FA0"/>
          </w:tcPr>
          <w:p w14:paraId="17021F00" w14:textId="77777777" w:rsidR="001713CD" w:rsidRDefault="001713CD" w:rsidP="001713CD">
            <w:pPr>
              <w:ind w:right="52"/>
              <w:jc w:val="center"/>
              <w:rPr>
                <w:rFonts w:ascii="Times New Roman" w:eastAsia="Times New Roman" w:hAnsi="Times New Roman" w:cs="Times New Roman"/>
                <w:b/>
                <w:color w:val="FFFFFF"/>
                <w:sz w:val="24"/>
              </w:rPr>
            </w:pPr>
          </w:p>
          <w:p w14:paraId="476C0B88" w14:textId="77777777" w:rsidR="001713CD" w:rsidRDefault="001713CD" w:rsidP="001713CD">
            <w:pPr>
              <w:ind w:right="52"/>
              <w:jc w:val="center"/>
            </w:pPr>
            <w:r>
              <w:rPr>
                <w:rFonts w:ascii="Times New Roman" w:eastAsia="Times New Roman" w:hAnsi="Times New Roman" w:cs="Times New Roman"/>
                <w:b/>
                <w:color w:val="FFFFFF"/>
                <w:sz w:val="24"/>
              </w:rPr>
              <w:t xml:space="preserve">Result </w:t>
            </w:r>
          </w:p>
        </w:tc>
      </w:tr>
      <w:tr w:rsidR="001713CD" w14:paraId="33C2A3C2" w14:textId="77777777" w:rsidTr="001713CD">
        <w:trPr>
          <w:trHeight w:val="1180"/>
        </w:trPr>
        <w:tc>
          <w:tcPr>
            <w:tcW w:w="1603" w:type="dxa"/>
            <w:tcBorders>
              <w:top w:val="single" w:sz="8" w:space="0" w:color="CCCCCC"/>
              <w:left w:val="single" w:sz="8" w:space="0" w:color="CCCCCC"/>
              <w:bottom w:val="single" w:sz="8" w:space="0" w:color="CCCCCC"/>
              <w:right w:val="single" w:sz="8" w:space="0" w:color="CCCCCC"/>
            </w:tcBorders>
            <w:shd w:val="clear" w:color="auto" w:fill="F2F2F2"/>
            <w:vAlign w:val="center"/>
          </w:tcPr>
          <w:p w14:paraId="70E15FF0" w14:textId="77777777" w:rsidR="001713CD" w:rsidRDefault="001713CD" w:rsidP="001713CD">
            <w:pPr>
              <w:spacing w:after="57"/>
            </w:pPr>
            <w:r>
              <w:rPr>
                <w:rFonts w:ascii="Times New Roman" w:eastAsia="Times New Roman" w:hAnsi="Times New Roman" w:cs="Times New Roman"/>
                <w:b/>
                <w:sz w:val="24"/>
              </w:rPr>
              <w:t xml:space="preserve">Actions </w:t>
            </w:r>
          </w:p>
          <w:p w14:paraId="112A64F7" w14:textId="77777777" w:rsidR="001713CD" w:rsidRDefault="001713CD" w:rsidP="001713CD">
            <w:r>
              <w:rPr>
                <w:rFonts w:ascii="Times New Roman" w:eastAsia="Times New Roman" w:hAnsi="Times New Roman" w:cs="Times New Roman"/>
                <w:i/>
                <w:color w:val="555555"/>
                <w:sz w:val="24"/>
              </w:rPr>
              <w:t xml:space="preserve">What does the customer do? </w:t>
            </w:r>
          </w:p>
        </w:tc>
        <w:tc>
          <w:tcPr>
            <w:tcW w:w="2580" w:type="dxa"/>
            <w:tcBorders>
              <w:top w:val="single" w:sz="8" w:space="0" w:color="CCCCCC"/>
              <w:left w:val="single" w:sz="8" w:space="0" w:color="CCCCCC"/>
              <w:bottom w:val="single" w:sz="8" w:space="0" w:color="CCCCCC"/>
              <w:right w:val="single" w:sz="8" w:space="0" w:color="CCCCCC"/>
            </w:tcBorders>
            <w:shd w:val="clear" w:color="auto" w:fill="DCE6F7"/>
            <w:vAlign w:val="center"/>
          </w:tcPr>
          <w:p w14:paraId="22700510" w14:textId="77777777" w:rsidR="001713CD" w:rsidRDefault="001713CD" w:rsidP="001713CD">
            <w:pPr>
              <w:pStyle w:val="ListParagraph"/>
              <w:numPr>
                <w:ilvl w:val="0"/>
                <w:numId w:val="1"/>
              </w:numPr>
              <w:ind w:left="115" w:hanging="142"/>
            </w:pPr>
            <w:r>
              <w:t>Open the web application.</w:t>
            </w:r>
          </w:p>
          <w:p w14:paraId="3E7F0C88" w14:textId="77777777" w:rsidR="001713CD" w:rsidRDefault="001713CD" w:rsidP="001713CD">
            <w:pPr>
              <w:pStyle w:val="ListParagraph"/>
              <w:numPr>
                <w:ilvl w:val="0"/>
                <w:numId w:val="1"/>
              </w:numPr>
              <w:ind w:left="115" w:hanging="142"/>
            </w:pPr>
            <w:r>
              <w:t>Fills out the details of credit card application form.</w:t>
            </w:r>
          </w:p>
        </w:tc>
        <w:tc>
          <w:tcPr>
            <w:tcW w:w="2580" w:type="dxa"/>
            <w:tcBorders>
              <w:top w:val="single" w:sz="8" w:space="0" w:color="CCCCCC"/>
              <w:left w:val="single" w:sz="8" w:space="0" w:color="CCCCCC"/>
              <w:bottom w:val="single" w:sz="8" w:space="0" w:color="CCCCCC"/>
              <w:right w:val="single" w:sz="8" w:space="0" w:color="CCCCCC"/>
            </w:tcBorders>
            <w:shd w:val="clear" w:color="auto" w:fill="DCE6F7"/>
            <w:vAlign w:val="center"/>
          </w:tcPr>
          <w:p w14:paraId="2B108F74" w14:textId="77777777" w:rsidR="001713CD" w:rsidRDefault="001713CD" w:rsidP="001713CD">
            <w:pPr>
              <w:pStyle w:val="ListParagraph"/>
              <w:numPr>
                <w:ilvl w:val="0"/>
                <w:numId w:val="1"/>
              </w:numPr>
              <w:ind w:left="115" w:hanging="142"/>
            </w:pPr>
            <w:r>
              <w:t>Submits the application.</w:t>
            </w:r>
          </w:p>
          <w:p w14:paraId="355C2B02" w14:textId="77777777" w:rsidR="001713CD" w:rsidRDefault="001713CD" w:rsidP="001713CD">
            <w:pPr>
              <w:pStyle w:val="ListParagraph"/>
              <w:numPr>
                <w:ilvl w:val="0"/>
                <w:numId w:val="1"/>
              </w:numPr>
              <w:ind w:left="115" w:hanging="142"/>
            </w:pPr>
            <w:r>
              <w:t>Waits while the system checks the eligibility.</w:t>
            </w:r>
          </w:p>
        </w:tc>
        <w:tc>
          <w:tcPr>
            <w:tcW w:w="2580" w:type="dxa"/>
            <w:tcBorders>
              <w:top w:val="single" w:sz="8" w:space="0" w:color="CCCCCC"/>
              <w:left w:val="single" w:sz="8" w:space="0" w:color="CCCCCC"/>
              <w:bottom w:val="single" w:sz="8" w:space="0" w:color="CCCCCC"/>
              <w:right w:val="single" w:sz="8" w:space="0" w:color="CCCCCC"/>
            </w:tcBorders>
            <w:shd w:val="clear" w:color="auto" w:fill="DCE6F7"/>
            <w:vAlign w:val="center"/>
          </w:tcPr>
          <w:p w14:paraId="2BEACBB6" w14:textId="77777777" w:rsidR="001713CD" w:rsidRDefault="001713CD" w:rsidP="001713CD">
            <w:pPr>
              <w:pStyle w:val="ListParagraph"/>
              <w:numPr>
                <w:ilvl w:val="0"/>
                <w:numId w:val="1"/>
              </w:numPr>
              <w:spacing w:line="259" w:lineRule="auto"/>
              <w:ind w:left="115" w:hanging="142"/>
            </w:pPr>
            <w:r>
              <w:t>View the approval/rejection result.</w:t>
            </w:r>
          </w:p>
          <w:p w14:paraId="6995D2BE" w14:textId="77777777" w:rsidR="001713CD" w:rsidRDefault="001713CD" w:rsidP="001713CD">
            <w:pPr>
              <w:pStyle w:val="ListParagraph"/>
              <w:numPr>
                <w:ilvl w:val="0"/>
                <w:numId w:val="1"/>
              </w:numPr>
              <w:spacing w:line="259" w:lineRule="auto"/>
              <w:ind w:left="115" w:hanging="142"/>
            </w:pPr>
            <w:r>
              <w:t>Finds the reason for the decision.</w:t>
            </w:r>
          </w:p>
        </w:tc>
      </w:tr>
      <w:tr w:rsidR="001713CD" w14:paraId="3D0458AF" w14:textId="77777777" w:rsidTr="001713CD">
        <w:trPr>
          <w:trHeight w:val="1760"/>
        </w:trPr>
        <w:tc>
          <w:tcPr>
            <w:tcW w:w="1603" w:type="dxa"/>
            <w:tcBorders>
              <w:top w:val="single" w:sz="8" w:space="0" w:color="CCCCCC"/>
              <w:left w:val="single" w:sz="8" w:space="0" w:color="CCCCCC"/>
              <w:bottom w:val="single" w:sz="8" w:space="0" w:color="CCCCCC"/>
              <w:right w:val="single" w:sz="8" w:space="0" w:color="CCCCCC"/>
            </w:tcBorders>
            <w:shd w:val="clear" w:color="auto" w:fill="F2F2F2"/>
            <w:vAlign w:val="center"/>
          </w:tcPr>
          <w:p w14:paraId="4D11100F" w14:textId="77777777" w:rsidR="001713CD" w:rsidRDefault="001713CD" w:rsidP="001713CD">
            <w:pPr>
              <w:spacing w:after="57"/>
            </w:pPr>
            <w:r>
              <w:rPr>
                <w:rFonts w:ascii="Times New Roman" w:eastAsia="Times New Roman" w:hAnsi="Times New Roman" w:cs="Times New Roman"/>
                <w:b/>
                <w:sz w:val="24"/>
              </w:rPr>
              <w:t xml:space="preserve">Touchpoint </w:t>
            </w:r>
          </w:p>
          <w:p w14:paraId="22A1ED56" w14:textId="77777777" w:rsidR="001713CD" w:rsidRDefault="001713CD" w:rsidP="001713CD">
            <w:r>
              <w:rPr>
                <w:rFonts w:ascii="Times New Roman" w:eastAsia="Times New Roman" w:hAnsi="Times New Roman" w:cs="Times New Roman"/>
                <w:i/>
                <w:color w:val="555555"/>
                <w:sz w:val="24"/>
              </w:rPr>
              <w:t xml:space="preserve">What part of the service do they interact with? </w:t>
            </w:r>
          </w:p>
        </w:tc>
        <w:tc>
          <w:tcPr>
            <w:tcW w:w="2580" w:type="dxa"/>
            <w:tcBorders>
              <w:top w:val="single" w:sz="8" w:space="0" w:color="CCCCCC"/>
              <w:left w:val="single" w:sz="8" w:space="0" w:color="CCCCCC"/>
              <w:bottom w:val="single" w:sz="8" w:space="0" w:color="CCCCCC"/>
              <w:right w:val="single" w:sz="8" w:space="0" w:color="CCCCCC"/>
            </w:tcBorders>
            <w:shd w:val="clear" w:color="auto" w:fill="FFFFFF"/>
          </w:tcPr>
          <w:p w14:paraId="391AC692" w14:textId="77777777" w:rsidR="001713CD" w:rsidRDefault="001713CD" w:rsidP="001713CD">
            <w:pPr>
              <w:pStyle w:val="ListParagraph"/>
              <w:numPr>
                <w:ilvl w:val="0"/>
                <w:numId w:val="1"/>
              </w:numPr>
              <w:ind w:left="115" w:hanging="142"/>
            </w:pPr>
            <w:r>
              <w:t>Web Application home page.</w:t>
            </w:r>
          </w:p>
          <w:p w14:paraId="5340B012" w14:textId="77777777" w:rsidR="001713CD" w:rsidRDefault="001713CD" w:rsidP="001713CD">
            <w:pPr>
              <w:pStyle w:val="ListParagraph"/>
              <w:numPr>
                <w:ilvl w:val="0"/>
                <w:numId w:val="1"/>
              </w:numPr>
              <w:ind w:left="115" w:hanging="142"/>
            </w:pPr>
            <w:r>
              <w:t>Application form.</w:t>
            </w:r>
          </w:p>
        </w:tc>
        <w:tc>
          <w:tcPr>
            <w:tcW w:w="2580" w:type="dxa"/>
            <w:tcBorders>
              <w:top w:val="single" w:sz="8" w:space="0" w:color="CCCCCC"/>
              <w:left w:val="single" w:sz="8" w:space="0" w:color="CCCCCC"/>
              <w:bottom w:val="single" w:sz="8" w:space="0" w:color="CCCCCC"/>
              <w:right w:val="single" w:sz="8" w:space="0" w:color="CCCCCC"/>
            </w:tcBorders>
            <w:shd w:val="clear" w:color="auto" w:fill="FFFFFF"/>
          </w:tcPr>
          <w:p w14:paraId="73AF84FE" w14:textId="77777777" w:rsidR="001713CD" w:rsidRDefault="001713CD" w:rsidP="001713CD">
            <w:pPr>
              <w:pStyle w:val="ListParagraph"/>
              <w:numPr>
                <w:ilvl w:val="0"/>
                <w:numId w:val="1"/>
              </w:numPr>
              <w:spacing w:line="259" w:lineRule="auto"/>
              <w:ind w:left="115" w:hanging="142"/>
            </w:pPr>
            <w:r>
              <w:t>AI/ML prediction system.</w:t>
            </w:r>
          </w:p>
          <w:p w14:paraId="2F8DF80A" w14:textId="77777777" w:rsidR="001713CD" w:rsidRDefault="001713CD" w:rsidP="001713CD">
            <w:pPr>
              <w:pStyle w:val="ListParagraph"/>
              <w:numPr>
                <w:ilvl w:val="0"/>
                <w:numId w:val="1"/>
              </w:numPr>
              <w:spacing w:line="259" w:lineRule="auto"/>
              <w:ind w:left="115" w:hanging="142"/>
            </w:pPr>
            <w:r>
              <w:t>Status page.</w:t>
            </w:r>
          </w:p>
        </w:tc>
        <w:tc>
          <w:tcPr>
            <w:tcW w:w="2580" w:type="dxa"/>
            <w:tcBorders>
              <w:top w:val="single" w:sz="8" w:space="0" w:color="CCCCCC"/>
              <w:left w:val="single" w:sz="8" w:space="0" w:color="CCCCCC"/>
              <w:bottom w:val="single" w:sz="8" w:space="0" w:color="CCCCCC"/>
              <w:right w:val="single" w:sz="8" w:space="0" w:color="CCCCCC"/>
            </w:tcBorders>
            <w:shd w:val="clear" w:color="auto" w:fill="FFFFFF"/>
          </w:tcPr>
          <w:p w14:paraId="74716388" w14:textId="77777777" w:rsidR="001713CD" w:rsidRDefault="001713CD" w:rsidP="001713CD">
            <w:pPr>
              <w:pStyle w:val="ListParagraph"/>
              <w:numPr>
                <w:ilvl w:val="0"/>
                <w:numId w:val="1"/>
              </w:numPr>
              <w:spacing w:line="259" w:lineRule="auto"/>
              <w:ind w:left="115" w:hanging="142"/>
            </w:pPr>
            <w:r>
              <w:t>Result page(which is available in that same web application)</w:t>
            </w:r>
          </w:p>
        </w:tc>
      </w:tr>
      <w:tr w:rsidR="001713CD" w14:paraId="75883B8B" w14:textId="77777777" w:rsidTr="001713CD">
        <w:trPr>
          <w:trHeight w:val="1761"/>
        </w:trPr>
        <w:tc>
          <w:tcPr>
            <w:tcW w:w="1603" w:type="dxa"/>
            <w:tcBorders>
              <w:top w:val="single" w:sz="8" w:space="0" w:color="CCCCCC"/>
              <w:left w:val="single" w:sz="8" w:space="0" w:color="CCCCCC"/>
              <w:bottom w:val="single" w:sz="8" w:space="0" w:color="CCCCCC"/>
              <w:right w:val="single" w:sz="8" w:space="0" w:color="CCCCCC"/>
            </w:tcBorders>
            <w:shd w:val="clear" w:color="auto" w:fill="F2F2F2"/>
            <w:vAlign w:val="center"/>
          </w:tcPr>
          <w:p w14:paraId="6ACB0A36" w14:textId="77777777" w:rsidR="001713CD" w:rsidRDefault="001713CD" w:rsidP="001713CD">
            <w:pPr>
              <w:spacing w:after="17"/>
            </w:pPr>
            <w:r>
              <w:rPr>
                <w:rFonts w:ascii="Times New Roman" w:eastAsia="Times New Roman" w:hAnsi="Times New Roman" w:cs="Times New Roman"/>
                <w:b/>
                <w:sz w:val="24"/>
              </w:rPr>
              <w:t xml:space="preserve">Customer </w:t>
            </w:r>
          </w:p>
          <w:p w14:paraId="0A53B541" w14:textId="77777777" w:rsidR="001713CD" w:rsidRDefault="001713CD" w:rsidP="001713CD">
            <w:pPr>
              <w:spacing w:after="57"/>
            </w:pPr>
            <w:r>
              <w:rPr>
                <w:rFonts w:ascii="Times New Roman" w:eastAsia="Times New Roman" w:hAnsi="Times New Roman" w:cs="Times New Roman"/>
                <w:b/>
                <w:sz w:val="24"/>
              </w:rPr>
              <w:t xml:space="preserve">Thought </w:t>
            </w:r>
          </w:p>
          <w:p w14:paraId="485D2700" w14:textId="77777777" w:rsidR="001713CD" w:rsidRDefault="001713CD" w:rsidP="001713CD">
            <w:r>
              <w:rPr>
                <w:rFonts w:ascii="Times New Roman" w:eastAsia="Times New Roman" w:hAnsi="Times New Roman" w:cs="Times New Roman"/>
                <w:i/>
                <w:color w:val="555555"/>
                <w:sz w:val="24"/>
              </w:rPr>
              <w:t xml:space="preserve">What is the customer thinking? </w:t>
            </w:r>
          </w:p>
        </w:tc>
        <w:tc>
          <w:tcPr>
            <w:tcW w:w="2580" w:type="dxa"/>
            <w:tcBorders>
              <w:top w:val="single" w:sz="8" w:space="0" w:color="CCCCCC"/>
              <w:left w:val="single" w:sz="8" w:space="0" w:color="CCCCCC"/>
              <w:bottom w:val="single" w:sz="8" w:space="0" w:color="CCCCCC"/>
              <w:right w:val="single" w:sz="8" w:space="0" w:color="CCCCCC"/>
            </w:tcBorders>
            <w:shd w:val="clear" w:color="auto" w:fill="E2F0DA"/>
          </w:tcPr>
          <w:p w14:paraId="38AE012B" w14:textId="77777777" w:rsidR="001713CD" w:rsidRDefault="001713CD" w:rsidP="001713CD">
            <w:pPr>
              <w:pStyle w:val="ListParagraph"/>
              <w:numPr>
                <w:ilvl w:val="0"/>
                <w:numId w:val="1"/>
              </w:numPr>
              <w:spacing w:line="259" w:lineRule="auto"/>
              <w:ind w:left="115" w:hanging="142"/>
            </w:pPr>
            <w:r>
              <w:t>Is the application easy to use?</w:t>
            </w:r>
          </w:p>
          <w:p w14:paraId="066FA41E" w14:textId="77777777" w:rsidR="001713CD" w:rsidRDefault="001713CD" w:rsidP="001713CD">
            <w:pPr>
              <w:pStyle w:val="ListParagraph"/>
              <w:numPr>
                <w:ilvl w:val="0"/>
                <w:numId w:val="1"/>
              </w:numPr>
              <w:spacing w:line="259" w:lineRule="auto"/>
              <w:ind w:left="115" w:hanging="142"/>
            </w:pPr>
            <w:r>
              <w:t>What information do I need to provide?</w:t>
            </w:r>
          </w:p>
          <w:p w14:paraId="03F7D00B" w14:textId="77777777" w:rsidR="001713CD" w:rsidRDefault="001713CD" w:rsidP="001713CD">
            <w:pPr>
              <w:pStyle w:val="ListParagraph"/>
              <w:numPr>
                <w:ilvl w:val="0"/>
                <w:numId w:val="1"/>
              </w:numPr>
              <w:spacing w:line="259" w:lineRule="auto"/>
              <w:ind w:left="115" w:hanging="142"/>
            </w:pPr>
            <w:r>
              <w:t>Is my data secure?</w:t>
            </w:r>
          </w:p>
        </w:tc>
        <w:tc>
          <w:tcPr>
            <w:tcW w:w="2580" w:type="dxa"/>
            <w:tcBorders>
              <w:top w:val="single" w:sz="8" w:space="0" w:color="CCCCCC"/>
              <w:left w:val="single" w:sz="8" w:space="0" w:color="CCCCCC"/>
              <w:bottom w:val="single" w:sz="8" w:space="0" w:color="CCCCCC"/>
              <w:right w:val="single" w:sz="8" w:space="0" w:color="CCCCCC"/>
            </w:tcBorders>
            <w:shd w:val="clear" w:color="auto" w:fill="E2F0DA"/>
          </w:tcPr>
          <w:p w14:paraId="54F4F1DD" w14:textId="77777777" w:rsidR="001713CD" w:rsidRDefault="001713CD" w:rsidP="001713CD">
            <w:pPr>
              <w:pStyle w:val="ListParagraph"/>
              <w:numPr>
                <w:ilvl w:val="0"/>
                <w:numId w:val="1"/>
              </w:numPr>
              <w:spacing w:line="259" w:lineRule="auto"/>
              <w:ind w:left="115" w:hanging="142"/>
            </w:pPr>
            <w:r>
              <w:t>Will my application will be approved?</w:t>
            </w:r>
          </w:p>
          <w:p w14:paraId="53EF8A25" w14:textId="77777777" w:rsidR="001713CD" w:rsidRDefault="001713CD" w:rsidP="001713CD">
            <w:pPr>
              <w:pStyle w:val="ListParagraph"/>
              <w:numPr>
                <w:ilvl w:val="0"/>
                <w:numId w:val="1"/>
              </w:numPr>
              <w:spacing w:line="259" w:lineRule="auto"/>
              <w:ind w:left="115" w:hanging="142"/>
            </w:pPr>
            <w:r>
              <w:t>How long will it take?</w:t>
            </w:r>
          </w:p>
          <w:p w14:paraId="279385A2" w14:textId="77777777" w:rsidR="001713CD" w:rsidRDefault="001713CD" w:rsidP="001713CD">
            <w:pPr>
              <w:pStyle w:val="ListParagraph"/>
              <w:numPr>
                <w:ilvl w:val="0"/>
                <w:numId w:val="1"/>
              </w:numPr>
              <w:spacing w:line="259" w:lineRule="auto"/>
              <w:ind w:left="115" w:hanging="142"/>
            </w:pPr>
            <w:r>
              <w:t>Did I upload everything correctly?</w:t>
            </w:r>
          </w:p>
        </w:tc>
        <w:tc>
          <w:tcPr>
            <w:tcW w:w="2580" w:type="dxa"/>
            <w:tcBorders>
              <w:top w:val="single" w:sz="8" w:space="0" w:color="CCCCCC"/>
              <w:left w:val="single" w:sz="8" w:space="0" w:color="CCCCCC"/>
              <w:bottom w:val="single" w:sz="8" w:space="0" w:color="CCCCCC"/>
              <w:right w:val="single" w:sz="8" w:space="0" w:color="CCCCCC"/>
            </w:tcBorders>
            <w:shd w:val="clear" w:color="auto" w:fill="E2F0DA"/>
          </w:tcPr>
          <w:p w14:paraId="617A69AC" w14:textId="77777777" w:rsidR="001713CD" w:rsidRDefault="001713CD" w:rsidP="001713CD">
            <w:pPr>
              <w:pStyle w:val="ListParagraph"/>
              <w:numPr>
                <w:ilvl w:val="0"/>
                <w:numId w:val="1"/>
              </w:numPr>
              <w:spacing w:line="259" w:lineRule="auto"/>
              <w:ind w:left="115" w:hanging="142"/>
            </w:pPr>
            <w:r>
              <w:t>Why I am rejected (if rejected)?</w:t>
            </w:r>
          </w:p>
          <w:p w14:paraId="3034D2D0" w14:textId="77777777" w:rsidR="001713CD" w:rsidRDefault="001713CD" w:rsidP="001713CD">
            <w:pPr>
              <w:pStyle w:val="ListParagraph"/>
              <w:numPr>
                <w:ilvl w:val="0"/>
                <w:numId w:val="1"/>
              </w:numPr>
              <w:spacing w:line="259" w:lineRule="auto"/>
              <w:ind w:left="115" w:hanging="142"/>
            </w:pPr>
            <w:r>
              <w:t>Can I improve my eligibility?</w:t>
            </w:r>
          </w:p>
        </w:tc>
      </w:tr>
      <w:tr w:rsidR="001713CD" w14:paraId="64CB367D" w14:textId="77777777" w:rsidTr="001713CD">
        <w:trPr>
          <w:trHeight w:val="1759"/>
        </w:trPr>
        <w:tc>
          <w:tcPr>
            <w:tcW w:w="1603" w:type="dxa"/>
            <w:tcBorders>
              <w:top w:val="single" w:sz="8" w:space="0" w:color="CCCCCC"/>
              <w:left w:val="single" w:sz="8" w:space="0" w:color="CCCCCC"/>
              <w:bottom w:val="single" w:sz="8" w:space="0" w:color="CCCCCC"/>
              <w:right w:val="single" w:sz="8" w:space="0" w:color="CCCCCC"/>
            </w:tcBorders>
            <w:shd w:val="clear" w:color="auto" w:fill="F2F2F2"/>
          </w:tcPr>
          <w:p w14:paraId="0661365D" w14:textId="77777777" w:rsidR="001713CD" w:rsidRDefault="001713CD" w:rsidP="001713CD">
            <w:pPr>
              <w:spacing w:after="17"/>
            </w:pPr>
            <w:r>
              <w:rPr>
                <w:rFonts w:ascii="Times New Roman" w:eastAsia="Times New Roman" w:hAnsi="Times New Roman" w:cs="Times New Roman"/>
                <w:b/>
                <w:sz w:val="24"/>
              </w:rPr>
              <w:t xml:space="preserve">Customer </w:t>
            </w:r>
          </w:p>
          <w:p w14:paraId="5A6F52CB" w14:textId="77777777" w:rsidR="001713CD" w:rsidRDefault="001713CD" w:rsidP="001713CD">
            <w:pPr>
              <w:spacing w:after="57"/>
            </w:pPr>
            <w:r>
              <w:rPr>
                <w:rFonts w:ascii="Times New Roman" w:eastAsia="Times New Roman" w:hAnsi="Times New Roman" w:cs="Times New Roman"/>
                <w:b/>
                <w:sz w:val="24"/>
              </w:rPr>
              <w:t xml:space="preserve">Feeling </w:t>
            </w:r>
          </w:p>
          <w:p w14:paraId="7BC81ABF" w14:textId="77777777" w:rsidR="001713CD" w:rsidRDefault="001713CD" w:rsidP="001713CD">
            <w:r>
              <w:rPr>
                <w:rFonts w:ascii="Times New Roman" w:eastAsia="Times New Roman" w:hAnsi="Times New Roman" w:cs="Times New Roman"/>
                <w:i/>
                <w:color w:val="555555"/>
                <w:sz w:val="24"/>
              </w:rPr>
              <w:t xml:space="preserve">What is the customer feeling? </w:t>
            </w:r>
          </w:p>
        </w:tc>
        <w:tc>
          <w:tcPr>
            <w:tcW w:w="2580" w:type="dxa"/>
            <w:tcBorders>
              <w:top w:val="single" w:sz="8" w:space="0" w:color="CCCCCC"/>
              <w:left w:val="single" w:sz="8" w:space="0" w:color="CCCCCC"/>
              <w:bottom w:val="single" w:sz="8" w:space="0" w:color="CCCCCC"/>
              <w:right w:val="single" w:sz="8" w:space="0" w:color="CCCCCC"/>
            </w:tcBorders>
            <w:shd w:val="clear" w:color="auto" w:fill="FFFFFF"/>
          </w:tcPr>
          <w:p w14:paraId="46B70BE5" w14:textId="77777777" w:rsidR="001713CD" w:rsidRDefault="001713CD" w:rsidP="001713CD">
            <w:pPr>
              <w:pStyle w:val="ListParagraph"/>
              <w:numPr>
                <w:ilvl w:val="0"/>
                <w:numId w:val="1"/>
              </w:numPr>
              <w:spacing w:line="259" w:lineRule="auto"/>
              <w:ind w:left="115" w:hanging="142"/>
            </w:pPr>
            <w:r>
              <w:t>Interested</w:t>
            </w:r>
          </w:p>
          <w:p w14:paraId="7750296E" w14:textId="77777777" w:rsidR="001713CD" w:rsidRDefault="001713CD" w:rsidP="001713CD">
            <w:pPr>
              <w:pStyle w:val="ListParagraph"/>
              <w:numPr>
                <w:ilvl w:val="0"/>
                <w:numId w:val="1"/>
              </w:numPr>
              <w:spacing w:line="259" w:lineRule="auto"/>
              <w:ind w:left="115" w:hanging="142"/>
            </w:pPr>
            <w:r>
              <w:t>Hopeful</w:t>
            </w:r>
          </w:p>
          <w:p w14:paraId="5952479D" w14:textId="77777777" w:rsidR="001713CD" w:rsidRDefault="001713CD" w:rsidP="001713CD">
            <w:pPr>
              <w:pStyle w:val="ListParagraph"/>
              <w:numPr>
                <w:ilvl w:val="0"/>
                <w:numId w:val="1"/>
              </w:numPr>
              <w:spacing w:line="259" w:lineRule="auto"/>
              <w:ind w:left="115" w:hanging="142"/>
            </w:pPr>
            <w:r>
              <w:t>Curious</w:t>
            </w:r>
          </w:p>
        </w:tc>
        <w:tc>
          <w:tcPr>
            <w:tcW w:w="2580" w:type="dxa"/>
            <w:tcBorders>
              <w:top w:val="single" w:sz="8" w:space="0" w:color="CCCCCC"/>
              <w:left w:val="single" w:sz="8" w:space="0" w:color="CCCCCC"/>
              <w:bottom w:val="single" w:sz="8" w:space="0" w:color="CCCCCC"/>
              <w:right w:val="single" w:sz="8" w:space="0" w:color="CCCCCC"/>
            </w:tcBorders>
            <w:shd w:val="clear" w:color="auto" w:fill="FFFFFF"/>
          </w:tcPr>
          <w:p w14:paraId="4492262E" w14:textId="77777777" w:rsidR="001713CD" w:rsidRPr="008A0825" w:rsidRDefault="001713CD" w:rsidP="001713CD">
            <w:pPr>
              <w:pStyle w:val="ListParagraph"/>
              <w:numPr>
                <w:ilvl w:val="0"/>
                <w:numId w:val="1"/>
              </w:numPr>
              <w:spacing w:line="259" w:lineRule="auto"/>
              <w:ind w:left="115" w:hanging="142"/>
            </w:pPr>
            <w:r>
              <w:rPr>
                <w:sz w:val="24"/>
              </w:rPr>
              <w:t>Anxious</w:t>
            </w:r>
          </w:p>
          <w:p w14:paraId="35CF8BE0" w14:textId="77777777" w:rsidR="001713CD" w:rsidRDefault="001713CD" w:rsidP="001713CD">
            <w:pPr>
              <w:pStyle w:val="ListParagraph"/>
              <w:numPr>
                <w:ilvl w:val="0"/>
                <w:numId w:val="1"/>
              </w:numPr>
              <w:spacing w:line="259" w:lineRule="auto"/>
              <w:ind w:left="115" w:hanging="142"/>
            </w:pPr>
            <w:r>
              <w:rPr>
                <w:sz w:val="24"/>
              </w:rPr>
              <w:t>Uncertain</w:t>
            </w:r>
            <w:r w:rsidRPr="008A0825">
              <w:rPr>
                <w:rFonts w:ascii="Times New Roman" w:eastAsia="Times New Roman" w:hAnsi="Times New Roman" w:cs="Times New Roman"/>
                <w:sz w:val="24"/>
              </w:rPr>
              <w:t xml:space="preserve">  </w:t>
            </w:r>
          </w:p>
        </w:tc>
        <w:tc>
          <w:tcPr>
            <w:tcW w:w="2580" w:type="dxa"/>
            <w:tcBorders>
              <w:top w:val="single" w:sz="8" w:space="0" w:color="CCCCCC"/>
              <w:left w:val="single" w:sz="8" w:space="0" w:color="CCCCCC"/>
              <w:bottom w:val="single" w:sz="8" w:space="0" w:color="CCCCCC"/>
              <w:right w:val="single" w:sz="8" w:space="0" w:color="CCCCCC"/>
            </w:tcBorders>
            <w:shd w:val="clear" w:color="auto" w:fill="FFFFFF"/>
          </w:tcPr>
          <w:p w14:paraId="7635F00E" w14:textId="77777777" w:rsidR="001713CD" w:rsidRPr="008A0825" w:rsidRDefault="001713CD" w:rsidP="001713CD">
            <w:pPr>
              <w:pStyle w:val="ListParagraph"/>
              <w:numPr>
                <w:ilvl w:val="0"/>
                <w:numId w:val="1"/>
              </w:numPr>
              <w:spacing w:line="259" w:lineRule="auto"/>
              <w:ind w:left="115" w:hanging="142"/>
            </w:pPr>
            <w:r>
              <w:rPr>
                <w:sz w:val="24"/>
              </w:rPr>
              <w:t>Happy if approved.</w:t>
            </w:r>
          </w:p>
          <w:p w14:paraId="0E474791" w14:textId="77777777" w:rsidR="001713CD" w:rsidRPr="008A0825" w:rsidRDefault="001713CD" w:rsidP="001713CD">
            <w:pPr>
              <w:pStyle w:val="ListParagraph"/>
              <w:numPr>
                <w:ilvl w:val="0"/>
                <w:numId w:val="1"/>
              </w:numPr>
              <w:spacing w:line="259" w:lineRule="auto"/>
              <w:ind w:left="115" w:hanging="142"/>
            </w:pPr>
            <w:r>
              <w:rPr>
                <w:sz w:val="24"/>
              </w:rPr>
              <w:t>Disappointed if rejected.</w:t>
            </w:r>
          </w:p>
          <w:p w14:paraId="5F915087" w14:textId="77777777" w:rsidR="001713CD" w:rsidRDefault="001713CD" w:rsidP="001713CD">
            <w:pPr>
              <w:pStyle w:val="ListParagraph"/>
              <w:spacing w:line="259" w:lineRule="auto"/>
              <w:ind w:left="115"/>
            </w:pPr>
            <w:r w:rsidRPr="008A0825">
              <w:rPr>
                <w:rFonts w:ascii="Times New Roman" w:eastAsia="Times New Roman" w:hAnsi="Times New Roman" w:cs="Times New Roman"/>
                <w:sz w:val="24"/>
              </w:rPr>
              <w:t xml:space="preserve">  </w:t>
            </w:r>
          </w:p>
        </w:tc>
      </w:tr>
    </w:tbl>
    <w:p w14:paraId="01F6562B" w14:textId="77777777" w:rsidR="001713CD" w:rsidRDefault="001713CD" w:rsidP="001713CD">
      <w:pPr>
        <w:spacing w:after="97"/>
      </w:pPr>
    </w:p>
    <w:p w14:paraId="4D0E1D69" w14:textId="77777777" w:rsidR="005E4495" w:rsidRDefault="005E4495" w:rsidP="005E4495">
      <w:pPr>
        <w:spacing w:after="97"/>
        <w:rPr>
          <w:rFonts w:ascii="Times New Roman" w:eastAsia="Times New Roman" w:hAnsi="Times New Roman" w:cs="Times New Roman"/>
          <w:b/>
          <w:sz w:val="24"/>
        </w:rPr>
      </w:pPr>
    </w:p>
    <w:p w14:paraId="50987F58" w14:textId="0409BB4C" w:rsidR="006525CF" w:rsidRDefault="001713CD">
      <w:pPr>
        <w:spacing w:after="0"/>
      </w:pPr>
      <w:r>
        <w:rPr>
          <w:rFonts w:ascii="Times New Roman" w:eastAsia="Times New Roman" w:hAnsi="Times New Roman" w:cs="Times New Roman"/>
          <w:sz w:val="24"/>
        </w:rPr>
        <w:lastRenderedPageBreak/>
        <w:t xml:space="preserve">  </w:t>
      </w:r>
    </w:p>
    <w:tbl>
      <w:tblPr>
        <w:tblStyle w:val="TableGrid"/>
        <w:tblW w:w="9343" w:type="dxa"/>
        <w:tblInd w:w="8" w:type="dxa"/>
        <w:tblCellMar>
          <w:top w:w="110" w:type="dxa"/>
          <w:left w:w="113" w:type="dxa"/>
          <w:right w:w="115" w:type="dxa"/>
        </w:tblCellMar>
        <w:tblLook w:val="04A0" w:firstRow="1" w:lastRow="0" w:firstColumn="1" w:lastColumn="0" w:noHBand="0" w:noVBand="1"/>
      </w:tblPr>
      <w:tblGrid>
        <w:gridCol w:w="1603"/>
        <w:gridCol w:w="2580"/>
        <w:gridCol w:w="2580"/>
        <w:gridCol w:w="2580"/>
      </w:tblGrid>
      <w:tr w:rsidR="006525CF" w14:paraId="7C203211" w14:textId="77777777">
        <w:trPr>
          <w:trHeight w:val="1440"/>
        </w:trPr>
        <w:tc>
          <w:tcPr>
            <w:tcW w:w="1603" w:type="dxa"/>
            <w:tcBorders>
              <w:top w:val="single" w:sz="8" w:space="0" w:color="CCCCCC"/>
              <w:left w:val="single" w:sz="8" w:space="0" w:color="CCCCCC"/>
              <w:bottom w:val="single" w:sz="8" w:space="0" w:color="CCCCCC"/>
              <w:right w:val="single" w:sz="8" w:space="0" w:color="CCCCCC"/>
            </w:tcBorders>
            <w:shd w:val="clear" w:color="auto" w:fill="F2F2F2"/>
            <w:vAlign w:val="center"/>
          </w:tcPr>
          <w:p w14:paraId="36BADA40" w14:textId="7AB2A1E0" w:rsidR="006525CF" w:rsidRDefault="001713CD">
            <w:pPr>
              <w:spacing w:after="17"/>
            </w:pPr>
            <w:r>
              <w:br w:type="page"/>
            </w:r>
            <w:r>
              <w:rPr>
                <w:rFonts w:ascii="Times New Roman" w:eastAsia="Times New Roman" w:hAnsi="Times New Roman" w:cs="Times New Roman"/>
                <w:b/>
                <w:sz w:val="24"/>
              </w:rPr>
              <w:t xml:space="preserve">Process </w:t>
            </w:r>
          </w:p>
          <w:p w14:paraId="3953AC15" w14:textId="77777777" w:rsidR="006525CF" w:rsidRDefault="001713CD">
            <w:pPr>
              <w:spacing w:after="57"/>
            </w:pPr>
            <w:r>
              <w:rPr>
                <w:rFonts w:ascii="Times New Roman" w:eastAsia="Times New Roman" w:hAnsi="Times New Roman" w:cs="Times New Roman"/>
                <w:b/>
                <w:sz w:val="24"/>
              </w:rPr>
              <w:t xml:space="preserve">Ownership </w:t>
            </w:r>
          </w:p>
          <w:p w14:paraId="59FD6B82" w14:textId="77777777" w:rsidR="006525CF" w:rsidRDefault="001713CD">
            <w:r>
              <w:rPr>
                <w:rFonts w:ascii="Times New Roman" w:eastAsia="Times New Roman" w:hAnsi="Times New Roman" w:cs="Times New Roman"/>
                <w:i/>
                <w:color w:val="555555"/>
                <w:sz w:val="24"/>
              </w:rPr>
              <w:t xml:space="preserve">Who is in the lead on this? </w:t>
            </w:r>
          </w:p>
        </w:tc>
        <w:tc>
          <w:tcPr>
            <w:tcW w:w="2580" w:type="dxa"/>
            <w:tcBorders>
              <w:top w:val="single" w:sz="8" w:space="0" w:color="CCCCCC"/>
              <w:left w:val="single" w:sz="8" w:space="0" w:color="CCCCCC"/>
              <w:bottom w:val="single" w:sz="8" w:space="0" w:color="CCCCCC"/>
              <w:right w:val="single" w:sz="8" w:space="0" w:color="CCCCCC"/>
            </w:tcBorders>
            <w:shd w:val="clear" w:color="auto" w:fill="FFFFFF"/>
          </w:tcPr>
          <w:p w14:paraId="21E5E52C" w14:textId="77777777" w:rsidR="008A0825" w:rsidRDefault="008A0825" w:rsidP="008A0825">
            <w:pPr>
              <w:ind w:left="3"/>
              <w:rPr>
                <w:rFonts w:ascii="Times New Roman" w:eastAsia="Times New Roman" w:hAnsi="Times New Roman" w:cs="Times New Roman"/>
                <w:sz w:val="24"/>
              </w:rPr>
            </w:pPr>
          </w:p>
          <w:p w14:paraId="6A1237CF" w14:textId="10943C9C" w:rsidR="006525CF" w:rsidRDefault="008A0825" w:rsidP="008A0825">
            <w:pPr>
              <w:ind w:left="3"/>
            </w:pPr>
            <w:r>
              <w:rPr>
                <w:rFonts w:ascii="Times New Roman" w:eastAsia="Times New Roman" w:hAnsi="Times New Roman" w:cs="Times New Roman"/>
                <w:sz w:val="24"/>
              </w:rPr>
              <w:t>Web Application</w:t>
            </w:r>
          </w:p>
        </w:tc>
        <w:tc>
          <w:tcPr>
            <w:tcW w:w="2580" w:type="dxa"/>
            <w:tcBorders>
              <w:top w:val="single" w:sz="8" w:space="0" w:color="CCCCCC"/>
              <w:left w:val="single" w:sz="8" w:space="0" w:color="CCCCCC"/>
              <w:bottom w:val="single" w:sz="8" w:space="0" w:color="CCCCCC"/>
              <w:right w:val="single" w:sz="8" w:space="0" w:color="CCCCCC"/>
            </w:tcBorders>
          </w:tcPr>
          <w:p w14:paraId="00954F63" w14:textId="77777777" w:rsidR="008A0825" w:rsidRDefault="008A0825" w:rsidP="008A0825">
            <w:pPr>
              <w:ind w:left="3"/>
              <w:rPr>
                <w:rFonts w:ascii="Times New Roman" w:eastAsia="Times New Roman" w:hAnsi="Times New Roman" w:cs="Times New Roman"/>
                <w:sz w:val="24"/>
              </w:rPr>
            </w:pPr>
          </w:p>
          <w:p w14:paraId="57F3FB61" w14:textId="0B957AD1" w:rsidR="006525CF" w:rsidRDefault="008A0825" w:rsidP="008A0825">
            <w:pPr>
              <w:ind w:left="3"/>
            </w:pPr>
            <w:r>
              <w:rPr>
                <w:rFonts w:ascii="Times New Roman" w:eastAsia="Times New Roman" w:hAnsi="Times New Roman" w:cs="Times New Roman"/>
                <w:sz w:val="24"/>
              </w:rPr>
              <w:t>AI&amp;ML Prediction</w:t>
            </w:r>
          </w:p>
        </w:tc>
        <w:tc>
          <w:tcPr>
            <w:tcW w:w="2580" w:type="dxa"/>
            <w:tcBorders>
              <w:top w:val="single" w:sz="8" w:space="0" w:color="CCCCCC"/>
              <w:left w:val="single" w:sz="8" w:space="0" w:color="CCCCCC"/>
              <w:bottom w:val="single" w:sz="8" w:space="0" w:color="CCCCCC"/>
              <w:right w:val="single" w:sz="8" w:space="0" w:color="CCCCCC"/>
            </w:tcBorders>
          </w:tcPr>
          <w:p w14:paraId="2E07F572" w14:textId="77777777" w:rsidR="008A0825" w:rsidRDefault="008A0825" w:rsidP="008A0825">
            <w:pPr>
              <w:ind w:left="3"/>
              <w:rPr>
                <w:rFonts w:ascii="Times New Roman" w:eastAsia="Times New Roman" w:hAnsi="Times New Roman" w:cs="Times New Roman"/>
                <w:sz w:val="24"/>
              </w:rPr>
            </w:pPr>
          </w:p>
          <w:p w14:paraId="45FFA9C1" w14:textId="7B1349ED" w:rsidR="006525CF" w:rsidRDefault="008A0825" w:rsidP="008A0825">
            <w:pPr>
              <w:ind w:left="3"/>
            </w:pPr>
            <w:r>
              <w:rPr>
                <w:rFonts w:ascii="Times New Roman" w:eastAsia="Times New Roman" w:hAnsi="Times New Roman" w:cs="Times New Roman"/>
                <w:sz w:val="24"/>
              </w:rPr>
              <w:t>Web Application</w:t>
            </w:r>
          </w:p>
        </w:tc>
      </w:tr>
      <w:tr w:rsidR="006525CF" w14:paraId="5E3DB5D3" w14:textId="77777777">
        <w:trPr>
          <w:trHeight w:val="1763"/>
        </w:trPr>
        <w:tc>
          <w:tcPr>
            <w:tcW w:w="1603" w:type="dxa"/>
            <w:tcBorders>
              <w:top w:val="single" w:sz="8" w:space="0" w:color="CCCCCC"/>
              <w:left w:val="single" w:sz="8" w:space="0" w:color="CCCCCC"/>
              <w:bottom w:val="single" w:sz="8" w:space="0" w:color="CCCCCC"/>
              <w:right w:val="single" w:sz="8" w:space="0" w:color="CCCCCC"/>
            </w:tcBorders>
            <w:shd w:val="clear" w:color="auto" w:fill="F2F2F2"/>
            <w:vAlign w:val="center"/>
          </w:tcPr>
          <w:p w14:paraId="7A2DB806" w14:textId="77777777" w:rsidR="006525CF" w:rsidRDefault="001713CD">
            <w:pPr>
              <w:spacing w:after="17"/>
            </w:pPr>
            <w:r>
              <w:rPr>
                <w:rFonts w:ascii="Times New Roman" w:eastAsia="Times New Roman" w:hAnsi="Times New Roman" w:cs="Times New Roman"/>
                <w:b/>
                <w:sz w:val="24"/>
              </w:rPr>
              <w:t>Opportunitie</w:t>
            </w:r>
          </w:p>
          <w:p w14:paraId="46F9B624" w14:textId="77777777" w:rsidR="006525CF" w:rsidRDefault="001713CD">
            <w:pPr>
              <w:spacing w:after="57"/>
            </w:pPr>
            <w:r>
              <w:rPr>
                <w:rFonts w:ascii="Times New Roman" w:eastAsia="Times New Roman" w:hAnsi="Times New Roman" w:cs="Times New Roman"/>
                <w:b/>
                <w:sz w:val="24"/>
              </w:rPr>
              <w:t xml:space="preserve">s </w:t>
            </w:r>
          </w:p>
          <w:p w14:paraId="74CD5592" w14:textId="77777777" w:rsidR="006525CF" w:rsidRDefault="001713CD">
            <w:r>
              <w:rPr>
                <w:rFonts w:ascii="Times New Roman" w:eastAsia="Times New Roman" w:hAnsi="Times New Roman" w:cs="Times New Roman"/>
                <w:i/>
                <w:color w:val="555555"/>
                <w:sz w:val="24"/>
              </w:rPr>
              <w:t xml:space="preserve">How can we improve this stage? </w:t>
            </w:r>
          </w:p>
        </w:tc>
        <w:tc>
          <w:tcPr>
            <w:tcW w:w="2580" w:type="dxa"/>
            <w:tcBorders>
              <w:top w:val="single" w:sz="8" w:space="0" w:color="CCCCCC"/>
              <w:left w:val="single" w:sz="8" w:space="0" w:color="CCCCCC"/>
              <w:bottom w:val="single" w:sz="8" w:space="0" w:color="CCCCCC"/>
              <w:right w:val="single" w:sz="8" w:space="0" w:color="CCCCCC"/>
            </w:tcBorders>
            <w:shd w:val="clear" w:color="auto" w:fill="EDEDED"/>
          </w:tcPr>
          <w:p w14:paraId="4E75C9AA" w14:textId="77777777" w:rsidR="006525CF" w:rsidRDefault="008A0825" w:rsidP="008A0825">
            <w:pPr>
              <w:pStyle w:val="ListParagraph"/>
              <w:numPr>
                <w:ilvl w:val="0"/>
                <w:numId w:val="1"/>
              </w:numPr>
              <w:spacing w:line="259" w:lineRule="auto"/>
              <w:ind w:left="115" w:hanging="142"/>
            </w:pPr>
            <w:r>
              <w:t>Simplify the application form.</w:t>
            </w:r>
          </w:p>
          <w:p w14:paraId="3E7E43BA" w14:textId="77777777" w:rsidR="008A0825" w:rsidRDefault="008A0825" w:rsidP="008A0825">
            <w:pPr>
              <w:pStyle w:val="ListParagraph"/>
              <w:numPr>
                <w:ilvl w:val="0"/>
                <w:numId w:val="1"/>
              </w:numPr>
              <w:spacing w:line="259" w:lineRule="auto"/>
              <w:ind w:left="115" w:hanging="142"/>
            </w:pPr>
            <w:r>
              <w:t>Show eligibility requirements.</w:t>
            </w:r>
          </w:p>
          <w:p w14:paraId="6541F051" w14:textId="360D9424" w:rsidR="008A0825" w:rsidRDefault="008A0825" w:rsidP="008A0825">
            <w:pPr>
              <w:pStyle w:val="ListParagraph"/>
              <w:numPr>
                <w:ilvl w:val="0"/>
                <w:numId w:val="1"/>
              </w:numPr>
              <w:spacing w:line="259" w:lineRule="auto"/>
              <w:ind w:left="115" w:hanging="142"/>
            </w:pPr>
            <w:r>
              <w:t>Guide users while filling the form.</w:t>
            </w:r>
          </w:p>
        </w:tc>
        <w:tc>
          <w:tcPr>
            <w:tcW w:w="2580" w:type="dxa"/>
            <w:tcBorders>
              <w:top w:val="single" w:sz="8" w:space="0" w:color="CCCCCC"/>
              <w:left w:val="single" w:sz="8" w:space="0" w:color="CCCCCC"/>
              <w:bottom w:val="single" w:sz="8" w:space="0" w:color="CCCCCC"/>
              <w:right w:val="single" w:sz="8" w:space="0" w:color="CCCCCC"/>
            </w:tcBorders>
            <w:shd w:val="clear" w:color="auto" w:fill="EDEDED"/>
          </w:tcPr>
          <w:p w14:paraId="74A1E0C3" w14:textId="77777777" w:rsidR="006525CF" w:rsidRDefault="008A0825" w:rsidP="008A0825">
            <w:pPr>
              <w:pStyle w:val="ListParagraph"/>
              <w:numPr>
                <w:ilvl w:val="0"/>
                <w:numId w:val="1"/>
              </w:numPr>
              <w:spacing w:line="259" w:lineRule="auto"/>
              <w:ind w:left="115" w:hanging="142"/>
            </w:pPr>
            <w:r>
              <w:t>Speed up Verification.</w:t>
            </w:r>
          </w:p>
          <w:p w14:paraId="5B857C0E" w14:textId="403D3740" w:rsidR="008A0825" w:rsidRDefault="008A0825" w:rsidP="008A0825">
            <w:pPr>
              <w:pStyle w:val="ListParagraph"/>
              <w:numPr>
                <w:ilvl w:val="0"/>
                <w:numId w:val="1"/>
              </w:numPr>
              <w:spacing w:line="259" w:lineRule="auto"/>
              <w:ind w:left="115" w:hanging="142"/>
            </w:pPr>
            <w:r>
              <w:t>Provide real-time status updates.</w:t>
            </w:r>
          </w:p>
        </w:tc>
        <w:tc>
          <w:tcPr>
            <w:tcW w:w="2580" w:type="dxa"/>
            <w:tcBorders>
              <w:top w:val="single" w:sz="8" w:space="0" w:color="CCCCCC"/>
              <w:left w:val="single" w:sz="8" w:space="0" w:color="CCCCCC"/>
              <w:bottom w:val="single" w:sz="8" w:space="0" w:color="CCCCCC"/>
              <w:right w:val="single" w:sz="8" w:space="0" w:color="CCCCCC"/>
            </w:tcBorders>
            <w:shd w:val="clear" w:color="auto" w:fill="EDEDED"/>
          </w:tcPr>
          <w:p w14:paraId="1C2C8130" w14:textId="77777777" w:rsidR="006525CF" w:rsidRDefault="008A0825" w:rsidP="008A0825">
            <w:pPr>
              <w:pStyle w:val="ListParagraph"/>
              <w:numPr>
                <w:ilvl w:val="0"/>
                <w:numId w:val="1"/>
              </w:numPr>
              <w:spacing w:line="259" w:lineRule="auto"/>
              <w:ind w:left="115" w:hanging="142"/>
            </w:pPr>
            <w:r>
              <w:t>Give suggestions to improve eligibility.</w:t>
            </w:r>
          </w:p>
          <w:p w14:paraId="5B0B5EB9" w14:textId="5C058815" w:rsidR="008A0825" w:rsidRDefault="008A0825" w:rsidP="008A0825">
            <w:pPr>
              <w:pStyle w:val="ListParagraph"/>
              <w:numPr>
                <w:ilvl w:val="0"/>
                <w:numId w:val="1"/>
              </w:numPr>
              <w:spacing w:line="259" w:lineRule="auto"/>
              <w:ind w:left="115" w:hanging="142"/>
            </w:pPr>
            <w:r>
              <w:t>Send instant notifications through Mail/SMS.</w:t>
            </w:r>
          </w:p>
        </w:tc>
      </w:tr>
    </w:tbl>
    <w:p w14:paraId="00753899" w14:textId="74B29B67" w:rsidR="006525CF" w:rsidRDefault="001713CD">
      <w:pPr>
        <w:spacing w:after="0"/>
        <w:jc w:val="both"/>
      </w:pPr>
      <w:r>
        <w:rPr>
          <w:rFonts w:ascii="Times New Roman" w:eastAsia="Times New Roman" w:hAnsi="Times New Roman" w:cs="Times New Roman"/>
          <w:sz w:val="24"/>
        </w:rPr>
        <w:t xml:space="preserve"> </w:t>
      </w:r>
    </w:p>
    <w:sectPr w:rsidR="006525CF" w:rsidSect="001713CD">
      <w:pgSz w:w="12240" w:h="15840"/>
      <w:pgMar w:top="426" w:right="1506" w:bottom="70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4D105E"/>
    <w:multiLevelType w:val="hybridMultilevel"/>
    <w:tmpl w:val="1E90FEAC"/>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num w:numId="1" w16cid:durableId="1887791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5CF"/>
    <w:rsid w:val="0017138C"/>
    <w:rsid w:val="001713CD"/>
    <w:rsid w:val="00442B81"/>
    <w:rsid w:val="005D239C"/>
    <w:rsid w:val="005E4495"/>
    <w:rsid w:val="006525CF"/>
    <w:rsid w:val="006B2B2E"/>
    <w:rsid w:val="007109AE"/>
    <w:rsid w:val="008A0825"/>
    <w:rsid w:val="00E159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FB3A3"/>
  <w15:docId w15:val="{F937123F-22FA-4122-91EF-6E790D9B3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39C"/>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E44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290</Words>
  <Characters>1655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Customer Journey Map</vt:lpstr>
    </vt:vector>
  </TitlesOfParts>
  <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Journey Map</dc:title>
  <dc:subject/>
  <dc:creator>Kushal</dc:creator>
  <cp:keywords/>
  <cp:lastModifiedBy>chethan thoka</cp:lastModifiedBy>
  <cp:revision>4</cp:revision>
  <dcterms:created xsi:type="dcterms:W3CDTF">2026-07-12T03:59:00Z</dcterms:created>
  <dcterms:modified xsi:type="dcterms:W3CDTF">2026-07-12T04:57:00Z</dcterms:modified>
</cp:coreProperties>
</file>