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79" w:rsidRDefault="00793D79" w:rsidP="00793D79">
      <w:r w:rsidRPr="00600FC5">
        <w:rPr>
          <w:b/>
        </w:rPr>
        <w:t>Bilinear interpolation</w:t>
      </w:r>
      <w:r>
        <w:t xml:space="preserve"> is a straightforward method used to determine an interpolated value within a square (or rectangular) grid based on the values at the grid's four corner points. The main idea behind bilinear interpolation is to carry out linear interpolation first in one direction (e.g., horizontally) and then in the other direction (e.g., vertically). </w:t>
      </w:r>
    </w:p>
    <w:p w:rsidR="00793D79" w:rsidRPr="00600FC5" w:rsidRDefault="00793D79" w:rsidP="00793D79">
      <w:pPr>
        <w:rPr>
          <w:b/>
          <w:sz w:val="32"/>
        </w:rPr>
      </w:pPr>
      <w:r w:rsidRPr="00600FC5">
        <w:rPr>
          <w:b/>
          <w:sz w:val="32"/>
        </w:rPr>
        <w:t>Explanation</w:t>
      </w:r>
    </w:p>
    <w:p w:rsidR="00793D79" w:rsidRDefault="00793D79" w:rsidP="00793D79">
      <w:r>
        <w:t xml:space="preserve">Suppose we have a rectangular cell defined by its four corner points with known values, and we want to find the value at a point </w:t>
      </w:r>
      <w:proofErr w:type="gramStart"/>
      <w:r>
        <w:rPr>
          <w:rStyle w:val="mopen"/>
          <w:color w:val="0D0D0D"/>
          <w:sz w:val="29"/>
          <w:szCs w:val="29"/>
          <w:shd w:val="clear" w:color="auto" w:fill="FFFFFF"/>
        </w:rPr>
        <w:t>(</w:t>
      </w:r>
      <w:r>
        <w:rPr>
          <w:rStyle w:val="mopen"/>
          <w:color w:val="0D0D0D"/>
          <w:sz w:val="29"/>
          <w:szCs w:val="29"/>
          <w:shd w:val="clear" w:color="auto" w:fill="FFFFFF"/>
        </w:rPr>
        <w:t xml:space="preserve"> </w:t>
      </w:r>
      <w:r>
        <w:rPr>
          <w:rStyle w:val="mord"/>
          <w:rFonts w:ascii="KaTeX_Math" w:hAnsi="KaTeX_Math"/>
          <w:i/>
          <w:iCs/>
          <w:color w:val="0D0D0D"/>
          <w:sz w:val="29"/>
          <w:szCs w:val="29"/>
          <w:shd w:val="clear" w:color="auto" w:fill="FFFFFF"/>
        </w:rPr>
        <w:t>x</w:t>
      </w:r>
      <w:proofErr w:type="gramEnd"/>
      <w:r>
        <w:rPr>
          <w:rStyle w:val="mpunct"/>
          <w:color w:val="0D0D0D"/>
          <w:sz w:val="29"/>
          <w:szCs w:val="29"/>
          <w:shd w:val="clear" w:color="auto" w:fill="FFFFFF"/>
        </w:rPr>
        <w:t>,</w:t>
      </w:r>
      <w:r>
        <w:rPr>
          <w:rStyle w:val="mpunct"/>
          <w:color w:val="0D0D0D"/>
          <w:sz w:val="29"/>
          <w:szCs w:val="29"/>
          <w:shd w:val="clear" w:color="auto" w:fill="FFFFFF"/>
        </w:rPr>
        <w:t xml:space="preserve"> </w:t>
      </w:r>
      <w:r>
        <w:rPr>
          <w:rStyle w:val="mord"/>
          <w:rFonts w:ascii="KaTeX_Math" w:hAnsi="KaTeX_Math"/>
          <w:i/>
          <w:iCs/>
          <w:color w:val="0D0D0D"/>
          <w:sz w:val="29"/>
          <w:szCs w:val="29"/>
          <w:shd w:val="clear" w:color="auto" w:fill="FFFFFF"/>
        </w:rPr>
        <w:t>y</w:t>
      </w:r>
      <w:r>
        <w:rPr>
          <w:rStyle w:val="mord"/>
          <w:rFonts w:ascii="KaTeX_Math" w:hAnsi="KaTeX_Math"/>
          <w:i/>
          <w:iCs/>
          <w:color w:val="0D0D0D"/>
          <w:sz w:val="29"/>
          <w:szCs w:val="29"/>
          <w:shd w:val="clear" w:color="auto" w:fill="FFFFFF"/>
        </w:rPr>
        <w:t xml:space="preserve"> </w:t>
      </w:r>
      <w:r>
        <w:rPr>
          <w:rStyle w:val="mclose"/>
          <w:color w:val="0D0D0D"/>
          <w:sz w:val="29"/>
          <w:szCs w:val="29"/>
          <w:shd w:val="clear" w:color="auto" w:fill="FFFFFF"/>
        </w:rPr>
        <w:t>)</w:t>
      </w:r>
      <w:r>
        <w:t xml:space="preserve"> </w:t>
      </w:r>
      <w:r>
        <w:t>within this cell. Let's denote the corner points and their values as follows:</w:t>
      </w:r>
    </w:p>
    <w:p w:rsidR="00793D79" w:rsidRDefault="00793D79" w:rsidP="00793D79">
      <w:r>
        <w:rPr>
          <w:noProof/>
          <w:lang w:eastAsia="en-IN"/>
        </w:rPr>
        <w:drawing>
          <wp:inline distT="0" distB="0" distL="0" distR="0" wp14:anchorId="7DE65732" wp14:editId="4A8A3D2C">
            <wp:extent cx="3234519" cy="1046694"/>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32758" cy="1046124"/>
                    </a:xfrm>
                    <a:prstGeom prst="rect">
                      <a:avLst/>
                    </a:prstGeom>
                  </pic:spPr>
                </pic:pic>
              </a:graphicData>
            </a:graphic>
          </wp:inline>
        </w:drawing>
      </w:r>
    </w:p>
    <w:p w:rsidR="00793D79" w:rsidRDefault="00793D79" w:rsidP="00793D79">
      <w:r>
        <w:t xml:space="preserve">And the point where we want to interpolate the value is </w:t>
      </w:r>
      <w:proofErr w:type="gramStart"/>
      <w:r>
        <w:t>\(</w:t>
      </w:r>
      <w:proofErr w:type="gramEnd"/>
      <w:r>
        <w:t>(x, y)\).</w:t>
      </w:r>
    </w:p>
    <w:p w:rsidR="00793D79" w:rsidRPr="00600FC5" w:rsidRDefault="00793D79" w:rsidP="00793D79">
      <w:pPr>
        <w:rPr>
          <w:b/>
          <w:sz w:val="28"/>
        </w:rPr>
      </w:pPr>
      <w:r w:rsidRPr="00600FC5">
        <w:rPr>
          <w:b/>
          <w:sz w:val="28"/>
        </w:rPr>
        <w:t>1. Calculate Relative Position:</w:t>
      </w:r>
    </w:p>
    <w:p w:rsidR="00793D79" w:rsidRDefault="00793D79" w:rsidP="00793D79">
      <w:r>
        <w:t xml:space="preserve">   The first step is to calculate the relative position of the point </w:t>
      </w:r>
      <w:proofErr w:type="gramStart"/>
      <w:r>
        <w:t>\(</w:t>
      </w:r>
      <w:proofErr w:type="gramEnd"/>
      <w:r>
        <w:t>(x, y)\) within the cell. This is done using the formulas:</w:t>
      </w:r>
    </w:p>
    <w:p w:rsidR="00793D79" w:rsidRDefault="00793D79" w:rsidP="00793D79">
      <w:r>
        <w:rPr>
          <w:noProof/>
          <w:lang w:eastAsia="en-IN"/>
        </w:rPr>
        <w:drawing>
          <wp:inline distT="0" distB="0" distL="0" distR="0" wp14:anchorId="5CCC9292" wp14:editId="74B070CA">
            <wp:extent cx="1262418" cy="921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63410" cy="922623"/>
                    </a:xfrm>
                    <a:prstGeom prst="rect">
                      <a:avLst/>
                    </a:prstGeom>
                  </pic:spPr>
                </pic:pic>
              </a:graphicData>
            </a:graphic>
          </wp:inline>
        </w:drawing>
      </w:r>
    </w:p>
    <w:p w:rsidR="00793D79" w:rsidRDefault="00793D79" w:rsidP="00793D79">
      <w:r>
        <w:t xml:space="preserve">   </w:t>
      </w:r>
      <w:proofErr w:type="gramStart"/>
      <w:r>
        <w:t>where</w:t>
      </w:r>
      <w:proofErr w:type="gramEnd"/>
      <w:r>
        <w:t xml:space="preserve"> </w:t>
      </w:r>
      <w:r>
        <w:t>(u) and (v) represent the normalized distances of ((x, y)) from the left and top edges of the cell, respectively.</w:t>
      </w:r>
    </w:p>
    <w:p w:rsidR="00793D79" w:rsidRDefault="00793D79" w:rsidP="00793D79"/>
    <w:p w:rsidR="00793D79" w:rsidRPr="00793D79" w:rsidRDefault="00793D79" w:rsidP="00793D79">
      <w:pPr>
        <w:rPr>
          <w:b/>
          <w:sz w:val="30"/>
        </w:rPr>
      </w:pPr>
      <w:r w:rsidRPr="00793D79">
        <w:rPr>
          <w:b/>
          <w:sz w:val="30"/>
        </w:rPr>
        <w:t>2. Horizontal Interpolation</w:t>
      </w:r>
      <w:r w:rsidRPr="00793D79">
        <w:rPr>
          <w:b/>
          <w:sz w:val="30"/>
        </w:rPr>
        <w:t>:</w:t>
      </w:r>
    </w:p>
    <w:p w:rsidR="00793D79" w:rsidRPr="00793D79" w:rsidRDefault="00793D79" w:rsidP="00793D79">
      <w:pPr>
        <w:rPr>
          <w:b/>
        </w:rPr>
      </w:pPr>
      <w:r>
        <w:rPr>
          <w:noProof/>
          <w:lang w:eastAsia="en-IN"/>
        </w:rPr>
        <w:drawing>
          <wp:inline distT="0" distB="0" distL="0" distR="0" wp14:anchorId="7DEE6F45" wp14:editId="2081C363">
            <wp:extent cx="4810836" cy="1543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0374" cy="1543843"/>
                    </a:xfrm>
                    <a:prstGeom prst="rect">
                      <a:avLst/>
                    </a:prstGeom>
                  </pic:spPr>
                </pic:pic>
              </a:graphicData>
            </a:graphic>
          </wp:inline>
        </w:drawing>
      </w:r>
    </w:p>
    <w:p w:rsidR="00793D79" w:rsidRDefault="00793D79" w:rsidP="00793D79">
      <w:r>
        <w:t xml:space="preserve">   </w:t>
      </w:r>
    </w:p>
    <w:p w:rsidR="00793D79" w:rsidRPr="00793D79" w:rsidRDefault="00793D79" w:rsidP="00793D79">
      <w:pPr>
        <w:rPr>
          <w:b/>
          <w:sz w:val="30"/>
        </w:rPr>
      </w:pPr>
      <w:r w:rsidRPr="00793D79">
        <w:rPr>
          <w:b/>
          <w:sz w:val="30"/>
        </w:rPr>
        <w:lastRenderedPageBreak/>
        <w:t>3. Vertical Interpolation</w:t>
      </w:r>
      <w:r w:rsidRPr="00793D79">
        <w:rPr>
          <w:b/>
          <w:sz w:val="30"/>
        </w:rPr>
        <w:t>:</w:t>
      </w:r>
    </w:p>
    <w:p w:rsidR="00793D79" w:rsidRDefault="00793D79" w:rsidP="00793D79">
      <w:r>
        <w:rPr>
          <w:noProof/>
          <w:lang w:eastAsia="en-IN"/>
        </w:rPr>
        <w:drawing>
          <wp:inline distT="0" distB="0" distL="0" distR="0" wp14:anchorId="50650D40" wp14:editId="5F576A00">
            <wp:extent cx="5731510" cy="13036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303674"/>
                    </a:xfrm>
                    <a:prstGeom prst="rect">
                      <a:avLst/>
                    </a:prstGeom>
                  </pic:spPr>
                </pic:pic>
              </a:graphicData>
            </a:graphic>
          </wp:inline>
        </w:drawing>
      </w:r>
    </w:p>
    <w:p w:rsidR="00793D79" w:rsidRPr="00793D79" w:rsidRDefault="00793D79" w:rsidP="00793D79">
      <w:pPr>
        <w:rPr>
          <w:b/>
        </w:rPr>
      </w:pPr>
      <w:r w:rsidRPr="00793D79">
        <w:rPr>
          <w:b/>
        </w:rPr>
        <w:t>Example</w:t>
      </w:r>
    </w:p>
    <w:p w:rsidR="00793D79" w:rsidRDefault="00600FC5" w:rsidP="00793D79">
      <w:r>
        <w:t xml:space="preserve">In the context of the provided </w:t>
      </w:r>
      <w:proofErr w:type="spellStart"/>
      <w:r w:rsidR="00793D79">
        <w:t>bilinearInterpolate</w:t>
      </w:r>
      <w:proofErr w:type="spellEnd"/>
      <w:r w:rsidR="00793D79">
        <w:t xml:space="preserve"> function, Q</w:t>
      </w:r>
      <w:proofErr w:type="gramStart"/>
      <w:r w:rsidR="00793D79">
        <w:t>_{</w:t>
      </w:r>
      <w:proofErr w:type="gramEnd"/>
      <w:r w:rsidR="00793D79">
        <w:t>11}, Q_{21}, Q_{12}, and Q_{22} correspond to the values mapped by `</w:t>
      </w:r>
      <w:proofErr w:type="spellStart"/>
      <w:r w:rsidR="00793D79">
        <w:t>cornersMap</w:t>
      </w:r>
      <w:proofErr w:type="spellEnd"/>
      <w:r w:rsidR="00793D79">
        <w:t>` at the respective corners. The function calculates the relative positions (</w:t>
      </w:r>
      <w:proofErr w:type="spellStart"/>
      <w:r w:rsidR="00793D79">
        <w:t>xRatio</w:t>
      </w:r>
      <w:proofErr w:type="spellEnd"/>
      <w:r w:rsidR="00793D79">
        <w:t xml:space="preserve"> and </w:t>
      </w:r>
      <w:proofErr w:type="spellStart"/>
      <w:r w:rsidR="00793D79">
        <w:t>yRatio</w:t>
      </w:r>
      <w:proofErr w:type="spellEnd"/>
      <w:r w:rsidR="00793D79">
        <w:t>, equivalent to (u) and</w:t>
      </w:r>
      <w:r>
        <w:t xml:space="preserve"> </w:t>
      </w:r>
      <w:r w:rsidR="00793D79">
        <w:t xml:space="preserve">(v) in the explanation) and performs the interpolations to find the interpolated value at </w:t>
      </w:r>
      <w:r w:rsidR="00793D79" w:rsidRPr="00600FC5">
        <w:rPr>
          <w:b/>
        </w:rPr>
        <w:t>((x, y))</w:t>
      </w:r>
      <w:r w:rsidR="00793D79">
        <w:t>.</w:t>
      </w:r>
    </w:p>
    <w:p w:rsidR="00793D79" w:rsidRDefault="00793D79" w:rsidP="00793D79"/>
    <w:p w:rsidR="00793D79" w:rsidRPr="00600FC5" w:rsidRDefault="00793D79" w:rsidP="00793D79">
      <w:pPr>
        <w:rPr>
          <w:b/>
        </w:rPr>
      </w:pPr>
      <w:r w:rsidRPr="00600FC5">
        <w:rPr>
          <w:b/>
        </w:rPr>
        <w:t>Reference</w:t>
      </w:r>
    </w:p>
    <w:p w:rsidR="00793D79" w:rsidRDefault="00793D79" w:rsidP="00793D79">
      <w:r>
        <w:t>A good reference for understanding bilinear interpolation in more depth, including its applications and limitations, is the Wikipedia article on the subject:</w:t>
      </w:r>
    </w:p>
    <w:p w:rsidR="00793D79" w:rsidRDefault="00793D79" w:rsidP="00793D79">
      <w:r>
        <w:t>- [Bilinear interpolation on Wikipedia</w:t>
      </w:r>
      <w:proofErr w:type="gramStart"/>
      <w:r>
        <w:t>](</w:t>
      </w:r>
      <w:proofErr w:type="gramEnd"/>
      <w:r>
        <w:t>https://en.wikipedia.org/wiki/B</w:t>
      </w:r>
      <w:bookmarkStart w:id="0" w:name="_GoBack"/>
      <w:bookmarkEnd w:id="0"/>
      <w:r>
        <w:t>ilinear_interpolation)</w:t>
      </w:r>
    </w:p>
    <w:sectPr w:rsidR="00793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D26BF"/>
    <w:multiLevelType w:val="multilevel"/>
    <w:tmpl w:val="4588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220497"/>
    <w:multiLevelType w:val="multilevel"/>
    <w:tmpl w:val="95E8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8C5B32"/>
    <w:multiLevelType w:val="multilevel"/>
    <w:tmpl w:val="97AA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D79"/>
    <w:rsid w:val="004D75D0"/>
    <w:rsid w:val="00600FC5"/>
    <w:rsid w:val="00793D79"/>
    <w:rsid w:val="00A62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pen">
    <w:name w:val="mopen"/>
    <w:basedOn w:val="DefaultParagraphFont"/>
    <w:rsid w:val="00793D79"/>
  </w:style>
  <w:style w:type="character" w:customStyle="1" w:styleId="mord">
    <w:name w:val="mord"/>
    <w:basedOn w:val="DefaultParagraphFont"/>
    <w:rsid w:val="00793D79"/>
  </w:style>
  <w:style w:type="character" w:customStyle="1" w:styleId="mpunct">
    <w:name w:val="mpunct"/>
    <w:basedOn w:val="DefaultParagraphFont"/>
    <w:rsid w:val="00793D79"/>
  </w:style>
  <w:style w:type="character" w:customStyle="1" w:styleId="mclose">
    <w:name w:val="mclose"/>
    <w:basedOn w:val="DefaultParagraphFont"/>
    <w:rsid w:val="00793D79"/>
  </w:style>
  <w:style w:type="paragraph" w:styleId="BalloonText">
    <w:name w:val="Balloon Text"/>
    <w:basedOn w:val="Normal"/>
    <w:link w:val="BalloonTextChar"/>
    <w:uiPriority w:val="99"/>
    <w:semiHidden/>
    <w:unhideWhenUsed/>
    <w:rsid w:val="00793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D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pen">
    <w:name w:val="mopen"/>
    <w:basedOn w:val="DefaultParagraphFont"/>
    <w:rsid w:val="00793D79"/>
  </w:style>
  <w:style w:type="character" w:customStyle="1" w:styleId="mord">
    <w:name w:val="mord"/>
    <w:basedOn w:val="DefaultParagraphFont"/>
    <w:rsid w:val="00793D79"/>
  </w:style>
  <w:style w:type="character" w:customStyle="1" w:styleId="mpunct">
    <w:name w:val="mpunct"/>
    <w:basedOn w:val="DefaultParagraphFont"/>
    <w:rsid w:val="00793D79"/>
  </w:style>
  <w:style w:type="character" w:customStyle="1" w:styleId="mclose">
    <w:name w:val="mclose"/>
    <w:basedOn w:val="DefaultParagraphFont"/>
    <w:rsid w:val="00793D79"/>
  </w:style>
  <w:style w:type="paragraph" w:styleId="BalloonText">
    <w:name w:val="Balloon Text"/>
    <w:basedOn w:val="Normal"/>
    <w:link w:val="BalloonTextChar"/>
    <w:uiPriority w:val="99"/>
    <w:semiHidden/>
    <w:unhideWhenUsed/>
    <w:rsid w:val="00793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132265">
      <w:bodyDiv w:val="1"/>
      <w:marLeft w:val="0"/>
      <w:marRight w:val="0"/>
      <w:marTop w:val="0"/>
      <w:marBottom w:val="0"/>
      <w:divBdr>
        <w:top w:val="none" w:sz="0" w:space="0" w:color="auto"/>
        <w:left w:val="none" w:sz="0" w:space="0" w:color="auto"/>
        <w:bottom w:val="none" w:sz="0" w:space="0" w:color="auto"/>
        <w:right w:val="none" w:sz="0" w:space="0" w:color="auto"/>
      </w:divBdr>
    </w:div>
    <w:div w:id="1056976909">
      <w:bodyDiv w:val="1"/>
      <w:marLeft w:val="0"/>
      <w:marRight w:val="0"/>
      <w:marTop w:val="0"/>
      <w:marBottom w:val="0"/>
      <w:divBdr>
        <w:top w:val="none" w:sz="0" w:space="0" w:color="auto"/>
        <w:left w:val="none" w:sz="0" w:space="0" w:color="auto"/>
        <w:bottom w:val="none" w:sz="0" w:space="0" w:color="auto"/>
        <w:right w:val="none" w:sz="0" w:space="0" w:color="auto"/>
      </w:divBdr>
    </w:div>
    <w:div w:id="211806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Renganathan</dc:creator>
  <cp:lastModifiedBy>Balaji Renganathan</cp:lastModifiedBy>
  <cp:revision>3</cp:revision>
  <dcterms:created xsi:type="dcterms:W3CDTF">2024-03-11T11:50:00Z</dcterms:created>
  <dcterms:modified xsi:type="dcterms:W3CDTF">2024-03-11T12:34:00Z</dcterms:modified>
</cp:coreProperties>
</file>