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54BAE3F" wp14:paraId="62666400" wp14:textId="497E18BB">
      <w:pPr>
        <w:pStyle w:val="Title"/>
      </w:pPr>
      <w:r w:rsidRPr="754BAE3F" w:rsidR="5DB819DE">
        <w:rPr>
          <w:noProof w:val="0"/>
          <w:lang w:val="en-US"/>
        </w:rPr>
        <w:t>Jira Fundamentals</w:t>
      </w:r>
    </w:p>
    <w:p xmlns:wp14="http://schemas.microsoft.com/office/word/2010/wordml" wp14:paraId="63E804CD" wp14:textId="517C5682"/>
    <w:p xmlns:wp14="http://schemas.microsoft.com/office/word/2010/wordml" w:rsidP="754BAE3F" wp14:paraId="6D374C20" wp14:textId="2A2E1AF0">
      <w:pPr>
        <w:pStyle w:val="Normal"/>
        <w:rPr>
          <w:b w:val="1"/>
          <w:bCs w:val="1"/>
          <w:noProof w:val="0"/>
          <w:sz w:val="28"/>
          <w:szCs w:val="28"/>
          <w:lang w:val="en-US"/>
        </w:rPr>
      </w:pPr>
      <w:r w:rsidRPr="754BAE3F" w:rsidR="5DB819DE">
        <w:rPr>
          <w:b w:val="1"/>
          <w:bCs w:val="1"/>
          <w:noProof w:val="0"/>
          <w:sz w:val="28"/>
          <w:szCs w:val="28"/>
          <w:lang w:val="en-US"/>
        </w:rPr>
        <w:t>Understanding Jira Projects and Project Types</w:t>
      </w:r>
    </w:p>
    <w:p xmlns:wp14="http://schemas.microsoft.com/office/word/2010/wordml" w:rsidP="754BAE3F" wp14:paraId="7D075A44" wp14:textId="3BDBF36E">
      <w:pPr>
        <w:spacing w:before="240" w:beforeAutospacing="off" w:after="240" w:afterAutospacing="off"/>
      </w:pPr>
      <w:r w:rsidRPr="754BAE3F" w:rsidR="5DB819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Jira, a </w:t>
      </w:r>
      <w:r w:rsidRPr="754BAE3F" w:rsidR="5DB819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</w:t>
      </w:r>
      <w:r w:rsidRPr="754BAE3F" w:rsidR="5DB819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workspace where all related work items such as tasks, stories, and bugs are managed. Each project has its own boards, workflows, and settings.</w:t>
      </w:r>
    </w:p>
    <w:p xmlns:wp14="http://schemas.microsoft.com/office/word/2010/wordml" w:rsidP="754BAE3F" wp14:paraId="4CF94234" wp14:textId="587653BD">
      <w:pPr>
        <w:spacing w:before="240" w:beforeAutospacing="off" w:after="240" w:afterAutospacing="off"/>
      </w:pPr>
      <w:r w:rsidRPr="754BAE3F" w:rsidR="5DB819DE">
        <w:rPr>
          <w:rFonts w:ascii="Aptos" w:hAnsi="Aptos" w:eastAsia="Aptos" w:cs="Aptos"/>
          <w:noProof w:val="0"/>
          <w:sz w:val="24"/>
          <w:szCs w:val="24"/>
          <w:lang w:val="en-US"/>
        </w:rPr>
        <w:t>Jira provides two main project types:</w:t>
      </w:r>
    </w:p>
    <w:p xmlns:wp14="http://schemas.microsoft.com/office/word/2010/wordml" w:rsidP="754BAE3F" wp14:paraId="13DF3A5C" wp14:textId="49A670B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4BAE3F" w:rsidR="5DB819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Team-Managed Projects</w:t>
      </w:r>
      <w:r w:rsidRPr="754BAE3F" w:rsidR="5DB819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Simple and flexible projects controlled by the team.</w:t>
      </w:r>
    </w:p>
    <w:p xmlns:wp14="http://schemas.microsoft.com/office/word/2010/wordml" w:rsidP="754BAE3F" wp14:paraId="204AD58B" wp14:textId="714B596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4BAE3F" w:rsidR="5DB819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Company-Managed Projects</w:t>
      </w:r>
      <w:r w:rsidRPr="754BAE3F" w:rsidR="5DB819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Centrally managed projects with advanced configuration and administrative control.</w:t>
      </w:r>
    </w:p>
    <w:p xmlns:wp14="http://schemas.microsoft.com/office/word/2010/wordml" w:rsidP="754BAE3F" wp14:paraId="0F3E653B" wp14:textId="75570DF4">
      <w:pPr>
        <w:spacing w:before="240" w:beforeAutospacing="off" w:after="240" w:afterAutospacing="off"/>
      </w:pPr>
      <w:r w:rsidRPr="754BAE3F" w:rsidR="5DB819DE">
        <w:rPr>
          <w:rFonts w:ascii="Aptos" w:hAnsi="Aptos" w:eastAsia="Aptos" w:cs="Aptos"/>
          <w:noProof w:val="0"/>
          <w:sz w:val="24"/>
          <w:szCs w:val="24"/>
          <w:lang w:val="en-US"/>
        </w:rPr>
        <w:t>Both project types support Agile workflows depending on organizational needs.</w:t>
      </w:r>
    </w:p>
    <w:p xmlns:wp14="http://schemas.microsoft.com/office/word/2010/wordml" wp14:paraId="0F4B52BF" wp14:textId="5021A38A">
      <w:r w:rsidR="5FDCB9B0">
        <w:drawing>
          <wp:inline xmlns:wp14="http://schemas.microsoft.com/office/word/2010/wordprocessingDrawing" wp14:editId="5281CF62" wp14:anchorId="35644E55">
            <wp:extent cx="5943600" cy="2933700"/>
            <wp:effectExtent l="9525" t="9525" r="9525" b="9525"/>
            <wp:docPr id="9472418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7241836" name="Picture 947241836"/>
                    <pic:cNvPicPr/>
                  </pic:nvPicPr>
                  <pic:blipFill>
                    <a:blip xmlns:r="http://schemas.openxmlformats.org/officeDocument/2006/relationships" r:embed="rId1612090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P="754BAE3F" wp14:paraId="7B8801A5" wp14:textId="76175A5E">
      <w:pPr>
        <w:pStyle w:val="NoSpacing"/>
        <w:rPr>
          <w:b w:val="1"/>
          <w:bCs w:val="1"/>
          <w:noProof w:val="0"/>
          <w:sz w:val="28"/>
          <w:szCs w:val="28"/>
          <w:lang w:val="en-US"/>
        </w:rPr>
      </w:pPr>
      <w:r w:rsidRPr="754BAE3F" w:rsidR="5DB819DE">
        <w:rPr>
          <w:b w:val="1"/>
          <w:bCs w:val="1"/>
          <w:noProof w:val="0"/>
          <w:sz w:val="28"/>
          <w:szCs w:val="28"/>
          <w:lang w:val="en-US"/>
        </w:rPr>
        <w:t>Jira Issue Types</w:t>
      </w:r>
    </w:p>
    <w:p xmlns:wp14="http://schemas.microsoft.com/office/word/2010/wordml" w:rsidP="754BAE3F" wp14:paraId="1E2A425B" wp14:textId="64C2FB6A">
      <w:pPr>
        <w:spacing w:before="240" w:beforeAutospacing="off" w:after="240" w:afterAutospacing="off"/>
      </w:pPr>
      <w:r w:rsidRPr="754BAE3F" w:rsidR="5DB819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Jira uses different </w:t>
      </w:r>
      <w:r w:rsidRPr="754BAE3F" w:rsidR="5DB819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issue types</w:t>
      </w:r>
      <w:r w:rsidRPr="754BAE3F" w:rsidR="5DB819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represent various kinds of work:</w:t>
      </w:r>
    </w:p>
    <w:p xmlns:wp14="http://schemas.microsoft.com/office/word/2010/wordml" w:rsidP="754BAE3F" wp14:paraId="7977CDCA" wp14:textId="0178E13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4BAE3F" w:rsidR="5DB819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</w:t>
      </w:r>
      <w:r w:rsidRPr="754BAE3F" w:rsidR="5DB819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General work item</w:t>
      </w:r>
    </w:p>
    <w:p xmlns:wp14="http://schemas.microsoft.com/office/word/2010/wordml" w:rsidP="754BAE3F" wp14:paraId="6B8E1E7C" wp14:textId="4F365DC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4BAE3F" w:rsidR="5DB819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Story</w:t>
      </w:r>
      <w:r w:rsidRPr="754BAE3F" w:rsidR="5DB819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User requirement</w:t>
      </w:r>
    </w:p>
    <w:p xmlns:wp14="http://schemas.microsoft.com/office/word/2010/wordml" w:rsidP="754BAE3F" wp14:paraId="00E39CBE" wp14:textId="31A9A25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4BAE3F" w:rsidR="5DB819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Bug</w:t>
      </w:r>
      <w:r w:rsidRPr="754BAE3F" w:rsidR="5DB819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Defect in the application</w:t>
      </w:r>
    </w:p>
    <w:p xmlns:wp14="http://schemas.microsoft.com/office/word/2010/wordml" w:rsidP="754BAE3F" wp14:paraId="78841374" wp14:textId="15D76B6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4BAE3F" w:rsidR="5DB819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Epic</w:t>
      </w:r>
      <w:r w:rsidRPr="754BAE3F" w:rsidR="5DB819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Large feature containing multiple stories</w:t>
      </w:r>
    </w:p>
    <w:p xmlns:wp14="http://schemas.microsoft.com/office/word/2010/wordml" w:rsidP="754BAE3F" wp14:paraId="3CD392F3" wp14:textId="51B4528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4BAE3F" w:rsidR="5DB819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Subtask</w:t>
      </w:r>
      <w:r w:rsidRPr="754BAE3F" w:rsidR="5DB819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Smaller unit of work under a task or story</w:t>
      </w:r>
    </w:p>
    <w:p xmlns:wp14="http://schemas.microsoft.com/office/word/2010/wordml" w:rsidP="754BAE3F" wp14:paraId="37E7FFDD" wp14:textId="29BDF6F8">
      <w:pPr>
        <w:spacing w:before="240" w:beforeAutospacing="off" w:after="240" w:afterAutospacing="off"/>
      </w:pPr>
      <w:r w:rsidRPr="754BAE3F" w:rsidR="5DB819DE">
        <w:rPr>
          <w:rFonts w:ascii="Aptos" w:hAnsi="Aptos" w:eastAsia="Aptos" w:cs="Aptos"/>
          <w:noProof w:val="0"/>
          <w:sz w:val="24"/>
          <w:szCs w:val="24"/>
          <w:lang w:val="en-US"/>
        </w:rPr>
        <w:t>These issue types help teams organize and classify work effectively.</w:t>
      </w:r>
    </w:p>
    <w:p xmlns:wp14="http://schemas.microsoft.com/office/word/2010/wordml" wp14:paraId="5F8A5B99" wp14:textId="2DD233D9">
      <w:r w:rsidR="031E7A77">
        <w:drawing>
          <wp:inline xmlns:wp14="http://schemas.microsoft.com/office/word/2010/wordprocessingDrawing" wp14:editId="503B6ADF" wp14:anchorId="0BA9503D">
            <wp:extent cx="5943600" cy="4371975"/>
            <wp:effectExtent l="9525" t="9525" r="9525" b="9525"/>
            <wp:docPr id="11650542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5054262" name="Picture 1165054262"/>
                    <pic:cNvPicPr/>
                  </pic:nvPicPr>
                  <pic:blipFill>
                    <a:blip xmlns:r="http://schemas.openxmlformats.org/officeDocument/2006/relationships" r:embed="rId14364052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197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P="754BAE3F" wp14:paraId="15BA39B1" wp14:textId="4645E418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754BAE3F" w:rsidR="5DB819DE">
        <w:rPr>
          <w:b w:val="1"/>
          <w:bCs w:val="1"/>
          <w:noProof w:val="0"/>
          <w:lang w:val="en-US"/>
        </w:rPr>
        <w:t>Creating and Managing Issues</w:t>
      </w:r>
    </w:p>
    <w:p xmlns:wp14="http://schemas.microsoft.com/office/word/2010/wordml" w:rsidP="754BAE3F" wp14:paraId="0A579190" wp14:textId="3005DD00">
      <w:pPr>
        <w:spacing w:before="240" w:beforeAutospacing="off" w:after="240" w:afterAutospacing="off"/>
      </w:pPr>
      <w:r w:rsidRPr="754BAE3F" w:rsidR="5DB819DE">
        <w:rPr>
          <w:rFonts w:ascii="Aptos" w:hAnsi="Aptos" w:eastAsia="Aptos" w:cs="Aptos"/>
          <w:noProof w:val="0"/>
          <w:sz w:val="24"/>
          <w:szCs w:val="24"/>
          <w:lang w:val="en-US"/>
        </w:rPr>
        <w:t>Issues are created to track work in Jira. Once created, issues can be:</w:t>
      </w:r>
    </w:p>
    <w:p xmlns:wp14="http://schemas.microsoft.com/office/word/2010/wordml" w:rsidP="754BAE3F" wp14:paraId="0EA05CDD" wp14:textId="111D452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4BAE3F" w:rsidR="5DB819DE">
        <w:rPr>
          <w:rFonts w:ascii="Aptos" w:hAnsi="Aptos" w:eastAsia="Aptos" w:cs="Aptos"/>
          <w:noProof w:val="0"/>
          <w:sz w:val="24"/>
          <w:szCs w:val="24"/>
          <w:lang w:val="en-US"/>
        </w:rPr>
        <w:t>Assigned to team members</w:t>
      </w:r>
    </w:p>
    <w:p xmlns:wp14="http://schemas.microsoft.com/office/word/2010/wordml" w:rsidP="754BAE3F" wp14:paraId="32CDA54B" wp14:textId="78DC2DF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4BAE3F" w:rsidR="5DB819DE">
        <w:rPr>
          <w:rFonts w:ascii="Aptos" w:hAnsi="Aptos" w:eastAsia="Aptos" w:cs="Aptos"/>
          <w:noProof w:val="0"/>
          <w:sz w:val="24"/>
          <w:szCs w:val="24"/>
          <w:lang w:val="en-US"/>
        </w:rPr>
        <w:t>Updated with comments and descriptions</w:t>
      </w:r>
    </w:p>
    <w:p xmlns:wp14="http://schemas.microsoft.com/office/word/2010/wordml" w:rsidP="754BAE3F" wp14:paraId="5567E110" wp14:textId="1802194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754BAE3F" w:rsidR="5DB819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Moved across workflow stages such as </w:t>
      </w:r>
      <w:r w:rsidRPr="754BAE3F" w:rsidR="5DB819D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To Do</w:t>
      </w:r>
      <w:r w:rsidRPr="754BAE3F" w:rsidR="5DB819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54BAE3F" w:rsidR="5DB819D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In Progress</w:t>
      </w:r>
      <w:r w:rsidRPr="754BAE3F" w:rsidR="5DB819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754BAE3F" w:rsidR="5DB819D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Done</w:t>
      </w:r>
    </w:p>
    <w:p xmlns:wp14="http://schemas.microsoft.com/office/word/2010/wordml" w:rsidP="754BAE3F" wp14:paraId="555A37B7" wp14:textId="6DC425D9">
      <w:pPr>
        <w:spacing w:before="240" w:beforeAutospacing="off" w:after="240" w:afterAutospacing="off"/>
      </w:pPr>
      <w:r w:rsidRPr="754BAE3F" w:rsidR="5DB819DE">
        <w:rPr>
          <w:rFonts w:ascii="Aptos" w:hAnsi="Aptos" w:eastAsia="Aptos" w:cs="Aptos"/>
          <w:noProof w:val="0"/>
          <w:sz w:val="24"/>
          <w:szCs w:val="24"/>
          <w:lang w:val="en-US"/>
        </w:rPr>
        <w:t>This allows teams to monitor progress and collaboration in real time.</w:t>
      </w:r>
    </w:p>
    <w:p xmlns:wp14="http://schemas.microsoft.com/office/word/2010/wordml" wp14:paraId="335F0B6A" wp14:textId="364F30E1"/>
    <w:p xmlns:wp14="http://schemas.microsoft.com/office/word/2010/wordml" w:rsidP="754BAE3F" wp14:paraId="391D11E7" wp14:textId="0EE8A8A9">
      <w:pPr>
        <w:pStyle w:val="Normal"/>
        <w:rPr>
          <w:b w:val="1"/>
          <w:bCs w:val="1"/>
          <w:noProof w:val="0"/>
          <w:sz w:val="28"/>
          <w:szCs w:val="28"/>
          <w:lang w:val="en-US"/>
        </w:rPr>
      </w:pPr>
      <w:r w:rsidRPr="754BAE3F" w:rsidR="5DB819DE">
        <w:rPr>
          <w:b w:val="1"/>
          <w:bCs w:val="1"/>
          <w:noProof w:val="0"/>
          <w:sz w:val="28"/>
          <w:szCs w:val="28"/>
          <w:lang w:val="en-US"/>
        </w:rPr>
        <w:t>Issue Hierarchy and Linking Issues</w:t>
      </w:r>
    </w:p>
    <w:p xmlns:wp14="http://schemas.microsoft.com/office/word/2010/wordml" w:rsidP="754BAE3F" wp14:paraId="5875719B" wp14:textId="7FAA31EF">
      <w:pPr>
        <w:spacing w:before="240" w:beforeAutospacing="off" w:after="240" w:afterAutospacing="off"/>
      </w:pPr>
      <w:r w:rsidRPr="754BAE3F" w:rsidR="5DB819DE">
        <w:rPr>
          <w:rFonts w:ascii="Aptos" w:hAnsi="Aptos" w:eastAsia="Aptos" w:cs="Aptos"/>
          <w:noProof w:val="0"/>
          <w:sz w:val="24"/>
          <w:szCs w:val="24"/>
          <w:lang w:val="en-US"/>
        </w:rPr>
        <w:t>Jira supports a structured hierarchy:</w:t>
      </w:r>
    </w:p>
    <w:p xmlns:wp14="http://schemas.microsoft.com/office/word/2010/wordml" w:rsidP="754BAE3F" wp14:paraId="368667E3" wp14:textId="626E970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54BAE3F" w:rsidR="5DB819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Epic → Story → Task/Subtask</w:t>
      </w:r>
    </w:p>
    <w:p xmlns:wp14="http://schemas.microsoft.com/office/word/2010/wordml" w:rsidP="754BAE3F" wp14:paraId="549706D5" wp14:textId="58F5F417">
      <w:pPr>
        <w:spacing w:before="240" w:beforeAutospacing="off" w:after="240" w:afterAutospacing="off"/>
      </w:pPr>
      <w:r w:rsidRPr="754BAE3F" w:rsidR="5DB819DE">
        <w:rPr>
          <w:rFonts w:ascii="Aptos" w:hAnsi="Aptos" w:eastAsia="Aptos" w:cs="Aptos"/>
          <w:noProof w:val="0"/>
          <w:sz w:val="24"/>
          <w:szCs w:val="24"/>
          <w:lang w:val="en-US"/>
        </w:rPr>
        <w:t>Issues can also be linked to show relationships such as dependencies or related work, improving traceability across the project.</w:t>
      </w:r>
    </w:p>
    <w:p xmlns:wp14="http://schemas.microsoft.com/office/word/2010/wordml" wp14:paraId="37800D51" wp14:textId="542A6BF5"/>
    <w:p xmlns:wp14="http://schemas.microsoft.com/office/word/2010/wordml" w:rsidP="754BAE3F" wp14:paraId="2DD67AD6" wp14:textId="1FF18409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754BAE3F" w:rsidR="5DB819DE">
        <w:rPr>
          <w:b w:val="1"/>
          <w:bCs w:val="1"/>
          <w:noProof w:val="0"/>
          <w:lang w:val="en-US"/>
        </w:rPr>
        <w:t>Working with Kanban and Scrum Boards</w:t>
      </w:r>
    </w:p>
    <w:p xmlns:wp14="http://schemas.microsoft.com/office/word/2010/wordml" w:rsidP="754BAE3F" wp14:paraId="4382E857" wp14:textId="2B8F56F8">
      <w:pPr>
        <w:spacing w:before="240" w:beforeAutospacing="off" w:after="240" w:afterAutospacing="off"/>
      </w:pPr>
      <w:r w:rsidRPr="754BAE3F" w:rsidR="5DB819DE">
        <w:rPr>
          <w:rFonts w:ascii="Aptos" w:hAnsi="Aptos" w:eastAsia="Aptos" w:cs="Aptos"/>
          <w:noProof w:val="0"/>
          <w:sz w:val="24"/>
          <w:szCs w:val="24"/>
          <w:lang w:val="en-US"/>
        </w:rPr>
        <w:t>Jira provides visual boards to track work:</w:t>
      </w:r>
    </w:p>
    <w:p xmlns:wp14="http://schemas.microsoft.com/office/word/2010/wordml" w:rsidP="754BAE3F" wp14:paraId="3DC8E4F0" wp14:textId="5C6743C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4BAE3F" w:rsidR="5DB819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Scrum Boards</w:t>
      </w:r>
      <w:r w:rsidRPr="754BAE3F" w:rsidR="5DB819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used for sprint-based development.</w:t>
      </w:r>
    </w:p>
    <w:p xmlns:wp14="http://schemas.microsoft.com/office/word/2010/wordml" w:rsidP="754BAE3F" wp14:paraId="6D79E8A1" wp14:textId="00B01DA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4BAE3F" w:rsidR="5DB819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Kanban Boards</w:t>
      </w:r>
      <w:r w:rsidRPr="754BAE3F" w:rsidR="5DB819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support continuous workflow.</w:t>
      </w:r>
    </w:p>
    <w:p xmlns:wp14="http://schemas.microsoft.com/office/word/2010/wordml" w:rsidP="754BAE3F" wp14:paraId="62117119" wp14:textId="702EC3C8">
      <w:pPr>
        <w:spacing w:before="240" w:beforeAutospacing="off" w:after="240" w:afterAutospacing="off"/>
      </w:pPr>
      <w:r w:rsidRPr="754BAE3F" w:rsidR="5DB819DE">
        <w:rPr>
          <w:rFonts w:ascii="Aptos" w:hAnsi="Aptos" w:eastAsia="Aptos" w:cs="Aptos"/>
          <w:noProof w:val="0"/>
          <w:sz w:val="24"/>
          <w:szCs w:val="24"/>
          <w:lang w:val="en-US"/>
        </w:rPr>
        <w:t>Boards help teams visualize progress and manage work efficiently.</w:t>
      </w:r>
    </w:p>
    <w:p xmlns:wp14="http://schemas.microsoft.com/office/word/2010/wordml" wp14:paraId="0B8E5317" wp14:textId="0CAA1041">
      <w:r w:rsidR="623B2ED6">
        <w:drawing>
          <wp:inline xmlns:wp14="http://schemas.microsoft.com/office/word/2010/wordprocessingDrawing" wp14:editId="5BE14A5D" wp14:anchorId="3FE85BE2">
            <wp:extent cx="5943600" cy="3086100"/>
            <wp:effectExtent l="9525" t="9525" r="9525" b="9525"/>
            <wp:docPr id="8409454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0945437" name="Picture 840945437"/>
                    <pic:cNvPicPr/>
                  </pic:nvPicPr>
                  <pic:blipFill>
                    <a:blip xmlns:r="http://schemas.openxmlformats.org/officeDocument/2006/relationships" r:embed="rId12708482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P="754BAE3F" wp14:paraId="3F9FB416" wp14:textId="44040F0B">
      <w:pPr>
        <w:pStyle w:val="Normal"/>
        <w:rPr>
          <w:b w:val="1"/>
          <w:bCs w:val="1"/>
          <w:noProof w:val="0"/>
          <w:sz w:val="36"/>
          <w:szCs w:val="36"/>
          <w:lang w:val="en-US"/>
        </w:rPr>
      </w:pPr>
      <w:r w:rsidRPr="754BAE3F" w:rsidR="5DB819DE">
        <w:rPr>
          <w:b w:val="1"/>
          <w:bCs w:val="1"/>
          <w:noProof w:val="0"/>
          <w:lang w:val="en-US"/>
        </w:rPr>
        <w:t>Backlog, Board, and Detail Views</w:t>
      </w:r>
    </w:p>
    <w:p xmlns:wp14="http://schemas.microsoft.com/office/word/2010/wordml" w:rsidP="754BAE3F" wp14:paraId="235D8DD6" wp14:textId="588C9B1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4BAE3F" w:rsidR="5DB819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Backlog View</w:t>
      </w:r>
      <w:r w:rsidRPr="754BAE3F" w:rsidR="5DB819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Displays all pending and planned work items.</w:t>
      </w:r>
    </w:p>
    <w:p xmlns:wp14="http://schemas.microsoft.com/office/word/2010/wordml" w:rsidP="754BAE3F" wp14:paraId="51B2A638" wp14:textId="306D742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4BAE3F" w:rsidR="5DB819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Board View</w:t>
      </w:r>
      <w:r w:rsidRPr="754BAE3F" w:rsidR="5DB819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Shows work currently in progress.</w:t>
      </w:r>
    </w:p>
    <w:p xmlns:wp14="http://schemas.microsoft.com/office/word/2010/wordml" w:rsidP="754BAE3F" wp14:paraId="2959C556" wp14:textId="2C8C30B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4BAE3F" w:rsidR="5DB819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Detail View</w:t>
      </w:r>
      <w:r w:rsidRPr="754BAE3F" w:rsidR="5DB819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Provides detailed information about a specific issue.</w:t>
      </w:r>
    </w:p>
    <w:p xmlns:wp14="http://schemas.microsoft.com/office/word/2010/wordml" w:rsidP="754BAE3F" wp14:paraId="4CFB861B" wp14:textId="715DD04C">
      <w:pPr>
        <w:spacing w:before="240" w:beforeAutospacing="off" w:after="240" w:afterAutospacing="off"/>
      </w:pPr>
      <w:r w:rsidRPr="754BAE3F" w:rsidR="5DB819DE">
        <w:rPr>
          <w:rFonts w:ascii="Aptos" w:hAnsi="Aptos" w:eastAsia="Aptos" w:cs="Aptos"/>
          <w:noProof w:val="0"/>
          <w:sz w:val="24"/>
          <w:szCs w:val="24"/>
          <w:lang w:val="en-US"/>
        </w:rPr>
        <w:t>These views together provide complete visibility into project execution.</w:t>
      </w:r>
    </w:p>
    <w:p xmlns:wp14="http://schemas.microsoft.com/office/word/2010/wordml" w:rsidP="754BAE3F" wp14:paraId="2C078E63" wp14:textId="1B006A6A">
      <w:pPr>
        <w:pStyle w:val="Normal"/>
      </w:pPr>
      <w:r w:rsidR="44BC35E2">
        <w:drawing>
          <wp:inline xmlns:wp14="http://schemas.microsoft.com/office/word/2010/wordprocessingDrawing" wp14:editId="2B001B36" wp14:anchorId="14D1FE1F">
            <wp:extent cx="5943600" cy="3019425"/>
            <wp:effectExtent l="9525" t="9525" r="9525" b="9525"/>
            <wp:docPr id="2469382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6938294" name="Picture 246938294"/>
                    <pic:cNvPicPr/>
                  </pic:nvPicPr>
                  <pic:blipFill>
                    <a:blip xmlns:r="http://schemas.openxmlformats.org/officeDocument/2006/relationships" r:embed="rId14159223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421368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d2ff7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68995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7c2f8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c135b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64188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6C1484"/>
    <w:rsid w:val="031E7A77"/>
    <w:rsid w:val="041D5A64"/>
    <w:rsid w:val="24B123FC"/>
    <w:rsid w:val="44BC35E2"/>
    <w:rsid w:val="4D1F4996"/>
    <w:rsid w:val="5A03E1F8"/>
    <w:rsid w:val="5DB819DE"/>
    <w:rsid w:val="5FDCB9B0"/>
    <w:rsid w:val="623B2ED6"/>
    <w:rsid w:val="636C1484"/>
    <w:rsid w:val="754BA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C1484"/>
  <w15:chartTrackingRefBased/>
  <w15:docId w15:val="{B125ED9B-F3DE-4457-84ED-060F9D7DAB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54BAE3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54BAE3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Title">
    <w:uiPriority w:val="10"/>
    <w:name w:val="Title"/>
    <w:basedOn w:val="Normal"/>
    <w:next w:val="Normal"/>
    <w:qFormat/>
    <w:rsid w:val="754BAE3F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754BAE3F"/>
    <w:pPr>
      <w:spacing/>
      <w:ind w:left="720"/>
      <w:contextualSpacing/>
    </w:pPr>
  </w:style>
  <w:style w:type="paragraph" w:styleId="NoSpacing">
    <w:uiPriority w:val="1"/>
    <w:name w:val="No Spacing"/>
    <w:qFormat/>
    <w:rsid w:val="754BAE3F"/>
    <w:pPr>
      <w:spacing w:after="0"/>
    </w:pPr>
  </w:style>
  <w:style w:type="character" w:styleId="Strong">
    <w:uiPriority w:val="22"/>
    <w:name w:val="Strong"/>
    <w:basedOn w:val="DefaultParagraphFont"/>
    <w:qFormat/>
    <w:rsid w:val="754BAE3F"/>
    <w:rPr>
      <w:b w:val="1"/>
      <w:bCs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1209024" /><Relationship Type="http://schemas.openxmlformats.org/officeDocument/2006/relationships/image" Target="/media/image2.png" Id="rId1436405256" /><Relationship Type="http://schemas.openxmlformats.org/officeDocument/2006/relationships/image" Target="/media/image3.png" Id="rId1270848236" /><Relationship Type="http://schemas.openxmlformats.org/officeDocument/2006/relationships/image" Target="/media/image4.png" Id="rId1415922300" /><Relationship Type="http://schemas.openxmlformats.org/officeDocument/2006/relationships/numbering" Target="numbering.xml" Id="Rf28ba1c060394a2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2026-01-27T04:58:34.6116035Z</dcterms:created>
  <dcterms:modified xsi:type="dcterms:W3CDTF">2026-01-27T05:06:17.6141730Z</dcterms:modified>
  <dc:creator>balaji posimsetty</dc:creator>
  <lastModifiedBy>balaji posimsetty</lastModifiedBy>
</coreProperties>
</file>