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6AB7" w14:textId="0CA453B9" w:rsidR="007E2012" w:rsidRDefault="003053AA" w:rsidP="003053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53AA">
        <w:rPr>
          <w:rFonts w:ascii="Times New Roman" w:hAnsi="Times New Roman" w:cs="Times New Roman"/>
          <w:b/>
          <w:bCs/>
          <w:sz w:val="24"/>
          <w:szCs w:val="24"/>
        </w:rPr>
        <w:t>DATASET DESIGN</w:t>
      </w:r>
    </w:p>
    <w:p w14:paraId="5BB763ED" w14:textId="77777777" w:rsidR="003053AA" w:rsidRDefault="003053AA" w:rsidP="003053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10CA7" w14:textId="426E60E3" w:rsidR="004C339F" w:rsidRDefault="004C339F" w:rsidP="003053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</w:t>
      </w:r>
      <w:r w:rsidR="00571BBE">
        <w:rPr>
          <w:rFonts w:ascii="Times New Roman" w:hAnsi="Times New Roman" w:cs="Times New Roman"/>
          <w:sz w:val="24"/>
          <w:szCs w:val="24"/>
        </w:rPr>
        <w:t>Modelling</w:t>
      </w:r>
      <w:r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684D58E6" w14:textId="039161A9" w:rsidR="004C339F" w:rsidRPr="003053AA" w:rsidRDefault="004C339F" w:rsidP="003053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5C50FB" wp14:editId="3F901439">
            <wp:extent cx="5731510" cy="3044825"/>
            <wp:effectExtent l="0" t="0" r="2540" b="3175"/>
            <wp:docPr id="265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1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39F" w:rsidRPr="0030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A9"/>
    <w:rsid w:val="003053AA"/>
    <w:rsid w:val="004C339F"/>
    <w:rsid w:val="00571BBE"/>
    <w:rsid w:val="007E2012"/>
    <w:rsid w:val="00F1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A5BE"/>
  <w15:chartTrackingRefBased/>
  <w15:docId w15:val="{5E88379A-C65F-43BE-A91E-75EA6A9D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prasath</dc:creator>
  <cp:keywords/>
  <dc:description/>
  <cp:lastModifiedBy>venkatesh prasath</cp:lastModifiedBy>
  <cp:revision>5</cp:revision>
  <dcterms:created xsi:type="dcterms:W3CDTF">2023-05-04T12:29:00Z</dcterms:created>
  <dcterms:modified xsi:type="dcterms:W3CDTF">2023-05-04T12:30:00Z</dcterms:modified>
</cp:coreProperties>
</file>