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77777777" w:rsidR="009D08FA" w:rsidRDefault="009D08FA" w:rsidP="002A7F6C">
      <w:pPr>
        <w:ind w:right="48"/>
        <w:jc w:val="both"/>
        <w:rPr>
          <w:rFonts w:ascii="Calibri" w:hAnsi="Calibri" w:cs="Calibri"/>
          <w:b/>
          <w:color w:val="FF0000"/>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5168" behindDoc="1" locked="0" layoutInCell="1" allowOverlap="1" wp14:anchorId="0D2EFBB6" wp14:editId="79265F52">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lastRenderedPageBreak/>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2B09E498"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D36823E"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618DD80C" w:rsidR="004B1EC2" w:rsidRDefault="004B1EC2" w:rsidP="002A7F6C">
      <w:pPr>
        <w:jc w:val="both"/>
        <w:rPr>
          <w:rFonts w:ascii="Calibri" w:hAnsi="Calibri" w:cs="Calibri"/>
          <w:bCs/>
          <w:sz w:val="22"/>
          <w:szCs w:val="22"/>
          <w:lang w:val="en-US"/>
        </w:rPr>
      </w:pPr>
    </w:p>
    <w:p w14:paraId="19A6301C" w14:textId="17905D4B" w:rsidR="0010474D" w:rsidRDefault="0010474D" w:rsidP="002A7F6C">
      <w:pPr>
        <w:jc w:val="both"/>
        <w:rPr>
          <w:rFonts w:ascii="Calibri" w:hAnsi="Calibri" w:cs="Calibri"/>
          <w:bCs/>
          <w:sz w:val="22"/>
          <w:szCs w:val="22"/>
          <w:lang w:val="en-US"/>
        </w:rPr>
      </w:pPr>
    </w:p>
    <w:p w14:paraId="1857C5CA" w14:textId="7A4B8B0E" w:rsidR="0010474D" w:rsidRDefault="0010474D" w:rsidP="002A7F6C">
      <w:pPr>
        <w:jc w:val="both"/>
        <w:rPr>
          <w:rFonts w:ascii="Calibri" w:hAnsi="Calibri" w:cs="Calibri"/>
          <w:bCs/>
          <w:sz w:val="22"/>
          <w:szCs w:val="22"/>
          <w:lang w:val="en-US"/>
        </w:rPr>
      </w:pPr>
    </w:p>
    <w:p w14:paraId="3F228C86" w14:textId="77777777" w:rsidR="0010474D" w:rsidRPr="004B1EC2" w:rsidRDefault="0010474D"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4C1F8B1"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1FE1CDC5"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5E1C0A9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lastRenderedPageBreak/>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39BD05DB"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ollection is an interface</w:t>
      </w:r>
      <w:r w:rsidR="006707A2">
        <w:rPr>
          <w:rFonts w:ascii="Calibri" w:hAnsi="Calibri" w:cs="Calibri"/>
          <w:sz w:val="22"/>
          <w:szCs w:val="22"/>
        </w:rPr>
        <w:t xml:space="preserve"> that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571CBB" w:rsidRPr="007C1B3A">
        <w:rPr>
          <w:rFonts w:ascii="Calibri" w:hAnsi="Calibri" w:cs="Calibri"/>
          <w:sz w:val="22"/>
          <w:szCs w:val="22"/>
        </w:rPr>
        <w:t xml:space="preserve">Collection </w:t>
      </w:r>
      <w:r w:rsidR="00571CBB">
        <w:rPr>
          <w:rFonts w:ascii="Calibri" w:hAnsi="Calibri" w:cs="Calibri"/>
          <w:sz w:val="22"/>
          <w:szCs w:val="22"/>
        </w:rPr>
        <w:t>is a</w:t>
      </w:r>
      <w:r w:rsidR="00571CBB" w:rsidRPr="007C1B3A">
        <w:rPr>
          <w:rFonts w:ascii="Calibri" w:hAnsi="Calibri" w:cs="Calibri"/>
          <w:sz w:val="22"/>
          <w:szCs w:val="22"/>
        </w:rPr>
        <w:t xml:space="preserve"> root for major interfaces like Map</w:t>
      </w:r>
      <w:r w:rsidR="00571CBB">
        <w:rPr>
          <w:rFonts w:ascii="Calibri" w:hAnsi="Calibri" w:cs="Calibri"/>
          <w:sz w:val="22"/>
          <w:szCs w:val="22"/>
        </w:rPr>
        <w:t>, List,</w:t>
      </w:r>
      <w:r w:rsidR="00571CBB" w:rsidRPr="007C1B3A">
        <w:rPr>
          <w:rFonts w:ascii="Calibri" w:hAnsi="Calibri" w:cs="Calibri"/>
          <w:sz w:val="22"/>
          <w:szCs w:val="22"/>
        </w:rPr>
        <w:t xml:space="preserve"> Set, Queue.</w:t>
      </w:r>
      <w:r w:rsidR="00FC2B87">
        <w:rPr>
          <w:rFonts w:ascii="Calibri" w:hAnsi="Calibri" w:cs="Calibri"/>
          <w:sz w:val="22"/>
          <w:szCs w:val="22"/>
        </w:rPr>
        <w:t xml:space="preserve">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mem allo</w:t>
      </w:r>
      <w:r w:rsidR="00382434">
        <w:rPr>
          <w:rFonts w:ascii="Calibri" w:hAnsi="Calibri" w:cs="Calibri"/>
          <w:sz w:val="22"/>
          <w:szCs w:val="22"/>
        </w:rPr>
        <w:t>c</w:t>
      </w:r>
      <w:r w:rsidR="00456E8A">
        <w:rPr>
          <w:rFonts w:ascii="Calibri" w:hAnsi="Calibri" w:cs="Calibri"/>
          <w:sz w:val="22"/>
          <w:szCs w:val="22"/>
        </w:rPr>
        <w:t>.</w:t>
      </w:r>
    </w:p>
    <w:p w14:paraId="14907AFF" w14:textId="397DD25D" w:rsidR="00626A9A" w:rsidRDefault="00B76989" w:rsidP="0008039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Collections is simply a utility class that comes under </w:t>
      </w:r>
      <w:proofErr w:type="gramStart"/>
      <w:r w:rsidRPr="007C1B3A">
        <w:rPr>
          <w:rFonts w:ascii="Calibri" w:hAnsi="Calibri" w:cs="Calibri"/>
          <w:sz w:val="22"/>
          <w:szCs w:val="22"/>
        </w:rPr>
        <w:t>java.util</w:t>
      </w:r>
      <w:proofErr w:type="gramEnd"/>
      <w:r w:rsidRPr="007C1B3A">
        <w:rPr>
          <w:rFonts w:ascii="Calibri" w:hAnsi="Calibri" w:cs="Calibri"/>
          <w:sz w:val="22"/>
          <w:szCs w:val="22"/>
        </w:rPr>
        <w:t xml:space="preserve"> package</w:t>
      </w:r>
      <w:r>
        <w:rPr>
          <w:rFonts w:ascii="Calibri" w:hAnsi="Calibri" w:cs="Calibri"/>
          <w:sz w:val="22"/>
          <w:szCs w:val="22"/>
        </w:rPr>
        <w:t>. It</w:t>
      </w:r>
      <w:r w:rsidR="00CF6EF3" w:rsidRPr="00B76989">
        <w:rPr>
          <w:rFonts w:ascii="Calibri" w:hAnsi="Calibri" w:cs="Calibri"/>
          <w:sz w:val="22"/>
          <w:szCs w:val="22"/>
        </w:rPr>
        <w:t xml:space="preserve"> is used to operate on a collection.</w:t>
      </w:r>
      <w:r w:rsidR="00571CBB">
        <w:rPr>
          <w:rFonts w:ascii="Calibri" w:hAnsi="Calibri" w:cs="Calibri"/>
          <w:sz w:val="22"/>
          <w:szCs w:val="22"/>
        </w:rPr>
        <w:t xml:space="preserve"> </w:t>
      </w:r>
      <w:r w:rsidR="00626A9A" w:rsidRPr="0008039D">
        <w:rPr>
          <w:rFonts w:ascii="Calibri" w:hAnsi="Calibri" w:cs="Calibri"/>
          <w:sz w:val="22"/>
          <w:szCs w:val="22"/>
          <w:u w:val="dotted"/>
        </w:rPr>
        <w:t xml:space="preserve">Collections has all static </w:t>
      </w:r>
      <w:r w:rsidR="001F0B52">
        <w:rPr>
          <w:rFonts w:ascii="Calibri" w:hAnsi="Calibri" w:cs="Calibri"/>
          <w:sz w:val="22"/>
          <w:szCs w:val="22"/>
          <w:u w:val="dotted"/>
        </w:rPr>
        <w:t xml:space="preserve">utility </w:t>
      </w:r>
      <w:r w:rsidR="00626A9A" w:rsidRPr="0008039D">
        <w:rPr>
          <w:rFonts w:ascii="Calibri" w:hAnsi="Calibri" w:cs="Calibri"/>
          <w:sz w:val="22"/>
          <w:szCs w:val="22"/>
          <w:u w:val="dotted"/>
        </w:rPr>
        <w:t>method</w:t>
      </w:r>
      <w:r w:rsidR="00D933AD" w:rsidRPr="0008039D">
        <w:rPr>
          <w:rFonts w:ascii="Calibri" w:hAnsi="Calibri" w:cs="Calibri"/>
          <w:sz w:val="22"/>
          <w:szCs w:val="22"/>
          <w:u w:val="dotted"/>
        </w:rPr>
        <w:t>s</w:t>
      </w:r>
      <w:r w:rsidR="00D933AD" w:rsidRPr="0008039D">
        <w:rPr>
          <w:rFonts w:ascii="Calibri" w:hAnsi="Calibri" w:cs="Calibri"/>
          <w:sz w:val="22"/>
          <w:szCs w:val="22"/>
        </w:rPr>
        <w:t>.</w:t>
      </w:r>
      <w:r w:rsidR="00EE4705">
        <w:rPr>
          <w:rFonts w:ascii="Calibri" w:hAnsi="Calibri" w:cs="Calibri"/>
          <w:sz w:val="22"/>
          <w:szCs w:val="22"/>
        </w:rPr>
        <w:t xml:space="preserve"> </w:t>
      </w:r>
      <w:r w:rsidR="00EE4705" w:rsidRPr="00571CBB">
        <w:rPr>
          <w:rFonts w:ascii="Calibri" w:hAnsi="Calibri" w:cs="Calibri"/>
          <w:sz w:val="22"/>
          <w:szCs w:val="22"/>
        </w:rPr>
        <w:t>Collection</w:t>
      </w:r>
      <w:r w:rsidR="00EE4705">
        <w:rPr>
          <w:rFonts w:ascii="Calibri" w:hAnsi="Calibri" w:cs="Calibri"/>
          <w:sz w:val="22"/>
          <w:szCs w:val="22"/>
        </w:rPr>
        <w:t>s</w:t>
      </w:r>
      <w:r w:rsidR="00EE4705" w:rsidRPr="00571CBB">
        <w:rPr>
          <w:rFonts w:ascii="Calibri" w:hAnsi="Calibri" w:cs="Calibri"/>
          <w:sz w:val="22"/>
          <w:szCs w:val="22"/>
        </w:rPr>
        <w:t xml:space="preserve"> </w:t>
      </w:r>
      <w:r w:rsidR="00EE4705">
        <w:rPr>
          <w:rFonts w:ascii="Calibri" w:hAnsi="Calibri" w:cs="Calibri"/>
          <w:sz w:val="22"/>
          <w:szCs w:val="22"/>
        </w:rPr>
        <w:t xml:space="preserve">class </w:t>
      </w:r>
      <w:r w:rsidR="00EE4705" w:rsidRPr="00571CBB">
        <w:rPr>
          <w:rFonts w:ascii="Calibri" w:hAnsi="Calibri" w:cs="Calibri"/>
          <w:sz w:val="22"/>
          <w:szCs w:val="22"/>
        </w:rPr>
        <w:t xml:space="preserve">provide </w:t>
      </w:r>
      <w:r w:rsidR="00EE4705">
        <w:rPr>
          <w:rFonts w:ascii="Calibri" w:hAnsi="Calibri" w:cs="Calibri"/>
          <w:sz w:val="22"/>
          <w:szCs w:val="22"/>
        </w:rPr>
        <w:t>following</w:t>
      </w:r>
      <w:r w:rsidR="00EE4705" w:rsidRPr="00571CBB">
        <w:rPr>
          <w:rFonts w:ascii="Calibri" w:hAnsi="Calibri" w:cs="Calibri"/>
          <w:sz w:val="22"/>
          <w:szCs w:val="22"/>
        </w:rPr>
        <w:t xml:space="preserve"> </w:t>
      </w:r>
      <w:r w:rsidR="00EE4705">
        <w:rPr>
          <w:rFonts w:ascii="Calibri" w:hAnsi="Calibri" w:cs="Calibri"/>
          <w:sz w:val="22"/>
          <w:szCs w:val="22"/>
        </w:rPr>
        <w:t xml:space="preserve">static utility </w:t>
      </w:r>
      <w:r w:rsidR="00EE4705" w:rsidRPr="00571CBB">
        <w:rPr>
          <w:rFonts w:ascii="Calibri" w:hAnsi="Calibri" w:cs="Calibri"/>
          <w:sz w:val="22"/>
          <w:szCs w:val="22"/>
        </w:rPr>
        <w:t>method</w:t>
      </w:r>
      <w:r w:rsidR="00EE4705">
        <w:rPr>
          <w:rFonts w:ascii="Calibri" w:hAnsi="Calibri" w:cs="Calibri"/>
          <w:sz w:val="22"/>
          <w:szCs w:val="22"/>
        </w:rPr>
        <w:t xml:space="preserve">s: </w:t>
      </w:r>
      <w:proofErr w:type="gramStart"/>
      <w:r w:rsidR="00EE4705">
        <w:rPr>
          <w:rFonts w:ascii="Calibri" w:hAnsi="Calibri" w:cs="Calibri"/>
          <w:sz w:val="22"/>
          <w:szCs w:val="22"/>
        </w:rPr>
        <w:t>binarySearch(</w:t>
      </w:r>
      <w:proofErr w:type="gramEnd"/>
      <w:r w:rsidR="00EE4705">
        <w:rPr>
          <w:rFonts w:ascii="Calibri" w:hAnsi="Calibri" w:cs="Calibri"/>
          <w:sz w:val="22"/>
          <w:szCs w:val="22"/>
        </w:rPr>
        <w:t>), min(),</w:t>
      </w:r>
      <w:r w:rsidR="00F658DB">
        <w:rPr>
          <w:rFonts w:ascii="Calibri" w:hAnsi="Calibri" w:cs="Calibri"/>
          <w:sz w:val="22"/>
          <w:szCs w:val="22"/>
        </w:rPr>
        <w:t xml:space="preserve"> sort(), </w:t>
      </w:r>
      <w:r w:rsidR="00EE4705">
        <w:rPr>
          <w:rFonts w:ascii="Calibri" w:hAnsi="Calibri" w:cs="Calibri"/>
          <w:sz w:val="22"/>
          <w:szCs w:val="22"/>
        </w:rPr>
        <w:t xml:space="preserve">max(), reverse(), </w:t>
      </w:r>
      <w:r w:rsidR="004B2005">
        <w:rPr>
          <w:rFonts w:ascii="Calibri" w:hAnsi="Calibri" w:cs="Calibri"/>
          <w:sz w:val="22"/>
          <w:szCs w:val="22"/>
        </w:rPr>
        <w:t>addAll()</w:t>
      </w:r>
      <w:r w:rsidR="00160299">
        <w:rPr>
          <w:rFonts w:ascii="Calibri" w:hAnsi="Calibri" w:cs="Calibri"/>
          <w:sz w:val="22"/>
          <w:szCs w:val="22"/>
        </w:rPr>
        <w:t xml:space="preserve">, </w:t>
      </w:r>
      <w:r w:rsidR="00EE4705">
        <w:rPr>
          <w:rFonts w:ascii="Calibri" w:hAnsi="Calibri" w:cs="Calibri"/>
          <w:sz w:val="22"/>
          <w:szCs w:val="22"/>
        </w:rPr>
        <w:t>shuffle(), fill(), copy(), synchronizedCollection</w:t>
      </w:r>
      <w:r w:rsidR="00EE4705" w:rsidRPr="001443DA">
        <w:rPr>
          <w:rFonts w:ascii="Calibri" w:hAnsi="Calibri" w:cs="Calibri"/>
          <w:color w:val="FF0000"/>
          <w:sz w:val="22"/>
          <w:szCs w:val="22"/>
        </w:rPr>
        <w:t>/</w:t>
      </w:r>
      <w:r w:rsidR="001443DA">
        <w:rPr>
          <w:rFonts w:ascii="Calibri" w:hAnsi="Calibri" w:cs="Calibri"/>
          <w:sz w:val="22"/>
          <w:szCs w:val="22"/>
        </w:rPr>
        <w:t>List</w:t>
      </w:r>
      <w:r w:rsidR="001443DA" w:rsidRPr="001443DA">
        <w:rPr>
          <w:rFonts w:ascii="Calibri" w:hAnsi="Calibri" w:cs="Calibri"/>
          <w:color w:val="FF0000"/>
          <w:sz w:val="22"/>
          <w:szCs w:val="22"/>
        </w:rPr>
        <w:t>/</w:t>
      </w:r>
      <w:r w:rsidR="001443DA">
        <w:rPr>
          <w:rFonts w:ascii="Calibri" w:hAnsi="Calibri" w:cs="Calibri"/>
          <w:sz w:val="22"/>
          <w:szCs w:val="22"/>
        </w:rPr>
        <w:t>Set</w:t>
      </w:r>
      <w:r w:rsidR="001443DA" w:rsidRPr="001443DA">
        <w:rPr>
          <w:rFonts w:ascii="Calibri" w:hAnsi="Calibri" w:cs="Calibri"/>
          <w:color w:val="FF0000"/>
          <w:sz w:val="22"/>
          <w:szCs w:val="22"/>
        </w:rPr>
        <w:t>/</w:t>
      </w:r>
      <w:r w:rsidR="001443DA">
        <w:rPr>
          <w:rFonts w:ascii="Calibri" w:hAnsi="Calibri" w:cs="Calibri"/>
          <w:sz w:val="22"/>
          <w:szCs w:val="22"/>
        </w:rPr>
        <w:t>Map</w:t>
      </w:r>
      <w:r w:rsidR="00C611FB">
        <w:rPr>
          <w:rFonts w:ascii="Calibri" w:hAnsi="Calibri" w:cs="Calibri"/>
          <w:sz w:val="22"/>
          <w:szCs w:val="22"/>
        </w:rPr>
        <w:t>, unmodifiableCollection</w:t>
      </w:r>
      <w:r w:rsidR="00C611FB" w:rsidRPr="001443DA">
        <w:rPr>
          <w:rFonts w:ascii="Calibri" w:hAnsi="Calibri" w:cs="Calibri"/>
          <w:color w:val="FF0000"/>
          <w:sz w:val="22"/>
          <w:szCs w:val="22"/>
        </w:rPr>
        <w:t>/</w:t>
      </w:r>
      <w:r w:rsidR="00C611FB">
        <w:rPr>
          <w:rFonts w:ascii="Calibri" w:hAnsi="Calibri" w:cs="Calibri"/>
          <w:sz w:val="22"/>
          <w:szCs w:val="22"/>
        </w:rPr>
        <w:t>List</w:t>
      </w:r>
      <w:r w:rsidR="00C611FB" w:rsidRPr="001443DA">
        <w:rPr>
          <w:rFonts w:ascii="Calibri" w:hAnsi="Calibri" w:cs="Calibri"/>
          <w:color w:val="FF0000"/>
          <w:sz w:val="22"/>
          <w:szCs w:val="22"/>
        </w:rPr>
        <w:t>/</w:t>
      </w:r>
      <w:r w:rsidR="00C611FB">
        <w:rPr>
          <w:rFonts w:ascii="Calibri" w:hAnsi="Calibri" w:cs="Calibri"/>
          <w:sz w:val="22"/>
          <w:szCs w:val="22"/>
        </w:rPr>
        <w:t>Set</w:t>
      </w:r>
      <w:r w:rsidR="00C611FB" w:rsidRPr="001443DA">
        <w:rPr>
          <w:rFonts w:ascii="Calibri" w:hAnsi="Calibri" w:cs="Calibri"/>
          <w:color w:val="FF0000"/>
          <w:sz w:val="22"/>
          <w:szCs w:val="22"/>
        </w:rPr>
        <w:t>/</w:t>
      </w:r>
      <w:r w:rsidR="00C611FB">
        <w:rPr>
          <w:rFonts w:ascii="Calibri" w:hAnsi="Calibri" w:cs="Calibri"/>
          <w:sz w:val="22"/>
          <w:szCs w:val="22"/>
        </w:rPr>
        <w:t>Map</w:t>
      </w:r>
      <w:r w:rsidR="00E94390">
        <w:rPr>
          <w:rFonts w:ascii="Calibri" w:hAnsi="Calibri" w:cs="Calibri"/>
          <w:sz w:val="22"/>
          <w:szCs w:val="22"/>
        </w:rPr>
        <w:t>, singleton().</w:t>
      </w:r>
    </w:p>
    <w:p w14:paraId="10EC1B2A" w14:textId="45C1AB79" w:rsidR="00EA3F53" w:rsidRPr="0008039D" w:rsidRDefault="00EA3F53" w:rsidP="0008039D">
      <w:pPr>
        <w:pStyle w:val="ListParagraph"/>
        <w:numPr>
          <w:ilvl w:val="0"/>
          <w:numId w:val="89"/>
        </w:numPr>
        <w:shd w:val="clear" w:color="auto" w:fill="FFFFFF"/>
        <w:jc w:val="both"/>
        <w:rPr>
          <w:rFonts w:ascii="Calibri" w:hAnsi="Calibri" w:cs="Calibri"/>
          <w:sz w:val="22"/>
          <w:szCs w:val="22"/>
        </w:rPr>
      </w:pPr>
      <w:r w:rsidRPr="00EA3F53">
        <w:rPr>
          <w:rFonts w:ascii="Calibri" w:hAnsi="Calibri" w:cs="Calibri"/>
          <w:sz w:val="22"/>
          <w:szCs w:val="22"/>
        </w:rPr>
        <w:t xml:space="preserve">Collector is an interface </w:t>
      </w:r>
      <w:r w:rsidR="007756F9">
        <w:rPr>
          <w:rFonts w:ascii="Calibri" w:hAnsi="Calibri" w:cs="Calibri"/>
          <w:sz w:val="22"/>
          <w:szCs w:val="22"/>
        </w:rPr>
        <w:t xml:space="preserve">under </w:t>
      </w:r>
      <w:proofErr w:type="gramStart"/>
      <w:r w:rsidRPr="00EA3F53">
        <w:rPr>
          <w:rFonts w:ascii="Calibri" w:hAnsi="Calibri" w:cs="Calibri"/>
          <w:sz w:val="22"/>
          <w:szCs w:val="22"/>
        </w:rPr>
        <w:t>java.util</w:t>
      </w:r>
      <w:proofErr w:type="gramEnd"/>
      <w:r w:rsidRPr="00EA3F53">
        <w:rPr>
          <w:rFonts w:ascii="Calibri" w:hAnsi="Calibri" w:cs="Calibri"/>
          <w:sz w:val="22"/>
          <w:szCs w:val="22"/>
        </w:rPr>
        <w:t xml:space="preserve">.stream </w:t>
      </w:r>
      <w:r w:rsidR="007756F9">
        <w:rPr>
          <w:rFonts w:ascii="Calibri" w:hAnsi="Calibri" w:cs="Calibri"/>
          <w:sz w:val="22"/>
          <w:szCs w:val="22"/>
        </w:rPr>
        <w:t xml:space="preserve">package </w:t>
      </w:r>
      <w:r w:rsidR="00273DCF">
        <w:rPr>
          <w:rFonts w:ascii="Calibri" w:hAnsi="Calibri" w:cs="Calibri"/>
          <w:sz w:val="22"/>
          <w:szCs w:val="22"/>
        </w:rPr>
        <w:t>it</w:t>
      </w:r>
      <w:r w:rsidR="007756F9">
        <w:rPr>
          <w:rFonts w:ascii="Calibri" w:hAnsi="Calibri" w:cs="Calibri"/>
          <w:sz w:val="22"/>
          <w:szCs w:val="22"/>
        </w:rPr>
        <w:t xml:space="preserve"> provide static methods to work with j</w:t>
      </w:r>
      <w:r w:rsidRPr="00EA3F53">
        <w:rPr>
          <w:rFonts w:ascii="Calibri" w:hAnsi="Calibri" w:cs="Calibri"/>
          <w:sz w:val="22"/>
          <w:szCs w:val="22"/>
        </w:rPr>
        <w:t>ava Streams API.</w:t>
      </w:r>
      <w:r w:rsidR="004619BA">
        <w:rPr>
          <w:rFonts w:ascii="Calibri" w:hAnsi="Calibri" w:cs="Calibri"/>
          <w:sz w:val="22"/>
          <w:szCs w:val="22"/>
        </w:rPr>
        <w:t xml:space="preserve"> T</w:t>
      </w:r>
      <w:r w:rsidRPr="00EA3F53">
        <w:rPr>
          <w:rFonts w:ascii="Calibri" w:hAnsi="Calibri" w:cs="Calibri"/>
          <w:sz w:val="22"/>
          <w:szCs w:val="22"/>
        </w:rPr>
        <w:t>o accumulate elements into a final structure like a List, Set, or Map. Common Collectors: toList(),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lastRenderedPageBreak/>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53716628"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w:t>
            </w:r>
            <w:bookmarkStart w:id="1" w:name="_GoBack"/>
            <w:bookmarkEnd w:id="1"/>
            <w:r w:rsidR="00784C6C">
              <w:rPr>
                <w:rFonts w:ascii="Calibri" w:hAnsi="Calibri" w:cs="Calibri"/>
              </w:rPr>
              <w:t>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lastRenderedPageBreak/>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16AC3363" w14:textId="77777777" w:rsidR="00572F3D" w:rsidRPr="009A76C2" w:rsidRDefault="00572F3D" w:rsidP="002A7F6C">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2"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2"/>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F0480EA"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3120" behindDoc="1" locked="0" layoutInCell="1" allowOverlap="1" wp14:anchorId="25751316" wp14:editId="5023B816">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lastRenderedPageBreak/>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w:t>
      </w:r>
      <w:r w:rsidR="003D190F">
        <w:rPr>
          <w:rFonts w:ascii="Calibri" w:hAnsi="Calibri" w:cs="Calibri"/>
          <w:sz w:val="22"/>
          <w:szCs w:val="22"/>
          <w:shd w:val="clear" w:color="auto" w:fill="FFFFFF"/>
        </w:rPr>
        <w:t>.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w:t>
      </w:r>
      <w:r w:rsidR="00436DD5">
        <w:rPr>
          <w:rFonts w:ascii="Calibri" w:hAnsi="Calibri" w:cs="Calibri"/>
          <w:sz w:val="22"/>
          <w:szCs w:val="22"/>
          <w:shd w:val="clear" w:color="auto" w:fill="FFFFFF"/>
        </w:rPr>
        <w:t>hasNext(), next(), remove()</w:t>
      </w:r>
      <w:r w:rsidR="00436DD5">
        <w:rPr>
          <w:rFonts w:ascii="Calibri" w:hAnsi="Calibri" w:cs="Calibri"/>
          <w:sz w:val="22"/>
          <w:szCs w:val="22"/>
          <w:shd w:val="clear" w:color="auto" w:fill="FFFFFF"/>
        </w:rPr>
        <w:t>, hasPrevious(), p</w:t>
      </w:r>
      <w:r w:rsidR="00436DD5">
        <w:rPr>
          <w:rFonts w:ascii="Calibri" w:hAnsi="Calibri" w:cs="Calibri"/>
          <w:sz w:val="22"/>
          <w:szCs w:val="22"/>
          <w:shd w:val="clear" w:color="auto" w:fill="FFFFFF"/>
        </w:rPr>
        <w:t>revious()</w:t>
      </w:r>
    </w:p>
    <w:p w14:paraId="3C303D29" w14:textId="77777777" w:rsidR="002B40DE" w:rsidRDefault="002B40D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4144" behindDoc="1" locked="0" layoutInCell="1" allowOverlap="1" wp14:anchorId="5E4FB1F2" wp14:editId="46175050">
            <wp:simplePos x="0" y="0"/>
            <wp:positionH relativeFrom="column">
              <wp:posOffset>3674745</wp:posOffset>
            </wp:positionH>
            <wp:positionV relativeFrom="paragraph">
              <wp:posOffset>12700</wp:posOffset>
            </wp:positionV>
            <wp:extent cx="3074670" cy="1017270"/>
            <wp:effectExtent l="0" t="0" r="0" b="0"/>
            <wp:wrapTight wrapText="bothSides">
              <wp:wrapPolygon edited="0">
                <wp:start x="0" y="0"/>
                <wp:lineTo x="0" y="21034"/>
                <wp:lineTo x="21413" y="21034"/>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01727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2BDB3694"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on 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lastRenderedPageBreak/>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690C9ECE">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 xml:space="preserve">ut we don't want </w:t>
      </w:r>
      <w:r w:rsidR="00DD4907" w:rsidRPr="00DD4907">
        <w:rPr>
          <w:rFonts w:ascii="Calibri" w:hAnsi="Calibri" w:cs="Calibri"/>
          <w:sz w:val="22"/>
          <w:szCs w:val="22"/>
          <w:shd w:val="clear" w:color="auto" w:fill="FFFFFF"/>
        </w:rPr>
        <w:lastRenderedPageBreak/>
        <w:t>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43543F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A7E241E">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443C594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lastRenderedPageBreak/>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5A3901F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580CEAB2">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389242B2" w14:textId="7B66F90E" w:rsidR="005E57C6" w:rsidRDefault="00E95723" w:rsidP="0029397E">
      <w:pPr>
        <w:shd w:val="clear" w:color="auto" w:fill="FFFFFF"/>
        <w:jc w:val="both"/>
        <w:rPr>
          <w:rFonts w:ascii="Calibri" w:hAnsi="Calibri" w:cs="Calibri"/>
          <w:sz w:val="22"/>
          <w:szCs w:val="22"/>
        </w:rPr>
      </w:pPr>
      <w:r>
        <w:rPr>
          <w:rFonts w:ascii="Calibri" w:hAnsi="Calibri" w:cs="Calibri"/>
          <w:sz w:val="22"/>
          <w:szCs w:val="22"/>
        </w:rPr>
        <w:t xml:space="preserve"> </w:t>
      </w: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lastRenderedPageBreak/>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2948E9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82E641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lastRenderedPageBreak/>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r>
              <w:rPr>
                <w:rFonts w:ascii="Calibri" w:hAnsi="Calibri" w:cs="Calibri"/>
              </w:rPr>
              <w:t>.</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r>
              <w:rPr>
                <w:rFonts w:ascii="Calibri" w:hAnsi="Calibri" w:cs="Calibri"/>
              </w:rPr>
              <w:t>.</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Pr>
                <w:rFonts w:ascii="Calibri" w:hAnsi="Calibri" w:cs="Calibri"/>
              </w:rPr>
              <w:t>.</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r>
              <w:rPr>
                <w:rFonts w:ascii="Calibri" w:hAnsi="Calibri" w:cs="Calibri"/>
              </w:rPr>
              <w:t>.</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lastRenderedPageBreak/>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8813D5"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lastRenderedPageBreak/>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‘this</w:t>
      </w:r>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264" behindDoc="1" locked="0" layoutInCell="1" allowOverlap="1" wp14:anchorId="553FC2EA" wp14:editId="46C1784E">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6FC0D24B" w14:textId="2D37ABF2" w:rsidR="00B23D47"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B80C85">
        <w:rPr>
          <w:rFonts w:ascii="Calibri" w:hAnsi="Calibri" w:cs="Calibri"/>
          <w:bCs/>
          <w:sz w:val="22"/>
          <w:szCs w:val="22"/>
          <w:lang w:val="en-US"/>
        </w:rPr>
        <w:t>to implement</w:t>
      </w:r>
      <w:r w:rsidR="00F50521">
        <w:rPr>
          <w:rFonts w:ascii="Calibri" w:hAnsi="Calibri" w:cs="Calibri"/>
          <w:bCs/>
          <w:sz w:val="22"/>
          <w:szCs w:val="22"/>
          <w:lang w:val="en-US"/>
        </w:rPr>
        <w:t xml:space="preserve"> Functional Interface</w:t>
      </w:r>
      <w:r>
        <w:rPr>
          <w:rFonts w:ascii="Calibri" w:hAnsi="Calibri" w:cs="Calibri"/>
          <w:bCs/>
          <w:sz w:val="22"/>
          <w:szCs w:val="22"/>
          <w:lang w:val="en-US"/>
        </w:rPr>
        <w:t>.</w:t>
      </w:r>
      <w:r w:rsidR="002478C0">
        <w:rPr>
          <w:rFonts w:ascii="Calibri" w:hAnsi="Calibri" w:cs="Calibri"/>
          <w:bCs/>
          <w:sz w:val="22"/>
          <w:szCs w:val="22"/>
          <w:lang w:val="en-US"/>
        </w:rPr>
        <w:t xml:space="preserve"> </w:t>
      </w:r>
    </w:p>
    <w:p w14:paraId="02D637A2" w14:textId="677E34EA" w:rsidR="00F074EA" w:rsidRPr="001A5482" w:rsidRDefault="00771975" w:rsidP="001A5482">
      <w:pPr>
        <w:jc w:val="both"/>
        <w:rPr>
          <w:rFonts w:ascii="Calibri" w:hAnsi="Calibri" w:cs="Calibri"/>
          <w:bCs/>
          <w:sz w:val="10"/>
          <w:szCs w:val="10"/>
          <w:lang w:val="en-US"/>
        </w:rPr>
      </w:pPr>
      <w:r w:rsidRPr="001A5482">
        <w:rPr>
          <w:rFonts w:ascii="Calibri" w:hAnsi="Calibri" w:cs="Calibri"/>
          <w:bCs/>
          <w:sz w:val="22"/>
          <w:szCs w:val="22"/>
          <w:lang w:val="en-US"/>
        </w:rPr>
        <w:t>Sy</w:t>
      </w:r>
      <w:r w:rsidRPr="00771975">
        <w:rPr>
          <w:rFonts w:ascii="Calibri" w:hAnsi="Calibri" w:cs="Calibri"/>
          <w:bCs/>
          <w:sz w:val="22"/>
          <w:szCs w:val="22"/>
          <w:lang w:val="en-US"/>
        </w:rPr>
        <w:t>n</w:t>
      </w:r>
      <w:r>
        <w:rPr>
          <w:rFonts w:ascii="Calibri" w:hAnsi="Calibri" w:cs="Calibri"/>
          <w:bCs/>
          <w:sz w:val="22"/>
          <w:szCs w:val="22"/>
          <w:lang w:val="en-US"/>
        </w:rPr>
        <w:t>: (Parameters) -&gt; Expression_or_</w:t>
      </w:r>
      <w:r w:rsidR="00602DD7">
        <w:rPr>
          <w:rFonts w:ascii="Calibri" w:hAnsi="Calibri" w:cs="Calibri"/>
          <w:bCs/>
          <w:sz w:val="22"/>
          <w:szCs w:val="22"/>
          <w:lang w:val="en-US"/>
        </w:rPr>
        <w:t>B</w:t>
      </w:r>
      <w:r>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3E0ED362"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lastRenderedPageBreak/>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lastRenderedPageBreak/>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lastRenderedPageBreak/>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01573958" w14:textId="1A889BF0" w:rsidR="006C6AAA" w:rsidRDefault="006C6AAA" w:rsidP="002A7F6C">
      <w:pPr>
        <w:rPr>
          <w:rFonts w:ascii="Calibri" w:hAnsi="Calibri" w:cs="Calibri"/>
          <w:bCs/>
          <w:sz w:val="22"/>
          <w:szCs w:val="22"/>
          <w:lang w:val="en-US"/>
        </w:rPr>
      </w:pPr>
    </w:p>
    <w:p w14:paraId="05D30CC6" w14:textId="7401F6DA" w:rsidR="000C200A" w:rsidRPr="00EB6E8B" w:rsidRDefault="00EB6E8B" w:rsidP="002A7F6C">
      <w:pPr>
        <w:rPr>
          <w:rFonts w:ascii="Calibri" w:hAnsi="Calibri" w:cs="Calibri"/>
          <w:b/>
          <w:bCs/>
          <w:sz w:val="22"/>
          <w:szCs w:val="22"/>
          <w:lang w:val="en-US"/>
        </w:rPr>
      </w:pPr>
      <w:r w:rsidRPr="00EB6E8B">
        <w:rPr>
          <w:rFonts w:ascii="Calibri" w:hAnsi="Calibri" w:cs="Calibri"/>
          <w:b/>
          <w:bCs/>
          <w:sz w:val="22"/>
          <w:szCs w:val="22"/>
          <w:lang w:val="en-US"/>
        </w:rPr>
        <w:t xml:space="preserve">@. </w:t>
      </w:r>
      <w:r w:rsidR="000C200A" w:rsidRPr="00EB6E8B">
        <w:rPr>
          <w:rFonts w:ascii="Calibri" w:hAnsi="Calibri" w:cs="Calibri"/>
          <w:b/>
          <w:bCs/>
          <w:sz w:val="22"/>
          <w:szCs w:val="22"/>
          <w:lang w:val="en-US"/>
        </w:rPr>
        <w:t>Reason for String is immutable</w:t>
      </w:r>
    </w:p>
    <w:p w14:paraId="31ADD1FC" w14:textId="6DD896FE" w:rsidR="000C200A" w:rsidRDefault="000C200A" w:rsidP="000C200A">
      <w:pPr>
        <w:jc w:val="both"/>
        <w:rPr>
          <w:rFonts w:ascii="Calibri" w:hAnsi="Calibri" w:cs="Calibri"/>
          <w:bCs/>
          <w:sz w:val="22"/>
          <w:szCs w:val="22"/>
          <w:lang w:val="en-US"/>
        </w:rPr>
      </w:pPr>
      <w:r w:rsidRPr="000C200A">
        <w:rPr>
          <w:rFonts w:ascii="Calibri" w:hAnsi="Calibri" w:cs="Calibri"/>
          <w:bCs/>
          <w:sz w:val="22"/>
          <w:szCs w:val="22"/>
          <w:lang w:val="en-US"/>
        </w:rPr>
        <w:t>String is used in authentication, database connections, networking, and file paths.</w:t>
      </w:r>
      <w:r>
        <w:rPr>
          <w:rFonts w:ascii="Calibri" w:hAnsi="Calibri" w:cs="Calibri"/>
          <w:bCs/>
          <w:sz w:val="22"/>
          <w:szCs w:val="22"/>
          <w:lang w:val="en-US"/>
        </w:rPr>
        <w:t xml:space="preserve"> </w:t>
      </w:r>
      <w:r w:rsidRPr="000C200A">
        <w:rPr>
          <w:rFonts w:ascii="Calibri" w:hAnsi="Calibri" w:cs="Calibri"/>
          <w:bCs/>
          <w:sz w:val="22"/>
          <w:szCs w:val="22"/>
          <w:lang w:val="en-US"/>
        </w:rPr>
        <w:t xml:space="preserve">If String </w:t>
      </w:r>
      <w:r>
        <w:rPr>
          <w:rFonts w:ascii="Calibri" w:hAnsi="Calibri" w:cs="Calibri"/>
          <w:bCs/>
          <w:sz w:val="22"/>
          <w:szCs w:val="22"/>
          <w:lang w:val="en-US"/>
        </w:rPr>
        <w:t>is</w:t>
      </w:r>
      <w:r w:rsidRPr="000C200A">
        <w:rPr>
          <w:rFonts w:ascii="Calibri" w:hAnsi="Calibri" w:cs="Calibri"/>
          <w:bCs/>
          <w:sz w:val="22"/>
          <w:szCs w:val="22"/>
          <w:lang w:val="en-US"/>
        </w:rPr>
        <w:t xml:space="preserve"> mutable, </w:t>
      </w:r>
      <w:r w:rsidR="003066A4">
        <w:rPr>
          <w:rFonts w:ascii="Calibri" w:hAnsi="Calibri" w:cs="Calibri"/>
          <w:bCs/>
          <w:sz w:val="22"/>
          <w:szCs w:val="22"/>
          <w:lang w:val="en-US"/>
        </w:rPr>
        <w:t>anyone</w:t>
      </w:r>
      <w:r w:rsidRPr="000C200A">
        <w:rPr>
          <w:rFonts w:ascii="Calibri" w:hAnsi="Calibri" w:cs="Calibri"/>
          <w:bCs/>
          <w:sz w:val="22"/>
          <w:szCs w:val="22"/>
          <w:lang w:val="en-US"/>
        </w:rPr>
        <w:t xml:space="preserve"> could modify sensitive data.</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2351E14C" w14:textId="069E9CB6" w:rsidR="006B41DB" w:rsidRPr="000252DC" w:rsidRDefault="006B41DB" w:rsidP="006B41DB">
      <w:pPr>
        <w:rPr>
          <w:rFonts w:ascii="Calibri" w:hAnsi="Calibri" w:cs="Calibri"/>
          <w:b/>
          <w:bCs/>
          <w:sz w:val="22"/>
          <w:szCs w:val="22"/>
          <w:lang w:val="en-US"/>
        </w:rPr>
      </w:pPr>
      <w:r w:rsidRPr="000252DC">
        <w:rPr>
          <w:rFonts w:ascii="Calibri" w:hAnsi="Calibri" w:cs="Calibri"/>
          <w:b/>
          <w:bCs/>
          <w:sz w:val="22"/>
          <w:szCs w:val="22"/>
          <w:lang w:val="en-US"/>
        </w:rPr>
        <w:t>@. Memory management in java</w:t>
      </w:r>
    </w:p>
    <w:p w14:paraId="173CF19C" w14:textId="24CB5EFF" w:rsidR="006B41DB" w:rsidRPr="006B41DB" w:rsidRDefault="00EE0591" w:rsidP="006B41DB">
      <w:pPr>
        <w:rPr>
          <w:rFonts w:ascii="Calibri" w:hAnsi="Calibri" w:cs="Calibri"/>
          <w:bCs/>
          <w:sz w:val="22"/>
          <w:szCs w:val="22"/>
          <w:lang w:val="en-US"/>
        </w:rPr>
      </w:pPr>
      <w:r>
        <w:rPr>
          <w:rFonts w:ascii="Calibri" w:hAnsi="Calibri" w:cs="Calibri"/>
          <w:bCs/>
          <w:sz w:val="22"/>
          <w:szCs w:val="22"/>
          <w:lang w:val="en-US"/>
        </w:rPr>
        <w:t>J</w:t>
      </w:r>
      <w:r w:rsidR="006B41DB" w:rsidRPr="006B41DB">
        <w:rPr>
          <w:rFonts w:ascii="Calibri" w:hAnsi="Calibri" w:cs="Calibri"/>
          <w:bCs/>
          <w:sz w:val="22"/>
          <w:szCs w:val="22"/>
          <w:lang w:val="en-US"/>
        </w:rPr>
        <w:t>ava memory is divided into different regions in the Java Virtual Machine (JVM):</w:t>
      </w:r>
      <w:r w:rsidR="0075354F">
        <w:rPr>
          <w:rFonts w:ascii="Calibri" w:hAnsi="Calibri" w:cs="Calibri"/>
          <w:bCs/>
          <w:sz w:val="22"/>
          <w:szCs w:val="22"/>
          <w:lang w:val="en-US"/>
        </w:rPr>
        <w:t xml:space="preserve"> Heap Memory &amp; Stack Memory</w:t>
      </w:r>
    </w:p>
    <w:p w14:paraId="180DAEB6" w14:textId="76044AEF" w:rsidR="006B41DB" w:rsidRPr="006B41DB" w:rsidRDefault="0075354F" w:rsidP="006101B8">
      <w:pPr>
        <w:jc w:val="both"/>
        <w:rPr>
          <w:rFonts w:ascii="Calibri" w:hAnsi="Calibri" w:cs="Calibri"/>
          <w:bCs/>
          <w:sz w:val="22"/>
          <w:szCs w:val="22"/>
          <w:lang w:val="en-US"/>
        </w:rPr>
      </w:pPr>
      <w:r>
        <w:rPr>
          <w:rFonts w:ascii="Calibri" w:hAnsi="Calibri" w:cs="Calibri"/>
          <w:bCs/>
          <w:sz w:val="22"/>
          <w:szCs w:val="22"/>
          <w:lang w:val="en-US"/>
        </w:rPr>
        <w:t>HM</w:t>
      </w:r>
      <w:r w:rsidR="0012062B">
        <w:rPr>
          <w:rFonts w:ascii="Calibri" w:hAnsi="Calibri" w:cs="Calibri"/>
          <w:bCs/>
          <w:sz w:val="22"/>
          <w:szCs w:val="22"/>
          <w:lang w:val="en-US"/>
        </w:rPr>
        <w:t xml:space="preserve"> </w:t>
      </w:r>
      <w:r w:rsidR="00840E44">
        <w:rPr>
          <w:rFonts w:ascii="Calibri" w:hAnsi="Calibri" w:cs="Calibri"/>
          <w:bCs/>
          <w:sz w:val="22"/>
          <w:szCs w:val="22"/>
          <w:lang w:val="en-US"/>
        </w:rPr>
        <w:t>(</w:t>
      </w:r>
      <w:r w:rsidR="0012062B" w:rsidRPr="00D40CF6">
        <w:rPr>
          <w:rFonts w:ascii="Calibri" w:hAnsi="Calibri" w:cs="Calibri"/>
          <w:bCs/>
          <w:color w:val="808080" w:themeColor="background1" w:themeShade="80"/>
          <w:sz w:val="22"/>
          <w:szCs w:val="22"/>
          <w:lang w:val="en-US"/>
        </w:rPr>
        <w:t>SVs</w:t>
      </w:r>
      <w:r w:rsidR="00840E44" w:rsidRPr="00D40CF6">
        <w:rPr>
          <w:rFonts w:ascii="Calibri" w:hAnsi="Calibri" w:cs="Calibri"/>
          <w:bCs/>
          <w:color w:val="808080" w:themeColor="background1" w:themeShade="80"/>
          <w:sz w:val="22"/>
          <w:szCs w:val="22"/>
          <w:lang w:val="en-US"/>
        </w:rPr>
        <w:t xml:space="preserve"> &amp; Class</w:t>
      </w:r>
      <w:r w:rsidR="004515DE" w:rsidRPr="00D40CF6">
        <w:rPr>
          <w:rFonts w:ascii="Calibri" w:hAnsi="Calibri" w:cs="Calibri"/>
          <w:bCs/>
          <w:color w:val="808080" w:themeColor="background1" w:themeShade="80"/>
          <w:sz w:val="22"/>
          <w:szCs w:val="22"/>
          <w:lang w:val="en-US"/>
        </w:rPr>
        <w:t xml:space="preserve"> </w:t>
      </w:r>
      <w:r w:rsidR="00840E44" w:rsidRPr="00D40CF6">
        <w:rPr>
          <w:rFonts w:ascii="Calibri" w:hAnsi="Calibri" w:cs="Calibri"/>
          <w:bCs/>
          <w:color w:val="808080" w:themeColor="background1" w:themeShade="80"/>
          <w:sz w:val="22"/>
          <w:szCs w:val="22"/>
          <w:lang w:val="en-US"/>
        </w:rPr>
        <w:t>Vs</w:t>
      </w:r>
      <w:r w:rsidR="00840E44">
        <w:rPr>
          <w:rFonts w:ascii="Calibri" w:hAnsi="Calibri" w:cs="Calibri"/>
          <w:bCs/>
          <w:sz w:val="22"/>
          <w:szCs w:val="22"/>
          <w:lang w:val="en-US"/>
        </w:rPr>
        <w:t>)</w:t>
      </w:r>
      <w:r w:rsidR="00227ACC">
        <w:rPr>
          <w:rFonts w:ascii="Calibri" w:hAnsi="Calibri" w:cs="Calibri"/>
          <w:bCs/>
          <w:sz w:val="22"/>
          <w:szCs w:val="22"/>
          <w:lang w:val="en-US"/>
        </w:rPr>
        <w:t xml:space="preserve"> is </w:t>
      </w:r>
      <w:r w:rsidR="004515DE">
        <w:rPr>
          <w:rFonts w:ascii="Calibri" w:hAnsi="Calibri" w:cs="Calibri"/>
          <w:bCs/>
          <w:sz w:val="22"/>
          <w:szCs w:val="22"/>
          <w:lang w:val="en-US"/>
        </w:rPr>
        <w:t>a</w:t>
      </w:r>
      <w:r w:rsidR="006B41DB" w:rsidRPr="006B41DB">
        <w:rPr>
          <w:rFonts w:ascii="Calibri" w:hAnsi="Calibri" w:cs="Calibri"/>
          <w:bCs/>
          <w:sz w:val="22"/>
          <w:szCs w:val="22"/>
          <w:lang w:val="en-US"/>
        </w:rPr>
        <w:t xml:space="preserve"> largest memory area where Java obj</w:t>
      </w:r>
      <w:r w:rsidR="00F15DB2">
        <w:rPr>
          <w:rFonts w:ascii="Calibri" w:hAnsi="Calibri" w:cs="Calibri"/>
          <w:bCs/>
          <w:sz w:val="22"/>
          <w:szCs w:val="22"/>
          <w:lang w:val="en-US"/>
        </w:rPr>
        <w:t>ect</w:t>
      </w:r>
      <w:r w:rsidR="006B41DB" w:rsidRPr="006B41DB">
        <w:rPr>
          <w:rFonts w:ascii="Calibri" w:hAnsi="Calibri" w:cs="Calibri"/>
          <w:bCs/>
          <w:sz w:val="22"/>
          <w:szCs w:val="22"/>
          <w:lang w:val="en-US"/>
        </w:rPr>
        <w:t>s are stored. It is managed by the Garbage Collector.</w:t>
      </w:r>
    </w:p>
    <w:p w14:paraId="011F112B" w14:textId="15AA4A6D" w:rsidR="0093253E" w:rsidRDefault="006B41DB" w:rsidP="006B41DB">
      <w:pPr>
        <w:rPr>
          <w:rFonts w:ascii="Calibri" w:hAnsi="Calibri" w:cs="Calibri"/>
          <w:bCs/>
          <w:sz w:val="22"/>
          <w:szCs w:val="22"/>
          <w:lang w:val="en-US"/>
        </w:rPr>
      </w:pPr>
      <w:r w:rsidRPr="006B41DB">
        <w:rPr>
          <w:rFonts w:ascii="Calibri" w:hAnsi="Calibri" w:cs="Calibri"/>
          <w:bCs/>
          <w:sz w:val="22"/>
          <w:szCs w:val="22"/>
          <w:lang w:val="en-US"/>
        </w:rPr>
        <w:t>Stack Memory</w:t>
      </w:r>
      <w:r w:rsidR="002D138E">
        <w:rPr>
          <w:rFonts w:ascii="Calibri" w:hAnsi="Calibri" w:cs="Calibri"/>
          <w:bCs/>
          <w:sz w:val="22"/>
          <w:szCs w:val="22"/>
          <w:lang w:val="en-US"/>
        </w:rPr>
        <w:t xml:space="preserve"> (</w:t>
      </w:r>
      <w:r w:rsidR="002D138E" w:rsidRPr="00D40CF6">
        <w:rPr>
          <w:rFonts w:ascii="Calibri" w:hAnsi="Calibri" w:cs="Calibri"/>
          <w:bCs/>
          <w:color w:val="808080" w:themeColor="background1" w:themeShade="80"/>
          <w:sz w:val="22"/>
          <w:szCs w:val="22"/>
          <w:lang w:val="en-US"/>
        </w:rPr>
        <w:t>LVs</w:t>
      </w:r>
      <w:r w:rsidR="002D138E">
        <w:rPr>
          <w:rFonts w:ascii="Calibri" w:hAnsi="Calibri" w:cs="Calibri"/>
          <w:bCs/>
          <w:sz w:val="22"/>
          <w:szCs w:val="22"/>
          <w:lang w:val="en-US"/>
        </w:rPr>
        <w:t>)</w:t>
      </w:r>
      <w:r w:rsidRPr="006B41DB">
        <w:rPr>
          <w:rFonts w:ascii="Calibri" w:hAnsi="Calibri" w:cs="Calibri"/>
          <w:bCs/>
          <w:sz w:val="22"/>
          <w:szCs w:val="22"/>
          <w:lang w:val="en-US"/>
        </w:rPr>
        <w:t>: Stores method-specific values like Primitive variables int, char, etc. References to objects in Heap.</w:t>
      </w:r>
    </w:p>
    <w:p w14:paraId="46A2E824" w14:textId="72B0936D" w:rsidR="00965BCB" w:rsidRDefault="00965BCB" w:rsidP="006B41DB">
      <w:pPr>
        <w:rPr>
          <w:rFonts w:ascii="Calibri" w:hAnsi="Calibri" w:cs="Calibri"/>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212964CD" w:rsidR="006B41DB" w:rsidRDefault="006B41DB" w:rsidP="006B41DB">
      <w:pPr>
        <w:rPr>
          <w:rFonts w:ascii="Calibri" w:hAnsi="Calibri" w:cs="Calibri"/>
          <w:bCs/>
          <w:sz w:val="22"/>
          <w:szCs w:val="22"/>
          <w:lang w:val="en-US"/>
        </w:rPr>
      </w:pPr>
    </w:p>
    <w:p w14:paraId="4C0CDA9F" w14:textId="242BF0E9" w:rsidR="00D66CC9" w:rsidRDefault="00D66CC9" w:rsidP="006B41DB">
      <w:pPr>
        <w:rPr>
          <w:rFonts w:ascii="Calibri" w:hAnsi="Calibri" w:cs="Calibri"/>
          <w:bCs/>
          <w:sz w:val="22"/>
          <w:szCs w:val="22"/>
          <w:lang w:val="en-US"/>
        </w:rPr>
      </w:pPr>
    </w:p>
    <w:p w14:paraId="44C5EABE" w14:textId="77777777" w:rsidR="00D66CC9" w:rsidRDefault="00D66CC9" w:rsidP="006B41DB">
      <w:pPr>
        <w:rPr>
          <w:rFonts w:ascii="Calibri" w:hAnsi="Calibri" w:cs="Calibri"/>
          <w:bCs/>
          <w:sz w:val="22"/>
          <w:szCs w:val="22"/>
          <w:lang w:val="en-US"/>
        </w:rPr>
      </w:pPr>
    </w:p>
    <w:p w14:paraId="18ACE965" w14:textId="0D12ABB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lastRenderedPageBreak/>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ADAB72C"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 xml:space="preserve">he specified amount of time it </w:t>
      </w:r>
      <w:r w:rsidR="00AC2E77" w:rsidRPr="00B917B7">
        <w:rPr>
          <w:rFonts w:ascii="Calibri" w:hAnsi="Calibri" w:cs="Calibri"/>
          <w:sz w:val="22"/>
          <w:szCs w:val="22"/>
        </w:rPr>
        <w:lastRenderedPageBreak/>
        <w:t>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3494A12F"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lastRenderedPageBreak/>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lastRenderedPageBreak/>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0731258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8813D5"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lastRenderedPageBreak/>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lastRenderedPageBreak/>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lastRenderedPageBreak/>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lastRenderedPageBreak/>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lastRenderedPageBreak/>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037A443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lastRenderedPageBreak/>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w:t>
      </w:r>
      <w:r w:rsidR="00164A75">
        <w:rPr>
          <w:rFonts w:ascii="Calibri" w:hAnsi="Calibri" w:cs="Calibri"/>
          <w:sz w:val="22"/>
          <w:szCs w:val="22"/>
        </w:rPr>
        <w:lastRenderedPageBreak/>
        <w:t>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lastRenderedPageBreak/>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6192" behindDoc="1" locked="0" layoutInCell="1" allowOverlap="1" wp14:anchorId="1B54C576" wp14:editId="0497384A">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8813D5"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8813D5"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lastRenderedPageBreak/>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lastRenderedPageBreak/>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220F675B"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1057C8">
        <w:rPr>
          <w:rFonts w:ascii="Calibri" w:hAnsi="Calibri" w:cs="Calibri"/>
          <w:color w:val="000000" w:themeColor="text1"/>
          <w:sz w:val="22"/>
          <w:szCs w:val="22"/>
          <w:shd w:val="clear" w:color="auto" w:fill="FFFFFF"/>
        </w:rPr>
        <w:t xml:space="preserve">In order to add testing capabilities in the test automation tools selenium could be clubbed with TestNG.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lastRenderedPageBreak/>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lastRenderedPageBreak/>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857279B">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lastRenderedPageBreak/>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6634A304"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frameworks to trigger test runs automatically in CI/CD pipeline</w:t>
      </w:r>
      <w:r w:rsidR="0079556A">
        <w:rPr>
          <w:rFonts w:ascii="Calibri" w:hAnsi="Calibri" w:cs="Calibri"/>
          <w:bCs/>
          <w:sz w:val="22"/>
          <w:szCs w:val="22"/>
        </w:rPr>
        <w:t>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lastRenderedPageBreak/>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lastRenderedPageBreak/>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7216" behindDoc="1" locked="0" layoutInCell="1" allowOverlap="1" wp14:anchorId="0B784FDC" wp14:editId="02972C0C">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lastRenderedPageBreak/>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lastRenderedPageBreak/>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lastRenderedPageBreak/>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0E05D980">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4CCF18CE">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lastRenderedPageBreak/>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lastRenderedPageBreak/>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lastRenderedPageBreak/>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3EBD426A"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 xml:space="preserve">ensures that the most critical functionalities are tested first, reducing risk and improving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3E0C275D"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18254963" w:rsidR="00D04CF5" w:rsidRDefault="00D04CF5" w:rsidP="00D04CF5">
      <w:pPr>
        <w:jc w:val="both"/>
        <w:rPr>
          <w:rFonts w:ascii="Calibri" w:hAnsi="Calibri" w:cs="Calibri"/>
          <w:bCs/>
          <w:color w:val="000000" w:themeColor="text1"/>
          <w:sz w:val="22"/>
          <w:szCs w:val="22"/>
          <w:shd w:val="clear" w:color="auto" w:fill="FFFFFF"/>
        </w:rPr>
      </w:pPr>
    </w:p>
    <w:p w14:paraId="697D200C" w14:textId="77777777" w:rsidR="00D04CF5" w:rsidRDefault="00D04CF5"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lastRenderedPageBreak/>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 xml:space="preserve">Integration </w:t>
      </w:r>
      <w:r w:rsidRPr="009C7101">
        <w:rPr>
          <w:rFonts w:ascii="Calibri" w:hAnsi="Calibri" w:cs="Calibri"/>
          <w:b/>
          <w:bCs/>
          <w:sz w:val="22"/>
          <w:szCs w:val="22"/>
        </w:rPr>
        <w:lastRenderedPageBreak/>
        <w:t>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7C816774">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lastRenderedPageBreak/>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B6AB599">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7C55AB8">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lastRenderedPageBreak/>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77777777"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lastRenderedPageBreak/>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0935F7CC">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lastRenderedPageBreak/>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lastRenderedPageBreak/>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lastRenderedPageBreak/>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7488" behindDoc="1" locked="0" layoutInCell="1" allowOverlap="1" wp14:anchorId="4D52A785" wp14:editId="7670145D">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lastRenderedPageBreak/>
        <w:drawing>
          <wp:anchor distT="0" distB="0" distL="114300" distR="114300" simplePos="0" relativeHeight="251666944" behindDoc="1" locked="0" layoutInCell="1" allowOverlap="1" wp14:anchorId="01E74982" wp14:editId="44CA2A06">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1" locked="0" layoutInCell="1" allowOverlap="1" wp14:anchorId="33B72439" wp14:editId="1ABAF3EF">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lastRenderedPageBreak/>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lastRenderedPageBreak/>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lastRenderedPageBreak/>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77777777" w:rsidR="000614D0" w:rsidRDefault="000614D0" w:rsidP="009A23CB">
      <w:pPr>
        <w:rPr>
          <w:rFonts w:ascii="Calibri" w:hAnsi="Calibri" w:cs="Calibri"/>
          <w:bCs/>
          <w:sz w:val="22"/>
          <w:szCs w:val="22"/>
        </w:rPr>
      </w:pPr>
    </w:p>
    <w:p w14:paraId="6D78D693" w14:textId="77777777" w:rsidR="000614D0" w:rsidRDefault="000614D0" w:rsidP="009A23CB">
      <w:pPr>
        <w:rPr>
          <w:rFonts w:ascii="Calibri" w:hAnsi="Calibri" w:cs="Calibri"/>
          <w:bCs/>
          <w:sz w:val="22"/>
          <w:szCs w:val="22"/>
        </w:rPr>
      </w:pP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lastRenderedPageBreak/>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lastRenderedPageBreak/>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lastRenderedPageBreak/>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lastRenderedPageBreak/>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lastRenderedPageBreak/>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lastRenderedPageBreak/>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lastRenderedPageBreak/>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lastRenderedPageBreak/>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68CB3" w14:textId="77777777" w:rsidR="00D467FD" w:rsidRDefault="00D467FD" w:rsidP="00A83869">
      <w:r>
        <w:separator/>
      </w:r>
    </w:p>
  </w:endnote>
  <w:endnote w:type="continuationSeparator" w:id="0">
    <w:p w14:paraId="0D7D92F6" w14:textId="77777777" w:rsidR="00D467FD" w:rsidRDefault="00D467FD"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3B6DCC" w14:textId="77777777" w:rsidR="00D467FD" w:rsidRDefault="00D467FD" w:rsidP="00A83869">
      <w:r>
        <w:separator/>
      </w:r>
    </w:p>
  </w:footnote>
  <w:footnote w:type="continuationSeparator" w:id="0">
    <w:p w14:paraId="44572E57" w14:textId="77777777" w:rsidR="00D467FD" w:rsidRDefault="00D467FD"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52"/>
    <w:rsid w:val="000E51D9"/>
    <w:rsid w:val="000E51DA"/>
    <w:rsid w:val="000E52DE"/>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57"/>
    <w:rsid w:val="00156066"/>
    <w:rsid w:val="001561B4"/>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10"/>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7"/>
    <w:rsid w:val="0033297D"/>
    <w:rsid w:val="00332A09"/>
    <w:rsid w:val="00332BFF"/>
    <w:rsid w:val="00332D00"/>
    <w:rsid w:val="00332DDF"/>
    <w:rsid w:val="00332E53"/>
    <w:rsid w:val="00332F0A"/>
    <w:rsid w:val="00333052"/>
    <w:rsid w:val="0033306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011"/>
    <w:rsid w:val="0034314E"/>
    <w:rsid w:val="00343172"/>
    <w:rsid w:val="003433EF"/>
    <w:rsid w:val="003433F4"/>
    <w:rsid w:val="00343403"/>
    <w:rsid w:val="00343447"/>
    <w:rsid w:val="00343566"/>
    <w:rsid w:val="00343593"/>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44"/>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00"/>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B71"/>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073"/>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F40"/>
    <w:rsid w:val="00503F44"/>
    <w:rsid w:val="005040BC"/>
    <w:rsid w:val="00504118"/>
    <w:rsid w:val="005041A1"/>
    <w:rsid w:val="005041B1"/>
    <w:rsid w:val="005041FA"/>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A3"/>
    <w:rsid w:val="00577DC7"/>
    <w:rsid w:val="00577E7C"/>
    <w:rsid w:val="00577F0C"/>
    <w:rsid w:val="005800A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499"/>
    <w:rsid w:val="005C351D"/>
    <w:rsid w:val="005C35AD"/>
    <w:rsid w:val="005C3610"/>
    <w:rsid w:val="005C37A9"/>
    <w:rsid w:val="005C38AC"/>
    <w:rsid w:val="005C3907"/>
    <w:rsid w:val="005C390A"/>
    <w:rsid w:val="005C3A0D"/>
    <w:rsid w:val="005C3A2A"/>
    <w:rsid w:val="005C3AAC"/>
    <w:rsid w:val="005C3B7A"/>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D2"/>
    <w:rsid w:val="006933F4"/>
    <w:rsid w:val="0069341E"/>
    <w:rsid w:val="0069346E"/>
    <w:rsid w:val="00693502"/>
    <w:rsid w:val="00693596"/>
    <w:rsid w:val="006935BE"/>
    <w:rsid w:val="006935DC"/>
    <w:rsid w:val="006936AB"/>
    <w:rsid w:val="0069372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52F"/>
    <w:rsid w:val="006F66E4"/>
    <w:rsid w:val="006F68CF"/>
    <w:rsid w:val="006F698B"/>
    <w:rsid w:val="006F6AE8"/>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4E20"/>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865"/>
    <w:rsid w:val="008328BC"/>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1F"/>
    <w:rsid w:val="0088107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65"/>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7"/>
    <w:rsid w:val="009E1ADE"/>
    <w:rsid w:val="009E1BDA"/>
    <w:rsid w:val="009E1C5A"/>
    <w:rsid w:val="009E1C9E"/>
    <w:rsid w:val="009E1D11"/>
    <w:rsid w:val="009E1D67"/>
    <w:rsid w:val="009E1E54"/>
    <w:rsid w:val="009E1EB4"/>
    <w:rsid w:val="009E1EDA"/>
    <w:rsid w:val="009E2012"/>
    <w:rsid w:val="009E2028"/>
    <w:rsid w:val="009E205C"/>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B96"/>
    <w:rsid w:val="00A30CB2"/>
    <w:rsid w:val="00A30CB7"/>
    <w:rsid w:val="00A30CDF"/>
    <w:rsid w:val="00A30D31"/>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AB"/>
    <w:rsid w:val="00AD28B1"/>
    <w:rsid w:val="00AD28F0"/>
    <w:rsid w:val="00AD2A92"/>
    <w:rsid w:val="00AD2B08"/>
    <w:rsid w:val="00AD2B48"/>
    <w:rsid w:val="00AD2CB3"/>
    <w:rsid w:val="00AD2CC3"/>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78"/>
    <w:rsid w:val="00B46563"/>
    <w:rsid w:val="00B46576"/>
    <w:rsid w:val="00B4661E"/>
    <w:rsid w:val="00B466B0"/>
    <w:rsid w:val="00B46721"/>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1B6"/>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953"/>
    <w:rsid w:val="00BF5AAC"/>
    <w:rsid w:val="00BF5AE0"/>
    <w:rsid w:val="00BF5B5B"/>
    <w:rsid w:val="00BF5B78"/>
    <w:rsid w:val="00BF5B83"/>
    <w:rsid w:val="00BF5BCD"/>
    <w:rsid w:val="00BF5E3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7B"/>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65"/>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A3"/>
    <w:rsid w:val="00C85CE4"/>
    <w:rsid w:val="00C85DB8"/>
    <w:rsid w:val="00C85EA3"/>
    <w:rsid w:val="00C860EC"/>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30D"/>
    <w:rsid w:val="00CB3476"/>
    <w:rsid w:val="00CB34DF"/>
    <w:rsid w:val="00CB3553"/>
    <w:rsid w:val="00CB3694"/>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D8"/>
    <w:rsid w:val="00CD4DCF"/>
    <w:rsid w:val="00CD4DDC"/>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5B"/>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2E7"/>
    <w:rsid w:val="00D6633C"/>
    <w:rsid w:val="00D66358"/>
    <w:rsid w:val="00D6650B"/>
    <w:rsid w:val="00D6652C"/>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7DB"/>
    <w:rsid w:val="00DC08FE"/>
    <w:rsid w:val="00DC0917"/>
    <w:rsid w:val="00DC095A"/>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64"/>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C0B"/>
    <w:rsid w:val="00EA4C4F"/>
    <w:rsid w:val="00EA4C6D"/>
    <w:rsid w:val="00EA4CCE"/>
    <w:rsid w:val="00EA4DA0"/>
    <w:rsid w:val="00EA4E69"/>
    <w:rsid w:val="00EA4EA8"/>
    <w:rsid w:val="00EA4F2E"/>
    <w:rsid w:val="00EA4FD9"/>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1B"/>
    <w:rsid w:val="00EA7F3E"/>
    <w:rsid w:val="00EA7F6E"/>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F4"/>
    <w:rsid w:val="00EB3FCF"/>
    <w:rsid w:val="00EB40FD"/>
    <w:rsid w:val="00EB41EB"/>
    <w:rsid w:val="00EB426B"/>
    <w:rsid w:val="00EB428C"/>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44"/>
    <w:rsid w:val="00EB5699"/>
    <w:rsid w:val="00EB577D"/>
    <w:rsid w:val="00EB5827"/>
    <w:rsid w:val="00EB58EC"/>
    <w:rsid w:val="00EB5A70"/>
    <w:rsid w:val="00EB5C53"/>
    <w:rsid w:val="00EB5CD7"/>
    <w:rsid w:val="00EB5D7C"/>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5D3"/>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9A57A-87BA-45BB-95AA-C085D9E9A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186561</TotalTime>
  <Pages>100</Pages>
  <Words>55403</Words>
  <Characters>315802</Characters>
  <Application>Microsoft Office Word</Application>
  <DocSecurity>0</DocSecurity>
  <Lines>2631</Lines>
  <Paragraphs>740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7651</cp:revision>
  <dcterms:created xsi:type="dcterms:W3CDTF">2019-11-29T07:36:00Z</dcterms:created>
  <dcterms:modified xsi:type="dcterms:W3CDTF">2025-02-14T17:20:00Z</dcterms:modified>
</cp:coreProperties>
</file>