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7893815A">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5553215A"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C45FA4">
        <w:rPr>
          <w:rStyle w:val="Strong"/>
          <w:rFonts w:ascii="Calibri" w:hAnsi="Calibri" w:cs="Calibri"/>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77777777"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keyword is used to create new instance/object</w:t>
      </w:r>
      <w:r>
        <w:rPr>
          <w:rFonts w:ascii="Calibri" w:hAnsi="Calibri" w:cs="Calibri"/>
          <w:sz w:val="22"/>
          <w:szCs w:val="22"/>
        </w:rPr>
        <w:t xml:space="preserve"> then that allocates memory for 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7592057A"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t>
      </w:r>
      <w:r w:rsidR="00EE79E5">
        <w:rPr>
          <w:rFonts w:ascii="Calibri" w:hAnsi="Calibri" w:cs="Calibri"/>
          <w:sz w:val="22"/>
          <w:szCs w:val="22"/>
        </w:rPr>
        <w:t>converts the</w:t>
      </w:r>
      <w:r>
        <w:rPr>
          <w:rFonts w:ascii="Calibri" w:hAnsi="Calibri" w:cs="Calibri"/>
          <w:sz w:val="22"/>
          <w:szCs w:val="22"/>
        </w:rPr>
        <w:t xml:space="preserv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6766DF6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055602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wrapper classes</w:t>
      </w:r>
      <w:r>
        <w:rPr>
          <w:rFonts w:ascii="Calibri" w:hAnsi="Calibri" w:cs="Calibri"/>
          <w:sz w:val="22"/>
          <w:szCs w:val="22"/>
          <w:lang w:val="en-US"/>
        </w:rPr>
        <w:t>.</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lastRenderedPageBreak/>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59AFE2AF"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is used to convert object to its String rep</w:t>
      </w:r>
      <w:r w:rsidR="00857292">
        <w:rPr>
          <w:rFonts w:ascii="Calibri" w:hAnsi="Calibri" w:cs="Calibri"/>
          <w:bCs/>
          <w:sz w:val="22"/>
          <w:szCs w:val="22"/>
          <w:lang w:val="en-US"/>
        </w:rPr>
        <w:t>.</w:t>
      </w:r>
      <w:r w:rsidR="00182F25" w:rsidRPr="009C7101">
        <w:rPr>
          <w:rFonts w:ascii="Calibri" w:hAnsi="Calibri" w:cs="Calibri"/>
          <w:sz w:val="22"/>
          <w:szCs w:val="22"/>
        </w:rPr>
        <w:t xml:space="preserve"> </w:t>
      </w:r>
      <w:r w:rsidR="00857292">
        <w:rPr>
          <w:rFonts w:ascii="Calibri" w:hAnsi="Calibri" w:cs="Calibri"/>
          <w:sz w:val="22"/>
          <w:szCs w:val="22"/>
        </w:rPr>
        <w:t>I</w:t>
      </w:r>
      <w:r w:rsidR="00182F25">
        <w:rPr>
          <w:rFonts w:ascii="Calibri" w:hAnsi="Calibri" w:cs="Calibri"/>
          <w:sz w:val="22"/>
          <w:szCs w:val="22"/>
        </w:rPr>
        <w:t>n pair class</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will return the String representation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E47D942"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object. </w:t>
      </w:r>
      <w:r w:rsidR="00AB0C7B">
        <w:rPr>
          <w:rFonts w:ascii="Calibri" w:hAnsi="Calibri" w:cs="Calibri"/>
          <w:sz w:val="22"/>
          <w:szCs w:val="22"/>
        </w:rPr>
        <w:t xml:space="preserve">In pair class it </w:t>
      </w:r>
      <w:r w:rsidR="00AB0C7B" w:rsidRPr="009C7101">
        <w:rPr>
          <w:rFonts w:ascii="Calibri" w:hAnsi="Calibri" w:cs="Calibri"/>
          <w:sz w:val="22"/>
          <w:szCs w:val="22"/>
        </w:rPr>
        <w:t>will</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 Int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595D61F5"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8252D6" w:rsidRPr="00765D60">
        <w:rPr>
          <w:rFonts w:ascii="Calibri" w:hAnsi="Calibri" w:cs="Calibri"/>
          <w:bCs/>
          <w:sz w:val="22"/>
          <w:szCs w:val="22"/>
          <w:lang w:val="en-US"/>
        </w:rPr>
        <w:t xml:space="preserve">The </w:t>
      </w:r>
      <w:r w:rsidR="00765D60">
        <w:rPr>
          <w:rFonts w:ascii="Calibri" w:hAnsi="Calibri" w:cs="Calibri"/>
          <w:bCs/>
          <w:sz w:val="22"/>
          <w:szCs w:val="22"/>
          <w:lang w:val="en-US"/>
        </w:rPr>
        <w:t>M</w:t>
      </w:r>
      <w:r w:rsidR="008252D6" w:rsidRPr="00765D60">
        <w:rPr>
          <w:rFonts w:ascii="Calibri" w:hAnsi="Calibri" w:cs="Calibri"/>
          <w:bCs/>
          <w:sz w:val="22"/>
          <w:szCs w:val="22"/>
          <w:lang w:val="en-US"/>
        </w:rPr>
        <w:t>ain method made</w:t>
      </w:r>
      <w:r w:rsidR="00DA0F12">
        <w:rPr>
          <w:rFonts w:ascii="Calibri" w:hAnsi="Calibri" w:cs="Calibri"/>
          <w:bCs/>
          <w:sz w:val="22"/>
          <w:szCs w:val="22"/>
          <w:lang w:val="en-US"/>
        </w:rPr>
        <w:t xml:space="preserve"> with</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so</w:t>
      </w:r>
      <w:r w:rsidR="00765D60">
        <w:rPr>
          <w:rFonts w:ascii="Calibri" w:hAnsi="Calibri" w:cs="Calibri"/>
          <w:bCs/>
          <w:sz w:val="22"/>
          <w:szCs w:val="22"/>
          <w:lang w:val="en-US"/>
        </w:rPr>
        <w:t xml:space="preserve"> that</w:t>
      </w:r>
      <w:r w:rsidR="000441F7">
        <w:rPr>
          <w:rFonts w:ascii="Calibri" w:hAnsi="Calibri" w:cs="Calibri"/>
          <w:bCs/>
          <w:sz w:val="22"/>
          <w:szCs w:val="22"/>
          <w:lang w:val="en-US"/>
        </w:rPr>
        <w:t xml:space="preserve"> the</w:t>
      </w:r>
      <w:r w:rsidR="00765D60">
        <w:rPr>
          <w:rFonts w:ascii="Calibri" w:hAnsi="Calibri" w:cs="Calibri"/>
          <w:bCs/>
          <w:sz w:val="22"/>
          <w:szCs w:val="22"/>
          <w:lang w:val="en-US"/>
        </w:rPr>
        <w:t xml:space="preserve"> JVM can call Main method just by using class name as reference. </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3CC5D08F"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F</w:t>
      </w:r>
      <w:r w:rsidR="00F302EF">
        <w:rPr>
          <w:rFonts w:ascii="Calibri" w:hAnsi="Calibri" w:cs="Calibri"/>
          <w:b/>
          <w:bCs/>
          <w:sz w:val="22"/>
          <w:szCs w:val="22"/>
          <w:bdr w:val="none" w:sz="0" w:space="0" w:color="auto" w:frame="1"/>
        </w:rPr>
        <w:t>our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ind</w:t>
      </w:r>
      <w:r w:rsidR="009C7A77">
        <w:rPr>
          <w:rFonts w:ascii="Calibri" w:hAnsi="Calibri" w:cs="Calibri"/>
          <w:b/>
          <w:bCs/>
          <w:sz w:val="22"/>
          <w:szCs w:val="22"/>
          <w:bdr w:val="none" w:sz="0" w:space="0" w:color="auto" w:frame="1"/>
        </w:rPr>
        <w:t>’</w:t>
      </w:r>
      <w:r w:rsidR="002B29DE">
        <w:rPr>
          <w:rFonts w:ascii="Calibri" w:hAnsi="Calibri" w:cs="Calibri"/>
          <w:b/>
          <w:bCs/>
          <w:sz w:val="22"/>
          <w:szCs w:val="22"/>
          <w:bdr w:val="none" w:sz="0" w:space="0" w:color="auto" w:frame="1"/>
        </w:rPr>
        <w:t xml:space="preserve">t </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CB01A7A" w:rsidR="00247ECF" w:rsidRPr="00247ECF" w:rsidRDefault="00A1220D" w:rsidP="00C81B09">
      <w:pPr>
        <w:numPr>
          <w:ilvl w:val="0"/>
          <w:numId w:val="1"/>
        </w:numPr>
        <w:shd w:val="clear" w:color="auto" w:fill="FFFFFF"/>
        <w:ind w:left="0"/>
        <w:jc w:val="both"/>
        <w:rPr>
          <w:rFonts w:ascii="Calibri" w:hAnsi="Calibri" w:cs="Calibri"/>
          <w:sz w:val="22"/>
          <w:szCs w:val="22"/>
        </w:rPr>
      </w:pPr>
      <w:r>
        <w:rPr>
          <w:rFonts w:ascii="Calibri" w:hAnsi="Calibri" w:cs="Calibri"/>
          <w:bCs/>
          <w:sz w:val="22"/>
          <w:szCs w:val="22"/>
          <w:bdr w:val="none" w:sz="0" w:space="0" w:color="auto" w:frame="1"/>
        </w:rPr>
        <w:lastRenderedPageBreak/>
        <w:t xml:space="preserve">Reason: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in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a computer. Here java is platform independent but JVM is different for different plaforms. </w:t>
      </w:r>
    </w:p>
    <w:p w14:paraId="5D080736" w14:textId="17A8844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961EEF"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7AA46A27"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01DC61B8"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17EAFEDE"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Pr="00AB6FE0">
        <w:rPr>
          <w:rFonts w:ascii="Calibri" w:hAnsi="Calibri" w:cs="Calibri"/>
          <w:sz w:val="22"/>
          <w:szCs w:val="22"/>
        </w:rPr>
        <w:t xml:space="preserve"> </w:t>
      </w:r>
      <w:r w:rsidRPr="00AB6FE0">
        <w:rPr>
          <w:rStyle w:val="Emphasis"/>
          <w:rFonts w:ascii="Calibri" w:hAnsi="Calibri" w:cs="Calibri"/>
          <w:i w:val="0"/>
          <w:iCs w:val="0"/>
          <w:sz w:val="22"/>
          <w:szCs w:val="22"/>
        </w:rPr>
        <w:t>(</w:t>
      </w:r>
      <w:r w:rsidRPr="00240AC2">
        <w:rPr>
          <w:rStyle w:val="Emphasis"/>
          <w:rFonts w:ascii="Calibri" w:hAnsi="Calibri" w:cs="Calibri"/>
          <w:i w:val="0"/>
          <w:iCs w:val="0"/>
          <w:sz w:val="22"/>
          <w:szCs w:val="22"/>
          <w:u w:val="dotted"/>
        </w:rPr>
        <w:t xml:space="preserve">i.e. </w:t>
      </w:r>
      <w:r w:rsidR="00631E97" w:rsidRPr="00240AC2">
        <w:rPr>
          <w:rFonts w:ascii="Calibri" w:hAnsi="Calibri" w:cs="Calibri"/>
          <w:sz w:val="22"/>
          <w:szCs w:val="22"/>
          <w:u w:val="dotted"/>
        </w:rPr>
        <w:t>we</w:t>
      </w:r>
      <w:r w:rsidR="002802E2" w:rsidRPr="00240AC2">
        <w:rPr>
          <w:rFonts w:ascii="Calibri" w:hAnsi="Calibri" w:cs="Calibri"/>
          <w:sz w:val="22"/>
          <w:szCs w:val="22"/>
          <w:u w:val="dotted"/>
        </w:rPr>
        <w:t xml:space="preserve"> </w:t>
      </w:r>
      <w:r w:rsidR="00631E97" w:rsidRPr="00240AC2">
        <w:rPr>
          <w:rFonts w:ascii="Calibri" w:hAnsi="Calibri" w:cs="Calibri"/>
          <w:sz w:val="22"/>
          <w:szCs w:val="22"/>
          <w:u w:val="dotted"/>
        </w:rPr>
        <w:t>perform a </w:t>
      </w:r>
      <w:r w:rsidR="00631E97" w:rsidRPr="00240AC2">
        <w:rPr>
          <w:rStyle w:val="Emphasis"/>
          <w:rFonts w:ascii="Calibri" w:hAnsi="Calibri" w:cs="Calibri"/>
          <w:i w:val="0"/>
          <w:iCs w:val="0"/>
          <w:sz w:val="22"/>
          <w:szCs w:val="22"/>
          <w:u w:val="dotted"/>
        </w:rPr>
        <w:t>single action in different ways</w:t>
      </w:r>
      <w:r w:rsidR="00240AC2" w:rsidRPr="00240AC2">
        <w:rPr>
          <w:rStyle w:val="Emphasis"/>
          <w:rFonts w:ascii="Calibri" w:hAnsi="Calibri" w:cs="Calibri"/>
          <w:i w:val="0"/>
          <w:iCs w:val="0"/>
          <w:sz w:val="22"/>
          <w:szCs w:val="22"/>
          <w:u w:val="dotted"/>
        </w:rPr>
        <w:t>)</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42B98A32"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F689C" w:rsidRPr="00692FD1">
        <w:rPr>
          <w:rFonts w:ascii="Calibri" w:hAnsi="Calibri" w:cs="Calibri"/>
          <w:b/>
          <w:bCs/>
          <w:sz w:val="22"/>
          <w:szCs w:val="22"/>
          <w:lang w:val="en-US"/>
        </w:rPr>
        <w:t>UC</w:t>
      </w:r>
      <w:r w:rsidR="007F689C" w:rsidRPr="007F689C">
        <w:rPr>
          <w:rFonts w:ascii="Calibri" w:hAnsi="Calibri" w:cs="Calibri"/>
          <w:bCs/>
          <w:sz w:val="22"/>
          <w:szCs w:val="22"/>
          <w:lang w:val="en-US"/>
        </w:rPr>
        <w:t xml:space="preserve"> is the process </w:t>
      </w:r>
      <w:r w:rsidR="00E02862">
        <w:rPr>
          <w:rFonts w:ascii="Calibri" w:hAnsi="Calibri" w:cs="Calibri"/>
          <w:bCs/>
          <w:sz w:val="22"/>
          <w:szCs w:val="22"/>
          <w:lang w:val="en-US"/>
        </w:rPr>
        <w:t>to store</w:t>
      </w:r>
      <w:r w:rsidR="007F689C" w:rsidRPr="007F689C">
        <w:rPr>
          <w:rFonts w:ascii="Calibri" w:hAnsi="Calibri" w:cs="Calibri"/>
          <w:bCs/>
          <w:sz w:val="22"/>
          <w:szCs w:val="22"/>
          <w:lang w:val="en-US"/>
        </w:rPr>
        <w:t xml:space="preserve"> </w:t>
      </w:r>
      <w:r w:rsidR="007F689C">
        <w:rPr>
          <w:rFonts w:ascii="Calibri" w:hAnsi="Calibri" w:cs="Calibri"/>
          <w:bCs/>
          <w:sz w:val="22"/>
          <w:szCs w:val="22"/>
          <w:lang w:val="en-US"/>
        </w:rPr>
        <w:t xml:space="preserve">CC </w:t>
      </w:r>
      <w:r w:rsidR="00E02862">
        <w:rPr>
          <w:rFonts w:ascii="Calibri" w:hAnsi="Calibri" w:cs="Calibri"/>
          <w:bCs/>
          <w:sz w:val="22"/>
          <w:szCs w:val="22"/>
          <w:lang w:val="en-US"/>
        </w:rPr>
        <w:t>object</w:t>
      </w:r>
      <w:r w:rsidR="00692FD1">
        <w:rPr>
          <w:rFonts w:ascii="Calibri" w:hAnsi="Calibri" w:cs="Calibri"/>
          <w:bCs/>
          <w:sz w:val="22"/>
          <w:szCs w:val="22"/>
          <w:lang w:val="en-US"/>
        </w:rPr>
        <w:t xml:space="preserve"> into </w:t>
      </w:r>
      <w:r w:rsidR="00287CE9">
        <w:rPr>
          <w:rFonts w:ascii="Calibri" w:hAnsi="Calibri" w:cs="Calibri"/>
          <w:bCs/>
          <w:sz w:val="22"/>
          <w:szCs w:val="22"/>
          <w:lang w:val="en-US"/>
        </w:rPr>
        <w:t>PC</w:t>
      </w:r>
      <w:r w:rsidR="00CF35E1">
        <w:rPr>
          <w:rFonts w:ascii="Calibri" w:hAnsi="Calibri" w:cs="Calibri"/>
          <w:bCs/>
          <w:sz w:val="22"/>
          <w:szCs w:val="22"/>
          <w:lang w:val="en-US"/>
        </w:rPr>
        <w:t xml:space="preserve"> </w:t>
      </w:r>
      <w:r w:rsidR="009C5FF1">
        <w:rPr>
          <w:rFonts w:ascii="Calibri" w:hAnsi="Calibri" w:cs="Calibri"/>
          <w:bCs/>
          <w:sz w:val="22"/>
          <w:szCs w:val="22"/>
          <w:lang w:val="en-US"/>
        </w:rPr>
        <w:t>reference</w:t>
      </w:r>
      <w:r w:rsidR="007F689C">
        <w:rPr>
          <w:rFonts w:ascii="Calibri" w:hAnsi="Calibri" w:cs="Calibri"/>
          <w:bCs/>
          <w:sz w:val="22"/>
          <w:szCs w:val="22"/>
          <w:lang w:val="en-US"/>
        </w:rPr>
        <w:t xml:space="preserve"> for that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variable refers</w:t>
      </w:r>
      <w:r w:rsidR="00692FD1" w:rsidRPr="00730F0A">
        <w:rPr>
          <w:rFonts w:ascii="Calibri" w:hAnsi="Calibri" w:cs="Calibri"/>
          <w:sz w:val="22"/>
          <w:szCs w:val="22"/>
          <w:u w:val="dotted"/>
          <w:lang w:val="en-US"/>
        </w:rPr>
        <w:t xml:space="preserve"> to</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9C9737"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175922">
        <w:rPr>
          <w:rFonts w:ascii="Calibri" w:hAnsi="Calibri" w:cs="Calibri"/>
          <w:b/>
          <w:bCs/>
          <w:sz w:val="22"/>
          <w:szCs w:val="22"/>
          <w:lang w:val="en-US"/>
        </w:rPr>
        <w:t>D</w:t>
      </w:r>
      <w:r w:rsidR="00D05D1E" w:rsidRPr="00692FD1">
        <w:rPr>
          <w:rFonts w:ascii="Calibri" w:hAnsi="Calibri" w:cs="Calibri"/>
          <w:b/>
          <w:bCs/>
          <w:sz w:val="22"/>
          <w:szCs w:val="22"/>
          <w:lang w:val="en-US"/>
        </w:rPr>
        <w:t>C</w:t>
      </w:r>
      <w:r w:rsidR="00D05D1E" w:rsidRPr="007F689C">
        <w:rPr>
          <w:rFonts w:ascii="Calibri" w:hAnsi="Calibri" w:cs="Calibri"/>
          <w:bCs/>
          <w:sz w:val="22"/>
          <w:szCs w:val="22"/>
          <w:lang w:val="en-US"/>
        </w:rPr>
        <w:t xml:space="preserve"> is the process of </w:t>
      </w:r>
      <w:r w:rsidR="000410B1">
        <w:rPr>
          <w:rFonts w:ascii="Calibri" w:hAnsi="Calibri" w:cs="Calibri"/>
          <w:bCs/>
          <w:sz w:val="22"/>
          <w:szCs w:val="22"/>
          <w:lang w:val="en-US"/>
        </w:rPr>
        <w:t>store</w:t>
      </w:r>
      <w:r w:rsidR="00D05D1E" w:rsidRPr="007F689C">
        <w:rPr>
          <w:rFonts w:ascii="Calibri" w:hAnsi="Calibri" w:cs="Calibri"/>
          <w:bCs/>
          <w:sz w:val="22"/>
          <w:szCs w:val="22"/>
          <w:lang w:val="en-US"/>
        </w:rPr>
        <w:t xml:space="preserve"> the </w:t>
      </w:r>
      <w:r w:rsidR="00175922">
        <w:rPr>
          <w:rFonts w:ascii="Calibri" w:hAnsi="Calibri" w:cs="Calibri"/>
          <w:bCs/>
          <w:sz w:val="22"/>
          <w:szCs w:val="22"/>
          <w:lang w:val="en-US"/>
        </w:rPr>
        <w:t>P</w:t>
      </w:r>
      <w:r w:rsidR="00D05D1E">
        <w:rPr>
          <w:rFonts w:ascii="Calibri" w:hAnsi="Calibri" w:cs="Calibri"/>
          <w:bCs/>
          <w:sz w:val="22"/>
          <w:szCs w:val="22"/>
          <w:lang w:val="en-US"/>
        </w:rPr>
        <w:t xml:space="preserve">C reference into </w:t>
      </w:r>
      <w:r w:rsidR="00287CE9">
        <w:rPr>
          <w:rFonts w:ascii="Calibri" w:hAnsi="Calibri" w:cs="Calibri"/>
          <w:bCs/>
          <w:sz w:val="22"/>
          <w:szCs w:val="22"/>
          <w:lang w:val="en-US"/>
        </w:rPr>
        <w:t>CC</w:t>
      </w:r>
      <w:r w:rsidR="00CF35E1">
        <w:rPr>
          <w:rFonts w:ascii="Calibri" w:hAnsi="Calibri" w:cs="Calibri"/>
          <w:bCs/>
          <w:sz w:val="22"/>
          <w:szCs w:val="22"/>
          <w:lang w:val="en-US"/>
        </w:rPr>
        <w:t xml:space="preserve"> reference</w:t>
      </w:r>
      <w:r w:rsidR="00D05D1E">
        <w:rPr>
          <w:rFonts w:ascii="Calibri" w:hAnsi="Calibri" w:cs="Calibri"/>
          <w:bCs/>
          <w:sz w:val="22"/>
          <w:szCs w:val="22"/>
          <w:lang w:val="en-US"/>
        </w:rPr>
        <w:t xml:space="preserve"> for that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 to 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casting 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05D1E">
        <w:rPr>
          <w:rFonts w:ascii="Calibri" w:hAnsi="Calibri" w:cs="Calibri"/>
          <w:b/>
          <w:sz w:val="22"/>
          <w:szCs w:val="22"/>
          <w:lang w:val="en-US"/>
        </w:rPr>
        <w:t>UC</w:t>
      </w:r>
      <w:r w:rsidR="00D05D1E">
        <w:rPr>
          <w:rFonts w:ascii="Calibri" w:hAnsi="Calibri" w:cs="Calibri"/>
          <w:sz w:val="22"/>
          <w:szCs w:val="22"/>
          <w:lang w:val="en-US"/>
        </w:rPr>
        <w:t xml:space="preserve">. It is </w:t>
      </w:r>
      <w:r w:rsidR="00263B8D">
        <w:rPr>
          <w:rFonts w:ascii="Calibri" w:hAnsi="Calibri" w:cs="Calibri"/>
          <w:sz w:val="22"/>
          <w:szCs w:val="22"/>
          <w:lang w:val="en-US"/>
        </w:rPr>
        <w:t>done by</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0C83A438"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Implicit and Explicit type casting</w:t>
      </w:r>
    </w:p>
    <w:p w14:paraId="313FC1A0" w14:textId="6F8757DE"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convertion)</w:t>
      </w:r>
      <w:r>
        <w:rPr>
          <w:rFonts w:ascii="Calibri" w:hAnsi="Calibri" w:cs="Calibri"/>
          <w:bCs/>
          <w:sz w:val="22"/>
          <w:szCs w:val="22"/>
          <w:lang w:val="en-US"/>
        </w:rPr>
        <w:t xml:space="preserve"> is done by compiler is called </w:t>
      </w:r>
      <w:r w:rsidR="0054723F">
        <w:rPr>
          <w:rFonts w:ascii="Calibri" w:hAnsi="Calibri" w:cs="Calibri"/>
          <w:bCs/>
          <w:sz w:val="22"/>
          <w:szCs w:val="22"/>
          <w:lang w:val="en-US"/>
        </w:rPr>
        <w:t>ITC</w:t>
      </w:r>
      <w:r>
        <w:rPr>
          <w:rFonts w:ascii="Calibri" w:hAnsi="Calibri" w:cs="Calibri"/>
          <w:bCs/>
          <w:sz w:val="22"/>
          <w:szCs w:val="22"/>
          <w:lang w:val="en-US"/>
        </w:rPr>
        <w:t xml:space="preserve"> Ex: Widening &amp; Upcasting</w:t>
      </w:r>
    </w:p>
    <w:p w14:paraId="76412EDF" w14:textId="51D00D25"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 is done programmatically by using typecast operator is called ETC Ex: narrowing &amp; Downcasting</w:t>
      </w:r>
    </w:p>
    <w:p w14:paraId="0F9913C2" w14:textId="7777777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606FB121" w:rsidR="00E37BE0" w:rsidRDefault="005C51A1" w:rsidP="00E37BE0">
      <w:pPr>
        <w:jc w:val="both"/>
        <w:rPr>
          <w:rFonts w:ascii="Calibri" w:hAnsi="Calibri" w:cs="Calibri"/>
          <w:bCs/>
          <w:sz w:val="22"/>
          <w:szCs w:val="22"/>
          <w:lang w:val="en-US"/>
        </w:rPr>
      </w:pPr>
      <w:r>
        <w:rPr>
          <w:rFonts w:ascii="Calibri" w:hAnsi="Calibri" w:cs="Calibri"/>
          <w:b/>
          <w:bCs/>
          <w:sz w:val="22"/>
          <w:szCs w:val="22"/>
          <w:lang w:val="en-US"/>
        </w:rPr>
        <w:t xml:space="preserve">N: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 -, *,</w:t>
      </w:r>
      <w:r w:rsidR="0005477B">
        <w:rPr>
          <w:rFonts w:ascii="Calibri" w:hAnsi="Calibri" w:cs="Calibri"/>
          <w:b/>
          <w:bCs/>
          <w:sz w:val="22"/>
          <w:szCs w:val="22"/>
          <w:lang w:val="en-US"/>
        </w:rPr>
        <w:t xml:space="preserve"> /, %</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01836C67"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 fixed-size area of memory to store local variables and function calls. It is allocated automatically when a method called and it is deallocated when the method is returns.</w:t>
      </w:r>
    </w:p>
    <w:p w14:paraId="29E25EF8" w14:textId="763510A6"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 dynamic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78BFD644"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0BE9A6DA"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p>
    <w:p w14:paraId="0770A5C2" w14:textId="5953E0C2"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Pr>
          <w:rFonts w:ascii="Calibri" w:hAnsi="Calibri" w:cs="Calibri"/>
          <w:sz w:val="22"/>
          <w:szCs w:val="22"/>
        </w:rPr>
        <w:t>(</w:t>
      </w:r>
      <w:r w:rsidR="00F23D3E" w:rsidRPr="00F23D3E">
        <w:rPr>
          <w:rFonts w:ascii="Calibri" w:hAnsi="Calibri" w:cs="Calibri"/>
          <w:color w:val="808080" w:themeColor="background1" w:themeShade="80"/>
          <w:sz w:val="22"/>
          <w:szCs w:val="22"/>
        </w:rPr>
        <w:t>not mandatory to have AMs inside AC</w:t>
      </w:r>
      <w:r w:rsidR="00060773">
        <w:rPr>
          <w:rFonts w:ascii="Calibri" w:hAnsi="Calibri" w:cs="Calibri"/>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2737C25C"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21281D57" w14:textId="081C3331"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6BAFC02" w:rsidR="004C2C2B" w:rsidRPr="00426ADE"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Abstract method can </w:t>
      </w:r>
      <w:r w:rsidR="00E74B7A">
        <w:rPr>
          <w:rFonts w:ascii="Calibri" w:hAnsi="Calibri" w:cs="Calibri"/>
          <w:sz w:val="22"/>
          <w:szCs w:val="22"/>
        </w:rPr>
        <w:t>declare</w:t>
      </w:r>
      <w:r>
        <w:rPr>
          <w:rFonts w:ascii="Calibri" w:hAnsi="Calibri" w:cs="Calibri"/>
          <w:sz w:val="22"/>
          <w:szCs w:val="22"/>
        </w:rPr>
        <w:t xml:space="preserve"> with public and protected Access Modifiers.</w:t>
      </w:r>
    </w:p>
    <w:p w14:paraId="4A8489B2" w14:textId="0A510094" w:rsidR="0066044E" w:rsidRDefault="00D91EF4"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45652C7F"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661E39">
        <w:rPr>
          <w:rFonts w:ascii="Calibri" w:hAnsi="Calibri" w:cs="Calibri"/>
          <w:sz w:val="22"/>
          <w:szCs w:val="22"/>
        </w:rPr>
        <w:t xml:space="preserve"> in Abstract class and Interface</w:t>
      </w:r>
      <w:r w:rsidR="009063BA">
        <w:rPr>
          <w:rFonts w:ascii="Calibri" w:hAnsi="Calibri" w:cs="Calibri"/>
          <w:sz w:val="22"/>
          <w:szCs w:val="22"/>
        </w:rPr>
        <w:t>.</w:t>
      </w:r>
    </w:p>
    <w:p w14:paraId="5568E6D1" w14:textId="4E913AA1" w:rsidR="00FB42F8" w:rsidRPr="009C7101" w:rsidRDefault="00FB42F8"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Abstract methods cannot be </w:t>
      </w:r>
      <w:r w:rsidR="00A016D9">
        <w:rPr>
          <w:rFonts w:ascii="Calibri" w:hAnsi="Calibri" w:cs="Calibri"/>
          <w:sz w:val="22"/>
          <w:szCs w:val="22"/>
        </w:rPr>
        <w:t>declared</w:t>
      </w:r>
      <w:r>
        <w:rPr>
          <w:rFonts w:ascii="Calibri" w:hAnsi="Calibri" w:cs="Calibri"/>
          <w:sz w:val="22"/>
          <w:szCs w:val="22"/>
        </w:rPr>
        <w:t xml:space="preserve"> </w:t>
      </w:r>
      <w:r w:rsidR="00193B63">
        <w:rPr>
          <w:rFonts w:ascii="Calibri" w:hAnsi="Calibri" w:cs="Calibri"/>
          <w:sz w:val="22"/>
          <w:szCs w:val="22"/>
        </w:rPr>
        <w:t>as</w:t>
      </w:r>
      <w:r>
        <w:rPr>
          <w:rFonts w:ascii="Calibri" w:hAnsi="Calibri" w:cs="Calibri"/>
          <w:sz w:val="22"/>
          <w:szCs w:val="22"/>
        </w:rPr>
        <w:t xml:space="preserve"> private</w:t>
      </w:r>
      <w:r w:rsidR="00193B63">
        <w:rPr>
          <w:rFonts w:ascii="Calibri" w:hAnsi="Calibri" w:cs="Calibri"/>
          <w:sz w:val="22"/>
          <w:szCs w:val="22"/>
        </w:rPr>
        <w:t xml:space="preserve"> </w:t>
      </w:r>
      <w:r w:rsidR="001A03A8">
        <w:rPr>
          <w:rFonts w:ascii="Calibri" w:hAnsi="Calibri" w:cs="Calibri"/>
          <w:sz w:val="22"/>
          <w:szCs w:val="22"/>
        </w:rPr>
        <w:t xml:space="preserve">or final </w:t>
      </w:r>
      <w:r w:rsidR="0088709A">
        <w:rPr>
          <w:rFonts w:ascii="Calibri" w:hAnsi="Calibri" w:cs="Calibri"/>
          <w:sz w:val="22"/>
          <w:szCs w:val="22"/>
        </w:rPr>
        <w:t>(because we have to Override Ams from subclass)</w:t>
      </w:r>
    </w:p>
    <w:p w14:paraId="59A34AAD" w14:textId="08FE096C"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p>
    <w:p w14:paraId="6874C6F5" w14:textId="6257B18A"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these are 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7D49DD8" w:rsidR="00793017" w:rsidRDefault="00C62701" w:rsidP="00793017">
      <w:pPr>
        <w:shd w:val="clear" w:color="auto" w:fill="FFFFFF"/>
        <w:jc w:val="both"/>
        <w:rPr>
          <w:rFonts w:ascii="Calibri" w:hAnsi="Calibri" w:cs="Calibri"/>
          <w:sz w:val="22"/>
          <w:szCs w:val="22"/>
        </w:rPr>
      </w:pPr>
      <w:r w:rsidRPr="00C62701">
        <w:rPr>
          <w:rFonts w:ascii="Calibri" w:hAnsi="Calibri" w:cs="Calibri"/>
          <w:b/>
          <w:color w:val="FF0000"/>
          <w:sz w:val="22"/>
          <w:szCs w:val="22"/>
        </w:rPr>
        <w:t>N:</w:t>
      </w:r>
      <w:r>
        <w:rPr>
          <w:rFonts w:ascii="Calibri" w:hAnsi="Calibri" w:cs="Calibri"/>
          <w:sz w:val="22"/>
          <w:szCs w:val="22"/>
        </w:rPr>
        <w:t xml:space="preserve"> </w:t>
      </w:r>
      <w:r w:rsidRPr="008E229A">
        <w:rPr>
          <w:rFonts w:ascii="Calibri" w:hAnsi="Calibri" w:cs="Calibri"/>
          <w:b/>
          <w:sz w:val="22"/>
          <w:szCs w:val="22"/>
        </w:rPr>
        <w:t>Constructors</w:t>
      </w:r>
      <w:r w:rsidR="00673E80" w:rsidRPr="00673E80">
        <w:rPr>
          <w:rFonts w:ascii="Calibri" w:hAnsi="Calibri" w:cs="Calibri"/>
          <w:sz w:val="22"/>
          <w:szCs w:val="22"/>
        </w:rPr>
        <w:t xml:space="preserve"> are allowed inside Abstract class</w:t>
      </w:r>
      <w:r w:rsidRPr="00673E80">
        <w:rPr>
          <w:rFonts w:ascii="Calibri" w:hAnsi="Calibri" w:cs="Calibri"/>
          <w:sz w:val="22"/>
          <w:szCs w:val="22"/>
        </w:rPr>
        <w:t xml:space="preserve"> </w:t>
      </w:r>
      <w:r w:rsidR="00E37CE8">
        <w:rPr>
          <w:rFonts w:ascii="Calibri" w:hAnsi="Calibri" w:cs="Calibri"/>
          <w:sz w:val="22"/>
          <w:szCs w:val="22"/>
        </w:rPr>
        <w:t>-----</w:t>
      </w:r>
      <w:r w:rsidR="00D67AAE">
        <w:rPr>
          <w:rFonts w:ascii="Calibri" w:hAnsi="Calibri" w:cs="Calibri"/>
          <w:sz w:val="22"/>
          <w:szCs w:val="22"/>
        </w:rPr>
        <w:t xml:space="preserve"> </w:t>
      </w:r>
      <w:r w:rsidRPr="00E37CE8">
        <w:rPr>
          <w:rFonts w:ascii="Calibri" w:hAnsi="Calibri" w:cs="Calibri"/>
          <w:color w:val="808080" w:themeColor="background1" w:themeShade="80"/>
          <w:sz w:val="16"/>
          <w:szCs w:val="16"/>
        </w:rPr>
        <w:t>OOPS_Abstraction\AbstractClass\XExOnAbstractClass</w:t>
      </w:r>
    </w:p>
    <w:p w14:paraId="2445DF56" w14:textId="7777777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7D31A2DE"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 </w:t>
      </w:r>
      <w:r w:rsidR="006F5BA0" w:rsidRPr="006F5BA0">
        <w:rPr>
          <w:rFonts w:ascii="Calibri" w:hAnsi="Calibri" w:cs="Calibri"/>
          <w:bCs/>
          <w:color w:val="808080" w:themeColor="background1" w:themeShade="80"/>
          <w:sz w:val="22"/>
          <w:szCs w:val="22"/>
          <w:bdr w:val="none" w:sz="0" w:space="0" w:color="auto" w:frame="1"/>
        </w:rPr>
        <w:t>ref: OOPS_Abstraction\Interface2</w:t>
      </w:r>
    </w:p>
    <w:p w14:paraId="6073B9EF" w14:textId="287DC25E"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w:t>
      </w:r>
      <w:r w:rsidR="00BD6A59">
        <w:rPr>
          <w:rFonts w:ascii="Calibri" w:hAnsi="Calibri" w:cs="Calibri"/>
          <w:sz w:val="22"/>
          <w:szCs w:val="22"/>
        </w:rPr>
        <w:t>A</w:t>
      </w:r>
      <w:r w:rsidR="007A3BE3">
        <w:rPr>
          <w:rFonts w:ascii="Calibri" w:hAnsi="Calibri" w:cs="Calibri"/>
          <w:sz w:val="22"/>
          <w:szCs w:val="22"/>
        </w:rPr>
        <w:t>b</w:t>
      </w:r>
      <w:r w:rsidR="00470D52">
        <w:rPr>
          <w:rFonts w:ascii="Calibri" w:hAnsi="Calibri" w:cs="Calibri"/>
          <w:sz w:val="22"/>
          <w:szCs w:val="22"/>
        </w:rPr>
        <w:t>straction</w:t>
      </w:r>
      <w:r w:rsidR="00713CC0">
        <w:rPr>
          <w:rFonts w:ascii="Calibri" w:hAnsi="Calibri" w:cs="Calibri"/>
          <w:sz w:val="22"/>
          <w:szCs w:val="22"/>
        </w:rPr>
        <w:t>, MI</w:t>
      </w:r>
      <w:r w:rsidR="006F5BA0">
        <w:rPr>
          <w:rFonts w:ascii="Calibri" w:hAnsi="Calibri" w:cs="Calibri"/>
          <w:sz w:val="22"/>
          <w:szCs w:val="22"/>
        </w:rPr>
        <w:t xml:space="preserve"> and polymorphism</w:t>
      </w:r>
      <w:r w:rsidR="00470D52">
        <w:rPr>
          <w:rFonts w:ascii="Calibri" w:hAnsi="Calibri" w:cs="Calibri"/>
          <w:sz w:val="22"/>
          <w:szCs w:val="22"/>
        </w:rPr>
        <w:t xml:space="preserve">.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p>
    <w:p w14:paraId="5A7668E7" w14:textId="472F4C9B"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w:t>
      </w:r>
      <w:r w:rsidR="00F136C0">
        <w:rPr>
          <w:rFonts w:ascii="Calibri" w:hAnsi="Calibri" w:cs="Calibri"/>
          <w:sz w:val="22"/>
          <w:szCs w:val="22"/>
        </w:rPr>
        <w:t>We can</w:t>
      </w:r>
      <w:r>
        <w:rPr>
          <w:rFonts w:ascii="Calibri" w:hAnsi="Calibri" w:cs="Calibri"/>
          <w:sz w:val="22"/>
          <w:szCs w:val="22"/>
        </w:rPr>
        <w:t xml:space="preserve"> </w:t>
      </w:r>
      <w:r w:rsidR="008A6E6F">
        <w:rPr>
          <w:rFonts w:ascii="Calibri" w:hAnsi="Calibri" w:cs="Calibri"/>
          <w:sz w:val="22"/>
          <w:szCs w:val="22"/>
        </w:rPr>
        <w:t>specify</w:t>
      </w:r>
      <w:r>
        <w:rPr>
          <w:rFonts w:ascii="Calibri" w:hAnsi="Calibri" w:cs="Calibri"/>
          <w:sz w:val="22"/>
          <w:szCs w:val="22"/>
        </w:rPr>
        <w:t xml:space="preserve"> </w:t>
      </w:r>
      <w:r w:rsidR="00866513">
        <w:rPr>
          <w:rFonts w:ascii="Calibri" w:hAnsi="Calibri" w:cs="Calibri"/>
          <w:sz w:val="22"/>
          <w:szCs w:val="22"/>
        </w:rPr>
        <w:t>‘</w:t>
      </w:r>
      <w:proofErr w:type="gramStart"/>
      <w:r w:rsidR="00866513">
        <w:rPr>
          <w:rFonts w:ascii="Calibri" w:hAnsi="Calibri" w:cs="Calibri"/>
          <w:sz w:val="22"/>
          <w:szCs w:val="22"/>
        </w:rPr>
        <w:t>static‘ and</w:t>
      </w:r>
      <w:proofErr w:type="gramEnd"/>
      <w:r w:rsidR="00866513">
        <w:rPr>
          <w:rFonts w:ascii="Calibri" w:hAnsi="Calibri" w:cs="Calibri"/>
          <w:sz w:val="22"/>
          <w:szCs w:val="22"/>
        </w:rPr>
        <w:t xml:space="preserve"> ‘default’ </w:t>
      </w:r>
      <w:r w:rsidR="008A6E6F" w:rsidRPr="00696007">
        <w:rPr>
          <w:rFonts w:ascii="Calibri" w:hAnsi="Calibri" w:cs="Calibri"/>
          <w:sz w:val="22"/>
          <w:szCs w:val="22"/>
          <w:u w:val="dotted"/>
        </w:rPr>
        <w:t>implemented method</w:t>
      </w:r>
      <w:r w:rsidR="00696007">
        <w:rPr>
          <w:rFonts w:ascii="Calibri" w:hAnsi="Calibri" w:cs="Calibri"/>
          <w:sz w:val="22"/>
          <w:szCs w:val="22"/>
        </w:rPr>
        <w:t>s</w:t>
      </w:r>
      <w:r w:rsidR="008A6E6F">
        <w:rPr>
          <w:rFonts w:ascii="Calibri" w:hAnsi="Calibri" w:cs="Calibri"/>
          <w:sz w:val="22"/>
          <w:szCs w:val="22"/>
        </w:rPr>
        <w:t xml:space="preserve"> </w:t>
      </w:r>
      <w:r w:rsidR="0059214A">
        <w:rPr>
          <w:rFonts w:ascii="Calibri" w:hAnsi="Calibri" w:cs="Calibri"/>
          <w:sz w:val="22"/>
          <w:szCs w:val="22"/>
        </w:rPr>
        <w:t xml:space="preserve">only </w:t>
      </w:r>
      <w:r w:rsidR="008A6E6F">
        <w:rPr>
          <w:rFonts w:ascii="Calibri" w:hAnsi="Calibri" w:cs="Calibri"/>
          <w:sz w:val="22"/>
          <w:szCs w:val="22"/>
        </w:rPr>
        <w:t>inside Interface</w:t>
      </w:r>
      <w:r w:rsidR="00350DA5">
        <w:rPr>
          <w:rFonts w:ascii="Calibri" w:hAnsi="Calibri" w:cs="Calibri"/>
          <w:sz w:val="22"/>
          <w:szCs w:val="22"/>
        </w:rPr>
        <w:t>.</w:t>
      </w:r>
      <w:r w:rsidR="002163B2">
        <w:rPr>
          <w:rFonts w:ascii="Calibri" w:hAnsi="Calibri" w:cs="Calibri"/>
          <w:sz w:val="22"/>
          <w:szCs w:val="22"/>
        </w:rPr>
        <w:t xml:space="preserve"> (reff^)</w:t>
      </w:r>
    </w:p>
    <w:p w14:paraId="08CDA08B" w14:textId="010B9F9D" w:rsidR="00AC3D2C" w:rsidRDefault="00AC3D2C"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 xml:space="preserve">We can specify </w:t>
      </w:r>
      <w:r w:rsidR="0059214A">
        <w:rPr>
          <w:rFonts w:ascii="Calibri" w:hAnsi="Calibri" w:cs="Calibri"/>
          <w:sz w:val="22"/>
          <w:szCs w:val="22"/>
        </w:rPr>
        <w:t>default public</w:t>
      </w:r>
      <w:r w:rsidR="00E47DBF">
        <w:rPr>
          <w:rFonts w:ascii="Calibri" w:hAnsi="Calibri" w:cs="Calibri"/>
          <w:sz w:val="22"/>
          <w:szCs w:val="22"/>
        </w:rPr>
        <w:t xml:space="preserve"> (non</w:t>
      </w:r>
      <w:r w:rsidR="00AC1338">
        <w:rPr>
          <w:rFonts w:ascii="Calibri" w:hAnsi="Calibri" w:cs="Calibri"/>
          <w:sz w:val="22"/>
          <w:szCs w:val="22"/>
        </w:rPr>
        <w:t>-</w:t>
      </w:r>
      <w:r w:rsidR="00E47DBF">
        <w:rPr>
          <w:rFonts w:ascii="Calibri" w:hAnsi="Calibri" w:cs="Calibri"/>
          <w:sz w:val="22"/>
          <w:szCs w:val="22"/>
        </w:rPr>
        <w:t>static)</w:t>
      </w:r>
      <w:r w:rsidR="0059214A">
        <w:rPr>
          <w:rFonts w:ascii="Calibri" w:hAnsi="Calibri" w:cs="Calibri"/>
          <w:sz w:val="22"/>
          <w:szCs w:val="22"/>
        </w:rPr>
        <w:t xml:space="preserve">, static and final type </w:t>
      </w:r>
      <w:r>
        <w:rPr>
          <w:rFonts w:ascii="Calibri" w:hAnsi="Calibri" w:cs="Calibri"/>
          <w:sz w:val="22"/>
          <w:szCs w:val="22"/>
        </w:rPr>
        <w:t>variables inside an interface.</w:t>
      </w:r>
    </w:p>
    <w:p w14:paraId="25888E6F" w14:textId="38689081" w:rsidR="00EA1E7C" w:rsidRDefault="00EA1E7C"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 xml:space="preserve">Abstract methods must be non-static inside </w:t>
      </w:r>
      <w:r w:rsidR="00B57D3F">
        <w:rPr>
          <w:rFonts w:ascii="Calibri" w:hAnsi="Calibri" w:cs="Calibri"/>
          <w:sz w:val="22"/>
          <w:szCs w:val="22"/>
        </w:rPr>
        <w:t xml:space="preserve">the </w:t>
      </w:r>
      <w:r>
        <w:rPr>
          <w:rFonts w:ascii="Calibri" w:hAnsi="Calibri" w:cs="Calibri"/>
          <w:sz w:val="22"/>
          <w:szCs w:val="22"/>
        </w:rPr>
        <w:t>interface</w:t>
      </w:r>
      <w:r w:rsidR="00181129">
        <w:rPr>
          <w:rFonts w:ascii="Calibri" w:hAnsi="Calibri" w:cs="Calibri"/>
          <w:sz w:val="22"/>
          <w:szCs w:val="22"/>
        </w:rPr>
        <w:t xml:space="preserve"> (these are by default abstract type)</w:t>
      </w:r>
      <w:r w:rsidR="00C44CF0">
        <w:rPr>
          <w:rFonts w:ascii="Calibri" w:hAnsi="Calibri" w:cs="Calibri"/>
          <w:sz w:val="22"/>
          <w:szCs w:val="22"/>
        </w:rPr>
        <w:t>.</w:t>
      </w:r>
    </w:p>
    <w:p w14:paraId="1E7C744A" w14:textId="4BAC2F5B" w:rsidR="00C44CF0" w:rsidRDefault="00C44CF0"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Constructors are not allowed inside an Interface.</w:t>
      </w:r>
    </w:p>
    <w:p w14:paraId="45E773B9" w14:textId="40769A1E"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E0875">
        <w:rPr>
          <w:rFonts w:ascii="Calibri" w:hAnsi="Calibri" w:cs="Calibri"/>
          <w:sz w:val="22"/>
          <w:szCs w:val="22"/>
        </w:rPr>
        <w:t>M</w:t>
      </w:r>
      <w:r w:rsidR="00A11881" w:rsidRPr="00C541A7">
        <w:rPr>
          <w:rFonts w:ascii="Calibri" w:hAnsi="Calibri" w:cs="Calibri"/>
          <w:sz w:val="22"/>
          <w:szCs w:val="22"/>
        </w:rPr>
        <w:t xml:space="preserve">ultiple </w:t>
      </w:r>
      <w:r w:rsidR="00AE0875">
        <w:rPr>
          <w:rFonts w:ascii="Calibri" w:hAnsi="Calibri" w:cs="Calibri"/>
          <w:sz w:val="22"/>
          <w:szCs w:val="22"/>
        </w:rPr>
        <w:t>I</w:t>
      </w:r>
      <w:r w:rsidR="00A11881" w:rsidRPr="00C541A7">
        <w:rPr>
          <w:rFonts w:ascii="Calibri" w:hAnsi="Calibri" w:cs="Calibri"/>
          <w:sz w:val="22"/>
          <w:szCs w:val="22"/>
        </w:rPr>
        <w:t>nheritance</w:t>
      </w:r>
      <w:r w:rsidR="00314F97">
        <w:rPr>
          <w:rFonts w:ascii="Calibri" w:hAnsi="Calibri" w:cs="Calibri"/>
          <w:sz w:val="22"/>
          <w:szCs w:val="22"/>
        </w:rPr>
        <w:t>,</w:t>
      </w:r>
      <w:r w:rsidR="00AE0875">
        <w:rPr>
          <w:rFonts w:ascii="Calibri" w:hAnsi="Calibri" w:cs="Calibri"/>
          <w:sz w:val="22"/>
          <w:szCs w:val="22"/>
        </w:rPr>
        <w:t xml:space="preserve"> </w:t>
      </w:r>
      <w:r w:rsidR="00261812">
        <w:rPr>
          <w:rFonts w:ascii="Calibri" w:hAnsi="Calibri" w:cs="Calibri"/>
          <w:sz w:val="22"/>
          <w:szCs w:val="22"/>
        </w:rPr>
        <w:t xml:space="preserve">Polymorphism,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23DE6DA9"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these allow us to add new functionality to existing interfaces without breaking the code that already implement</w:t>
      </w:r>
      <w:r w:rsidR="00862FF6">
        <w:rPr>
          <w:rFonts w:ascii="Calibri" w:hAnsi="Calibri" w:cs="Calibri"/>
          <w:sz w:val="22"/>
          <w:szCs w:val="22"/>
        </w:rPr>
        <w:t>s</w:t>
      </w:r>
      <w:r w:rsidR="00333724">
        <w:rPr>
          <w:rFonts w:ascii="Calibri" w:hAnsi="Calibri" w:cs="Calibri"/>
          <w:sz w:val="22"/>
          <w:szCs w:val="22"/>
        </w:rPr>
        <w:t xml:space="preserve"> those interfaces.</w:t>
      </w:r>
    </w:p>
    <w:p w14:paraId="6154D03C" w14:textId="4671B7D3"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 a class</w:t>
      </w:r>
      <w:r w:rsidR="00756F2C">
        <w:rPr>
          <w:rFonts w:ascii="Calibri" w:hAnsi="Calibri" w:cs="Calibri"/>
          <w:sz w:val="22"/>
          <w:szCs w:val="22"/>
        </w:rPr>
        <w:t xml:space="preserve"> because Interfaces are abstract in nature and classes are concrete in nature.</w:t>
      </w:r>
    </w:p>
    <w:p w14:paraId="13A5EBB4" w14:textId="77777777"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5F181985" w14:textId="1C819E2E"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load </w:t>
      </w:r>
      <w:r w:rsidR="00862B36">
        <w:rPr>
          <w:rFonts w:ascii="Calibri" w:hAnsi="Calibri" w:cs="Calibri"/>
          <w:sz w:val="22"/>
          <w:szCs w:val="22"/>
          <w:bdr w:val="none" w:sz="0" w:space="0" w:color="auto" w:frame="1"/>
        </w:rPr>
        <w:t>and</w:t>
      </w:r>
      <w:r w:rsidR="000718CA">
        <w:rPr>
          <w:rFonts w:ascii="Calibri" w:hAnsi="Calibri" w:cs="Calibri"/>
          <w:sz w:val="22"/>
          <w:szCs w:val="22"/>
          <w:bdr w:val="none" w:sz="0" w:space="0" w:color="auto" w:frame="1"/>
        </w:rPr>
        <w:t xml:space="preserve"> initialize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4E33A7" w:rsidRPr="004E33A7">
        <w:rPr>
          <w:rFonts w:ascii="Calibri" w:hAnsi="Calibri" w:cs="Calibri"/>
          <w:color w:val="808080" w:themeColor="background1" w:themeShade="80"/>
          <w:sz w:val="22"/>
          <w:szCs w:val="22"/>
          <w:bdr w:val="none" w:sz="0" w:space="0" w:color="auto" w:frame="1"/>
        </w:rPr>
        <w:t>constructor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and </w:t>
      </w:r>
      <w:r w:rsidR="004E33A7" w:rsidRPr="004E33A7">
        <w:rPr>
          <w:rFonts w:ascii="Calibri" w:hAnsi="Calibri" w:cs="Calibri"/>
          <w:color w:val="808080" w:themeColor="background1" w:themeShade="80"/>
          <w:sz w:val="22"/>
          <w:szCs w:val="22"/>
          <w:bdr w:val="none" w:sz="0" w:space="0" w:color="auto" w:frame="1"/>
        </w:rPr>
        <w:t>User Defined constructor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r w:rsidR="00A5072C">
        <w:rPr>
          <w:rFonts w:ascii="Calibri" w:hAnsi="Calibri" w:cs="Calibri"/>
          <w:sz w:val="22"/>
          <w:szCs w:val="22"/>
          <w:bdr w:val="none" w:sz="0" w:space="0" w:color="auto" w:frame="1"/>
        </w:rPr>
        <w:t xml:space="preserve"> </w:t>
      </w:r>
    </w:p>
    <w:p w14:paraId="6707B454" w14:textId="26C14245" w:rsidR="00274A31" w:rsidRPr="00C64337" w:rsidRDefault="00A5072C"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r w:rsidR="00CC4990">
        <w:rPr>
          <w:rFonts w:ascii="Calibri" w:hAnsi="Calibri" w:cs="Calibri"/>
          <w:sz w:val="22"/>
          <w:szCs w:val="22"/>
          <w:bdr w:val="none" w:sz="0" w:space="0" w:color="auto" w:frame="1"/>
        </w:rPr>
        <w:t>.</w:t>
      </w:r>
    </w:p>
    <w:p w14:paraId="59199DC6" w14:textId="3196CF31" w:rsidR="00274A31" w:rsidRDefault="00274A31"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2A62E4CB" w14:textId="2F2033F2" w:rsidR="00350BE1" w:rsidRDefault="00B71CF9" w:rsidP="00BB3176">
      <w:pPr>
        <w:shd w:val="clear" w:color="auto" w:fill="FFFFFF"/>
        <w:jc w:val="both"/>
        <w:rPr>
          <w:rFonts w:ascii="Calibri" w:hAnsi="Calibri" w:cs="Calibri"/>
          <w:sz w:val="22"/>
          <w:szCs w:val="22"/>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A Const</w:t>
      </w:r>
      <w:r w:rsidR="00E01BC3">
        <w:rPr>
          <w:rFonts w:ascii="Calibri" w:hAnsi="Calibri" w:cs="Calibri"/>
          <w:sz w:val="22"/>
          <w:szCs w:val="22"/>
          <w:bdr w:val="none" w:sz="0" w:space="0" w:color="auto" w:frame="1"/>
        </w:rPr>
        <w:t>r</w:t>
      </w:r>
      <w:r>
        <w:rPr>
          <w:rFonts w:ascii="Calibri" w:hAnsi="Calibri" w:cs="Calibri"/>
          <w:sz w:val="22"/>
          <w:szCs w:val="22"/>
          <w:bdr w:val="none" w:sz="0" w:space="0" w:color="auto" w:frame="1"/>
        </w:rPr>
        <w:t xml:space="preserve"> </w:t>
      </w:r>
      <w:r w:rsidR="00E01BC3">
        <w:rPr>
          <w:rFonts w:ascii="Calibri" w:hAnsi="Calibri" w:cs="Calibri"/>
          <w:sz w:val="22"/>
          <w:szCs w:val="22"/>
          <w:bdr w:val="none" w:sz="0" w:space="0" w:color="auto" w:frame="1"/>
        </w:rPr>
        <w:t>is</w:t>
      </w:r>
      <w:r>
        <w:rPr>
          <w:rFonts w:ascii="Calibri" w:hAnsi="Calibri" w:cs="Calibri"/>
          <w:sz w:val="22"/>
          <w:szCs w:val="22"/>
          <w:bdr w:val="none" w:sz="0" w:space="0" w:color="auto" w:frame="1"/>
        </w:rPr>
        <w:t xml:space="preserve"> </w:t>
      </w:r>
      <w:r w:rsidR="00556B3E">
        <w:rPr>
          <w:rFonts w:ascii="Calibri" w:hAnsi="Calibri" w:cs="Calibri"/>
          <w:sz w:val="22"/>
          <w:szCs w:val="22"/>
          <w:bdr w:val="none" w:sz="0" w:space="0" w:color="auto" w:frame="1"/>
        </w:rPr>
        <w:t xml:space="preserve">not </w:t>
      </w:r>
      <w:r>
        <w:rPr>
          <w:rFonts w:ascii="Calibri" w:hAnsi="Calibri" w:cs="Calibri"/>
          <w:sz w:val="22"/>
          <w:szCs w:val="22"/>
          <w:bdr w:val="none" w:sz="0" w:space="0" w:color="auto" w:frame="1"/>
        </w:rPr>
        <w:t>inh</w:t>
      </w:r>
      <w:r w:rsidR="00E01BC3">
        <w:rPr>
          <w:rFonts w:ascii="Calibri" w:hAnsi="Calibri" w:cs="Calibri"/>
          <w:sz w:val="22"/>
          <w:szCs w:val="22"/>
          <w:bdr w:val="none" w:sz="0" w:space="0" w:color="auto" w:frame="1"/>
        </w:rPr>
        <w:t xml:space="preserve">erited because </w:t>
      </w:r>
      <w:r w:rsidR="00E01BC3" w:rsidRPr="002F23BE">
        <w:rPr>
          <w:rFonts w:ascii="Calibri" w:hAnsi="Calibri" w:cs="Calibri"/>
          <w:sz w:val="22"/>
          <w:szCs w:val="22"/>
          <w:u w:val="dotted"/>
          <w:bdr w:val="none" w:sz="0" w:space="0" w:color="auto" w:frame="1"/>
        </w:rPr>
        <w:t>constr’s are not consider as members</w:t>
      </w:r>
      <w:r w:rsidR="00E01BC3">
        <w:rPr>
          <w:rFonts w:ascii="Calibri" w:hAnsi="Calibri" w:cs="Calibri"/>
          <w:sz w:val="22"/>
          <w:szCs w:val="22"/>
          <w:bdr w:val="none" w:sz="0" w:space="0" w:color="auto" w:frame="1"/>
        </w:rPr>
        <w:t xml:space="preserve"> and </w:t>
      </w:r>
      <w:r w:rsidR="00E01BC3" w:rsidRPr="002F23BE">
        <w:rPr>
          <w:rFonts w:ascii="Calibri" w:hAnsi="Calibri" w:cs="Calibri"/>
          <w:sz w:val="22"/>
          <w:szCs w:val="22"/>
          <w:u w:val="dotted"/>
          <w:bdr w:val="none" w:sz="0" w:space="0" w:color="auto" w:frame="1"/>
        </w:rPr>
        <w:t>constr name is same name as class name</w:t>
      </w:r>
      <w:r w:rsidR="00556B3E">
        <w:rPr>
          <w:rFonts w:ascii="Calibri" w:hAnsi="Calibri" w:cs="Calibri"/>
          <w:sz w:val="22"/>
          <w:szCs w:val="22"/>
          <w:bdr w:val="none" w:sz="0" w:space="0" w:color="auto" w:frame="1"/>
        </w:rPr>
        <w:t>.</w:t>
      </w:r>
    </w:p>
    <w:p w14:paraId="6A437A78" w14:textId="77777777" w:rsidR="00E01BC3" w:rsidRPr="00B71CF9" w:rsidRDefault="00E01BC3"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lastRenderedPageBreak/>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 xml:space="preserve">Interface can’t have </w:t>
            </w:r>
            <w:r>
              <w:rPr>
                <w:rFonts w:ascii="Calibri" w:hAnsi="Calibri" w:cs="Calibri"/>
              </w:rPr>
              <w:t xml:space="preserve">static </w:t>
            </w:r>
            <w:r>
              <w:rPr>
                <w:rFonts w:ascii="Calibri" w:hAnsi="Calibri" w:cs="Calibri"/>
              </w:rPr>
              <w:t>or</w:t>
            </w:r>
            <w:r>
              <w:rPr>
                <w:rFonts w:ascii="Calibri" w:hAnsi="Calibri" w:cs="Calibri"/>
              </w:rPr>
              <w:t xml:space="preserve"> non-static initializer blocks</w:t>
            </w:r>
          </w:p>
        </w:tc>
      </w:tr>
      <w:tr w:rsidR="00C2681B" w14:paraId="26B3DDD0" w14:textId="77777777" w:rsidTr="00A81958">
        <w:trPr>
          <w:trHeight w:val="272"/>
        </w:trPr>
        <w:tc>
          <w:tcPr>
            <w:tcW w:w="5670" w:type="dxa"/>
          </w:tcPr>
          <w:p w14:paraId="57FD3442" w14:textId="084F1A90"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 xml:space="preserve">can have instance variables those are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w:t>
            </w:r>
            <w:r w:rsidR="001763A9" w:rsidRPr="00D66784">
              <w:rPr>
                <w:rFonts w:ascii="Calibri" w:hAnsi="Calibri" w:cs="Calibri"/>
                <w:u w:val="dotted"/>
              </w:rPr>
              <w:t>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386781F7" w:rsidR="00A600B3" w:rsidRPr="00A600B3" w:rsidRDefault="00CB372F" w:rsidP="00A600B3">
            <w:pPr>
              <w:shd w:val="clear" w:color="auto" w:fill="FFFFFF"/>
              <w:jc w:val="both"/>
              <w:rPr>
                <w:rFonts w:ascii="Calibri" w:hAnsi="Calibri" w:cs="Calibri"/>
              </w:rPr>
            </w:pPr>
            <w:r>
              <w:rPr>
                <w:rFonts w:ascii="Calibri" w:hAnsi="Calibri" w:cs="Calibri"/>
              </w:rPr>
              <w:t>Abstract method ca</w:t>
            </w:r>
            <w:r w:rsidR="003119B4">
              <w:rPr>
                <w:rFonts w:ascii="Calibri" w:hAnsi="Calibri" w:cs="Calibri"/>
              </w:rPr>
              <w:t>n</w:t>
            </w:r>
            <w:r>
              <w:rPr>
                <w:rFonts w:ascii="Calibri" w:hAnsi="Calibri" w:cs="Calibri"/>
              </w:rPr>
              <w:t xml:space="preserve"> declare </w:t>
            </w:r>
            <w:r w:rsidR="00E74B7A">
              <w:rPr>
                <w:rFonts w:ascii="Calibri" w:hAnsi="Calibri" w:cs="Calibri"/>
              </w:rPr>
              <w:t>with</w:t>
            </w:r>
            <w:r>
              <w:rPr>
                <w:rFonts w:ascii="Calibri" w:hAnsi="Calibri" w:cs="Calibri"/>
              </w:rPr>
              <w:t xml:space="preserve"> public </w:t>
            </w:r>
            <w:r w:rsidR="001A03A8">
              <w:rPr>
                <w:rFonts w:ascii="Calibri" w:hAnsi="Calibri" w:cs="Calibri"/>
              </w:rPr>
              <w:t>and</w:t>
            </w:r>
            <w:r>
              <w:rPr>
                <w:rFonts w:ascii="Calibri" w:hAnsi="Calibri" w:cs="Calibri"/>
              </w:rPr>
              <w:t xml:space="preserve"> protected</w:t>
            </w:r>
            <w:r w:rsidR="0042461C">
              <w:rPr>
                <w:rFonts w:ascii="Calibri" w:hAnsi="Calibri" w:cs="Calibri"/>
              </w:rPr>
              <w:t xml:space="preserve"> </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r w:rsidR="00C61E13" w14:paraId="51C1CBAB" w14:textId="77777777" w:rsidTr="00A81958">
        <w:trPr>
          <w:trHeight w:val="266"/>
        </w:trPr>
        <w:tc>
          <w:tcPr>
            <w:tcW w:w="5670" w:type="dxa"/>
          </w:tcPr>
          <w:p w14:paraId="45DCB706" w14:textId="4E7EE15F" w:rsidR="00C61E13" w:rsidRDefault="00C61E13" w:rsidP="00A600B3">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3F664715" w14:textId="3B452698" w:rsidR="00C61E13" w:rsidRPr="000854A4" w:rsidRDefault="007F643E" w:rsidP="00487C17">
            <w:pPr>
              <w:rPr>
                <w:rFonts w:ascii="Calibri" w:hAnsi="Calibri" w:cs="Calibri"/>
              </w:rPr>
            </w:pPr>
            <w:r>
              <w:rPr>
                <w:rFonts w:ascii="Calibri" w:hAnsi="Calibri" w:cs="Calibri"/>
              </w:rPr>
              <w:t xml:space="preserve">MI is supported through </w:t>
            </w:r>
            <w:r w:rsidR="002D192C">
              <w:rPr>
                <w:rFonts w:ascii="Calibri" w:hAnsi="Calibri" w:cs="Calibri"/>
              </w:rPr>
              <w:t>interface</w:t>
            </w:r>
          </w:p>
        </w:tc>
      </w:tr>
      <w:tr w:rsidR="00DD3C24" w14:paraId="519CB354" w14:textId="77777777" w:rsidTr="00A81958">
        <w:trPr>
          <w:trHeight w:val="266"/>
        </w:trPr>
        <w:tc>
          <w:tcPr>
            <w:tcW w:w="5670" w:type="dxa"/>
          </w:tcPr>
          <w:p w14:paraId="527EBA53" w14:textId="2D84194D" w:rsidR="00DD3C24" w:rsidRDefault="00DD3C24" w:rsidP="00A600B3">
            <w:pPr>
              <w:shd w:val="clear" w:color="auto" w:fill="FFFFFF"/>
              <w:jc w:val="both"/>
              <w:rPr>
                <w:rFonts w:ascii="Calibri" w:hAnsi="Calibri" w:cs="Calibri"/>
              </w:rPr>
            </w:pPr>
            <w:r>
              <w:rPr>
                <w:rFonts w:ascii="Calibri" w:hAnsi="Calibri" w:cs="Calibri"/>
              </w:rPr>
              <w:t>Abstract class is used to achieve 0-100% abstr</w:t>
            </w:r>
            <w:r>
              <w:rPr>
                <w:rFonts w:ascii="Calibri" w:hAnsi="Calibri" w:cs="Calibri"/>
              </w:rPr>
              <w:t>a</w:t>
            </w:r>
            <w:r>
              <w:rPr>
                <w:rFonts w:ascii="Calibri" w:hAnsi="Calibri" w:cs="Calibri"/>
              </w:rPr>
              <w:t>ction</w:t>
            </w:r>
          </w:p>
        </w:tc>
        <w:tc>
          <w:tcPr>
            <w:tcW w:w="5558" w:type="dxa"/>
          </w:tcPr>
          <w:p w14:paraId="62BEED26" w14:textId="21E163B4" w:rsidR="00DD3C24" w:rsidRDefault="00DD3C24" w:rsidP="00487C17">
            <w:pPr>
              <w:rPr>
                <w:rFonts w:ascii="Calibri" w:hAnsi="Calibri" w:cs="Calibri"/>
              </w:rPr>
            </w:pPr>
            <w:r>
              <w:rPr>
                <w:rFonts w:ascii="Calibri" w:hAnsi="Calibri" w:cs="Calibri"/>
              </w:rPr>
              <w:t>Interface</w:t>
            </w:r>
            <w:r>
              <w:rPr>
                <w:rFonts w:ascii="Calibri" w:hAnsi="Calibri" w:cs="Calibri"/>
              </w:rPr>
              <w:t xml:space="preserve"> is used to achieve </w:t>
            </w:r>
            <w:r w:rsidR="004F09C7">
              <w:rPr>
                <w:rFonts w:ascii="Calibri" w:hAnsi="Calibri" w:cs="Calibri"/>
              </w:rPr>
              <w:t>Full (</w:t>
            </w:r>
            <w:r>
              <w:rPr>
                <w:rFonts w:ascii="Calibri" w:hAnsi="Calibri" w:cs="Calibri"/>
              </w:rPr>
              <w:t>100%</w:t>
            </w:r>
            <w:r w:rsidR="004F09C7">
              <w:rPr>
                <w:rFonts w:ascii="Calibri" w:hAnsi="Calibri" w:cs="Calibri"/>
              </w:rPr>
              <w:t xml:space="preserve">) </w:t>
            </w:r>
            <w:r>
              <w:rPr>
                <w:rFonts w:ascii="Calibri" w:hAnsi="Calibri" w:cs="Calibri"/>
              </w:rPr>
              <w:t>abstr</w:t>
            </w:r>
            <w:r w:rsidR="004F09C7">
              <w:rPr>
                <w:rFonts w:ascii="Calibri" w:hAnsi="Calibri" w:cs="Calibri"/>
              </w:rPr>
              <w:t>a</w:t>
            </w:r>
            <w:r>
              <w:rPr>
                <w:rFonts w:ascii="Calibri" w:hAnsi="Calibri" w:cs="Calibri"/>
              </w:rPr>
              <w:t>ction</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bookmarkStart w:id="0" w:name="_GoBack"/>
      <w:bookmarkEnd w:id="0"/>
    </w:p>
    <w:p w14:paraId="5C1A6805" w14:textId="6927D3D9"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77777777"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 xml:space="preserve">s from anywhere by using object reference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67764BB7"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9C7101">
        <w:rPr>
          <w:rFonts w:ascii="Calibri" w:hAnsi="Calibri" w:cs="Calibri"/>
          <w:sz w:val="22"/>
          <w:szCs w:val="22"/>
        </w:rPr>
        <w:t xml:space="preserve">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417CE9F9"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632849E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Another example </w:t>
      </w:r>
      <w:r w:rsidR="00BB3E88">
        <w:rPr>
          <w:rFonts w:ascii="Calibri" w:hAnsi="Calibri" w:cs="Calibri"/>
          <w:sz w:val="22"/>
          <w:szCs w:val="22"/>
        </w:rPr>
        <w:t xml:space="preserve">is </w:t>
      </w:r>
      <w:proofErr w:type="gramStart"/>
      <w:r w:rsidR="00BB3E88">
        <w:rPr>
          <w:rFonts w:ascii="Calibri" w:hAnsi="Calibri" w:cs="Calibri"/>
          <w:sz w:val="22"/>
          <w:szCs w:val="22"/>
        </w:rPr>
        <w:t>print(</w:t>
      </w:r>
      <w:proofErr w:type="gramEnd"/>
      <w:r w:rsidR="00BB3E88">
        <w:rPr>
          <w:rFonts w:ascii="Calibri" w:hAnsi="Calibri" w:cs="Calibri"/>
          <w:sz w:val="22"/>
          <w:szCs w:val="22"/>
        </w:rPr>
        <w:t xml:space="preserve">), println() 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3BCA77FF"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266B3A72"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006ED9">
        <w:rPr>
          <w:rFonts w:ascii="Calibri" w:hAnsi="Calibri" w:cs="Calibri"/>
          <w:b/>
          <w:bCs/>
          <w:sz w:val="22"/>
          <w:szCs w:val="22"/>
          <w:bdr w:val="none" w:sz="0" w:space="0" w:color="auto" w:frame="1"/>
        </w:rPr>
        <w:t xml:space="preserve"> </w:t>
      </w:r>
      <w:r w:rsidR="00006ED9">
        <w:rPr>
          <w:rFonts w:ascii="Calibri" w:hAnsi="Calibri" w:cs="Calibri"/>
          <w:b/>
          <w:bCs/>
          <w:sz w:val="22"/>
          <w:szCs w:val="22"/>
          <w:bdr w:val="none" w:sz="0" w:space="0" w:color="auto" w:frame="1"/>
        </w:rPr>
        <w:tab/>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109CF25"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overriding is not possible</w:t>
      </w:r>
      <w:r w:rsidR="00224209">
        <w:rPr>
          <w:rFonts w:ascii="Calibri" w:hAnsi="Calibri" w:cs="Calibri"/>
          <w:bCs/>
          <w:sz w:val="22"/>
          <w:szCs w:val="22"/>
          <w:bdr w:val="none" w:sz="0" w:space="0" w:color="auto" w:frame="1"/>
        </w:rPr>
        <w:t xml:space="preserve"> from child class.</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6746B9EA"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141CA7CC">
            <wp:simplePos x="0" y="0"/>
            <wp:positionH relativeFrom="column">
              <wp:posOffset>6078855</wp:posOffset>
            </wp:positionH>
            <wp:positionV relativeFrom="paragraph">
              <wp:posOffset>43815</wp:posOffset>
            </wp:positionV>
            <wp:extent cx="777240" cy="403860"/>
            <wp:effectExtent l="0" t="0" r="0" b="0"/>
            <wp:wrapTight wrapText="bothSides">
              <wp:wrapPolygon edited="0">
                <wp:start x="0" y="0"/>
                <wp:lineTo x="0" y="20377"/>
                <wp:lineTo x="21176" y="20377"/>
                <wp:lineTo x="2117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7752F8D"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Collection framework provides a set of classes and interfaces for representing and manipulating collection of objects. It includes List, S</w:t>
      </w:r>
      <w:r w:rsidR="00F5526E">
        <w:rPr>
          <w:rFonts w:ascii="Calibri" w:hAnsi="Calibri" w:cs="Calibri"/>
          <w:color w:val="auto"/>
          <w:sz w:val="22"/>
          <w:szCs w:val="22"/>
        </w:rPr>
        <w:t>et and ques and Map. T</w:t>
      </w:r>
      <w:r w:rsidRPr="00B26F21">
        <w:rPr>
          <w:rFonts w:ascii="Calibri" w:hAnsi="Calibri" w:cs="Calibri"/>
          <w:color w:val="auto"/>
          <w:sz w:val="22"/>
          <w:szCs w:val="22"/>
        </w:rPr>
        <w:t xml:space="preserve">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lastRenderedPageBreak/>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lastRenderedPageBreak/>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092920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provides fast access </w:t>
      </w:r>
      <w:r w:rsidR="00D4210F">
        <w:rPr>
          <w:rFonts w:ascii="Calibri" w:hAnsi="Calibri" w:cs="Calibri"/>
          <w:bCs/>
          <w:sz w:val="22"/>
          <w:szCs w:val="22"/>
        </w:rPr>
        <w:t>on</w:t>
      </w:r>
      <w:r>
        <w:rPr>
          <w:rFonts w:ascii="Calibri" w:hAnsi="Calibri" w:cs="Calibri"/>
          <w:bCs/>
          <w:sz w:val="22"/>
          <w:szCs w:val="22"/>
        </w:rPr>
        <w:t xml:space="preserve"> elements using indexes. </w:t>
      </w:r>
    </w:p>
    <w:p w14:paraId="5331BD72" w14:textId="295BC89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provide</w:t>
      </w:r>
      <w:r w:rsidR="00265532">
        <w:rPr>
          <w:rFonts w:ascii="Calibri" w:hAnsi="Calibri" w:cs="Calibri"/>
          <w:bCs/>
          <w:sz w:val="22"/>
          <w:szCs w:val="22"/>
        </w:rPr>
        <w:t>s fast insertion and deletion.</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8186296"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 </w:t>
      </w:r>
      <w:proofErr w:type="gramStart"/>
      <w:r w:rsidR="00FD26EC">
        <w:rPr>
          <w:rFonts w:ascii="Calibri" w:hAnsi="Calibri" w:cs="Calibri"/>
          <w:sz w:val="22"/>
          <w:szCs w:val="22"/>
          <w:shd w:val="clear" w:color="auto" w:fill="FFFFFF"/>
        </w:rPr>
        <w:t>compareTo(</w:t>
      </w:r>
      <w:proofErr w:type="gramEnd"/>
      <w:r w:rsidR="00FD26EC">
        <w:rPr>
          <w:rFonts w:ascii="Calibri" w:hAnsi="Calibri" w:cs="Calibri"/>
          <w:sz w:val="22"/>
          <w:szCs w:val="22"/>
          <w:shd w:val="clear" w:color="auto" w:fill="FFFFFF"/>
        </w:rPr>
        <w:t xml:space="preserve">)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lastRenderedPageBreak/>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49CF5A6"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lastRenderedPageBreak/>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551AAC4"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8"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or example, if a program accepts a user</w:t>
      </w:r>
      <w:r w:rsidR="007F2886">
        <w:rPr>
          <w:rFonts w:ascii="Calibri" w:hAnsi="Calibri" w:cs="Calibri"/>
          <w:sz w:val="22"/>
          <w:szCs w:val="22"/>
          <w:shd w:val="clear" w:color="auto" w:fill="FFFFFF"/>
        </w:rPr>
        <w:t xml:space="preserve"> 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password</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password in the file</w:t>
      </w:r>
      <w:r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 keyword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5A612DBA"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06352B">
        <w:rPr>
          <w:rFonts w:ascii="Calibri" w:hAnsi="Calibri" w:cs="Calibri"/>
          <w:color w:val="808080" w:themeColor="background1" w:themeShade="80"/>
          <w:bdr w:val="none" w:sz="0" w:space="0" w:color="auto" w:frame="1"/>
        </w:rPr>
        <w:t>wrwo – with or without</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458D618B"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C63646">
              <w:rPr>
                <w:rFonts w:ascii="Calibri" w:hAnsi="Calibri" w:cs="Calibri"/>
                <w:bdr w:val="none" w:sz="0" w:space="0" w:color="auto" w:frame="1"/>
              </w:rPr>
              <w:t>using</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17572566"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using static keyword</w:t>
            </w:r>
            <w:r>
              <w:rPr>
                <w:rFonts w:ascii="Calibri" w:hAnsi="Calibri" w:cs="Calibri"/>
                <w:bdr w:val="none" w:sz="0" w:space="0" w:color="auto" w:frame="1"/>
              </w:rPr>
              <w:t xml:space="preserv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variables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4A5E19" w:rsidRPr="00CD0488">
              <w:rPr>
                <w:rFonts w:ascii="Calibri" w:hAnsi="Calibri" w:cs="Calibri"/>
                <w:color w:val="808080" w:themeColor="background1" w:themeShade="80"/>
                <w:bdr w:val="none" w:sz="0" w:space="0" w:color="auto" w:frame="1"/>
              </w:rPr>
              <w:t>a</w:t>
            </w:r>
            <w:r w:rsidR="00B041DD" w:rsidRPr="00CD0488">
              <w:rPr>
                <w:rFonts w:ascii="Calibri" w:hAnsi="Calibri" w:cs="Calibri"/>
                <w:color w:val="808080" w:themeColor="background1" w:themeShade="80"/>
                <w:bdr w:val="none" w:sz="0" w:space="0" w:color="auto" w:frame="1"/>
              </w:rPr>
              <w:t>cc</w:t>
            </w:r>
            <w:r w:rsidR="009424FF">
              <w:rPr>
                <w:rFonts w:ascii="Calibri" w:hAnsi="Calibri" w:cs="Calibri"/>
                <w:color w:val="808080" w:themeColor="background1" w:themeShade="80"/>
                <w:bdr w:val="none" w:sz="0" w:space="0" w:color="auto" w:frame="1"/>
              </w:rPr>
              <w:t>s</w:t>
            </w:r>
            <w:r w:rsidR="00ED228C" w:rsidRPr="00CD0488">
              <w:rPr>
                <w:rFonts w:ascii="Calibri" w:hAnsi="Calibri" w:cs="Calibri"/>
                <w:color w:val="808080" w:themeColor="background1" w:themeShade="80"/>
                <w:bdr w:val="none" w:sz="0" w:space="0" w:color="auto" w:frame="1"/>
              </w:rPr>
              <w:t>M</w:t>
            </w:r>
            <w:r w:rsidR="00B041DD" w:rsidRPr="00CD0488">
              <w:rPr>
                <w:rFonts w:ascii="Calibri" w:hAnsi="Calibri" w:cs="Calibri"/>
                <w:color w:val="808080" w:themeColor="background1" w:themeShade="80"/>
                <w:bdr w:val="none" w:sz="0" w:space="0" w:color="auto" w:frame="1"/>
              </w:rPr>
              <w:t>o</w:t>
            </w:r>
            <w:r w:rsidR="00ED228C" w:rsidRPr="00CD0488">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i</w:t>
            </w:r>
            <w:r w:rsidR="004A5E19" w:rsidRPr="00CD0488">
              <w:rPr>
                <w:rFonts w:ascii="Calibri" w:hAnsi="Calibri" w:cs="Calibri"/>
                <w:color w:val="808080" w:themeColor="background1" w:themeShade="80"/>
                <w:bdr w:val="none" w:sz="0" w:space="0" w:color="auto" w:frame="1"/>
              </w:rPr>
              <w:t xml:space="preserve"> data</w:t>
            </w:r>
            <w:r w:rsidR="00B041DD" w:rsidRPr="00CD0488">
              <w:rPr>
                <w:rFonts w:ascii="Calibri" w:hAnsi="Calibri" w:cs="Calibri"/>
                <w:color w:val="808080" w:themeColor="background1" w:themeShade="80"/>
                <w:bdr w:val="none" w:sz="0" w:space="0" w:color="auto" w:frame="1"/>
              </w:rPr>
              <w:t>Type</w:t>
            </w:r>
            <w:r w:rsidR="004A5E19" w:rsidRPr="00CD0488">
              <w:rPr>
                <w:rFonts w:ascii="Calibri" w:hAnsi="Calibri" w:cs="Calibri"/>
                <w:color w:val="808080" w:themeColor="background1" w:themeShade="80"/>
                <w:bdr w:val="none" w:sz="0" w:space="0" w:color="auto" w:frame="1"/>
              </w:rPr>
              <w:t xml:space="preserve"> varName</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9CF347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r w:rsidR="00C37C2D">
              <w:rPr>
                <w:rFonts w:ascii="Calibri" w:hAnsi="Calibri" w:cs="Calibri"/>
                <w:bdr w:val="none" w:sz="0" w:space="0" w:color="auto" w:frame="1"/>
              </w:rPr>
              <w:t xml:space="preserve"> and memory is allocat</w:t>
            </w:r>
            <w:r w:rsidR="00792A37">
              <w:rPr>
                <w:rFonts w:ascii="Calibri" w:hAnsi="Calibri" w:cs="Calibri"/>
                <w:bdr w:val="none" w:sz="0" w:space="0" w:color="auto" w:frame="1"/>
              </w:rPr>
              <w:t>ion is takes place</w:t>
            </w:r>
            <w:r w:rsidR="00C37C2D">
              <w:rPr>
                <w:rFonts w:ascii="Calibri" w:hAnsi="Calibri" w:cs="Calibri"/>
                <w:bdr w:val="none" w:sz="0" w:space="0" w:color="auto" w:frame="1"/>
              </w:rPr>
              <w:t xml:space="preserve"> at the time of class loading.</w:t>
            </w:r>
          </w:p>
        </w:tc>
        <w:tc>
          <w:tcPr>
            <w:tcW w:w="5760" w:type="dxa"/>
            <w:vAlign w:val="bottom"/>
          </w:tcPr>
          <w:p w14:paraId="28877973" w14:textId="15C4F63B"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r w:rsidR="00C37C2D">
              <w:rPr>
                <w:rFonts w:ascii="Calibri" w:hAnsi="Calibri" w:cs="Calibri"/>
                <w:spacing w:val="2"/>
              </w:rPr>
              <w:t>and memory is allocat</w:t>
            </w:r>
            <w:r w:rsidR="00792A37">
              <w:rPr>
                <w:rFonts w:ascii="Calibri" w:hAnsi="Calibri" w:cs="Calibri"/>
                <w:spacing w:val="2"/>
              </w:rPr>
              <w:t>ion is takes place</w:t>
            </w:r>
            <w:r w:rsidR="00C37C2D">
              <w:rPr>
                <w:rFonts w:ascii="Calibri" w:hAnsi="Calibri" w:cs="Calibri"/>
                <w:spacing w:val="2"/>
              </w:rPr>
              <w:t xml:space="preserve"> when the object is created.</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F3F6C" w14:paraId="26721BC7" w14:textId="77777777" w:rsidTr="00E82C15">
        <w:tc>
          <w:tcPr>
            <w:tcW w:w="5400" w:type="dxa"/>
          </w:tcPr>
          <w:p w14:paraId="574791EA" w14:textId="1E90C47D" w:rsidR="00BF3F6C" w:rsidRDefault="00BF3F6C" w:rsidP="002756C6">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6FB5A46F" w14:textId="501D8695" w:rsidR="00BF3F6C" w:rsidRDefault="00131C85" w:rsidP="003D3F42">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lastRenderedPageBreak/>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4668711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0F3A78">
              <w:rPr>
                <w:rFonts w:ascii="Calibri" w:hAnsi="Calibri" w:cs="Calibri"/>
                <w:b/>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Pr>
                <w:rFonts w:ascii="Calibri" w:hAnsi="Calibri" w:cs="Calibri"/>
                <w:shd w:val="clear" w:color="auto" w:fill="FFFFFF"/>
              </w:rPr>
              <w:t>M</w:t>
            </w:r>
            <w:r w:rsidR="00135FE3" w:rsidRPr="002216B1">
              <w:rPr>
                <w:rFonts w:ascii="Calibri" w:hAnsi="Calibri" w:cs="Calibri"/>
                <w:shd w:val="clear" w:color="auto" w:fill="FFFFFF"/>
              </w:rPr>
              <w:t xml:space="preserve">ultiple </w:t>
            </w:r>
            <w:r w:rsidR="00456AA8">
              <w:rPr>
                <w:rFonts w:ascii="Calibri" w:hAnsi="Calibri" w:cs="Calibri"/>
                <w:shd w:val="clear" w:color="auto" w:fill="FFFFFF"/>
              </w:rPr>
              <w:t>I</w:t>
            </w:r>
            <w:r w:rsidR="00135FE3" w:rsidRPr="002216B1">
              <w:rPr>
                <w:rFonts w:ascii="Calibri" w:hAnsi="Calibri" w:cs="Calibri"/>
                <w:shd w:val="clear" w:color="auto" w:fill="FFFFFF"/>
              </w:rPr>
              <w:t xml:space="preserve">nheritance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03D2C8D4"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specific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77777777" w:rsidR="00FE0954" w:rsidRPr="00F470B5" w:rsidRDefault="00FE0954" w:rsidP="002A7F6C">
      <w:pPr>
        <w:jc w:val="both"/>
        <w:rPr>
          <w:rFonts w:ascii="Calibri" w:hAnsi="Calibri" w:cs="Calibri"/>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0682EAF8">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71095814" w14:textId="7DB955AB"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09379C">
        <w:rPr>
          <w:rFonts w:ascii="Calibri" w:hAnsi="Calibri" w:cs="Calibri"/>
          <w:sz w:val="22"/>
          <w:szCs w:val="22"/>
        </w:rPr>
        <w:t xml:space="preserve">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3069B82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CFD0FE4"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r w:rsidR="00E7744F">
        <w:rPr>
          <w:rFonts w:ascii="Calibri" w:hAnsi="Calibri" w:cs="Calibri"/>
          <w:bCs/>
          <w:sz w:val="18"/>
          <w:szCs w:val="18"/>
        </w:rPr>
        <w:t xml:space="preserve">  </w:t>
      </w:r>
      <w:r w:rsidR="00E7744F" w:rsidRPr="00E7744F">
        <w:rPr>
          <w:rFonts w:ascii="Calibri" w:hAnsi="Calibri" w:cs="Calibri"/>
          <w:bCs/>
          <w:sz w:val="18"/>
          <w:szCs w:val="18"/>
        </w:rPr>
        <w:t>ConstructorConcept/ExOnThis3</w:t>
      </w:r>
    </w:p>
    <w:p w14:paraId="196108D5" w14:textId="4F59FC53"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0091364C">
        <w:rPr>
          <w:rFonts w:ascii="Calibri" w:hAnsi="Calibri" w:cs="Calibri"/>
          <w:sz w:val="22"/>
          <w:szCs w:val="22"/>
          <w:shd w:val="clear" w:color="auto" w:fill="FFFFFF"/>
        </w:rPr>
        <w:t xml:space="preserve"> </w:t>
      </w:r>
      <w:r w:rsidR="00BF001A">
        <w:rPr>
          <w:rFonts w:ascii="Calibri" w:hAnsi="Calibri" w:cs="Calibri"/>
          <w:sz w:val="22"/>
          <w:szCs w:val="22"/>
          <w:shd w:val="clear" w:color="auto" w:fill="FFFFFF"/>
        </w:rPr>
        <w:t xml:space="preserve">inside the same class </w:t>
      </w:r>
      <w:r w:rsidR="00B3511E">
        <w:rPr>
          <w:rFonts w:ascii="Calibri" w:hAnsi="Calibri" w:cs="Calibri"/>
          <w:sz w:val="22"/>
          <w:szCs w:val="22"/>
          <w:shd w:val="clear" w:color="auto" w:fill="FFFFFF"/>
        </w:rPr>
        <w:t>(i.e.</w:t>
      </w:r>
      <w:r w:rsidR="0091364C">
        <w:rPr>
          <w:rFonts w:ascii="Calibri" w:hAnsi="Calibri" w:cs="Calibri"/>
          <w:sz w:val="22"/>
          <w:szCs w:val="22"/>
          <w:shd w:val="clear" w:color="auto" w:fill="FFFFFF"/>
        </w:rPr>
        <w:t xml:space="preserve"> </w:t>
      </w:r>
      <w:r w:rsidR="008C7DB3" w:rsidRPr="008C7DB3">
        <w:rPr>
          <w:rFonts w:ascii="Calibri" w:hAnsi="Calibri" w:cs="Calibri"/>
          <w:sz w:val="22"/>
          <w:szCs w:val="22"/>
          <w:u w:val="dotted"/>
        </w:rPr>
        <w:t>t</w:t>
      </w:r>
      <w:r w:rsidR="0091364C" w:rsidRPr="008C7DB3">
        <w:rPr>
          <w:rFonts w:ascii="Calibri" w:hAnsi="Calibri" w:cs="Calibri"/>
          <w:sz w:val="22"/>
          <w:szCs w:val="22"/>
          <w:u w:val="dotted"/>
        </w:rPr>
        <w:t xml:space="preserve">his is used to refer the instance </w:t>
      </w:r>
      <w:r w:rsidR="0091364C" w:rsidRPr="008C7DB3">
        <w:rPr>
          <w:rFonts w:ascii="Calibri" w:hAnsi="Calibri" w:cs="Calibri"/>
          <w:u w:val="dotted"/>
        </w:rPr>
        <w:t>members</w:t>
      </w:r>
      <w:r w:rsidR="0091364C" w:rsidRPr="008C7DB3">
        <w:rPr>
          <w:rFonts w:ascii="Calibri" w:hAnsi="Calibri" w:cs="Calibri"/>
          <w:sz w:val="22"/>
          <w:szCs w:val="22"/>
          <w:u w:val="dotted"/>
        </w:rPr>
        <w:t xml:space="preserve"> of the class</w:t>
      </w:r>
      <w:r w:rsidR="00B3511E" w:rsidRPr="00B3511E">
        <w:rPr>
          <w:rFonts w:ascii="Calibri" w:hAnsi="Calibri" w:cs="Calibri"/>
          <w:sz w:val="22"/>
          <w:szCs w:val="22"/>
        </w:rPr>
        <w:t>)</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20BC2592" w:rsidR="00C172CC" w:rsidRDefault="00C172CC" w:rsidP="002A7F6C">
      <w:pPr>
        <w:shd w:val="clear" w:color="auto" w:fill="FFFFFF"/>
        <w:rPr>
          <w:rFonts w:ascii="Calibri" w:hAnsi="Calibri" w:cs="Calibri"/>
          <w:b/>
          <w:bCs/>
          <w:sz w:val="22"/>
          <w:szCs w:val="22"/>
        </w:rPr>
      </w:pPr>
    </w:p>
    <w:p w14:paraId="6CFA1985" w14:textId="148834B8" w:rsidR="00E17F8B" w:rsidRPr="00194431" w:rsidRDefault="00E17F8B" w:rsidP="002A7F6C">
      <w:pPr>
        <w:shd w:val="clear" w:color="auto" w:fill="FFFFFF"/>
        <w:rPr>
          <w:rFonts w:ascii="Calibri" w:hAnsi="Calibri" w:cs="Calibri"/>
          <w:bCs/>
          <w:sz w:val="16"/>
          <w:szCs w:val="16"/>
        </w:rPr>
      </w:pPr>
      <w:r>
        <w:rPr>
          <w:rFonts w:ascii="Calibri" w:hAnsi="Calibri" w:cs="Calibri"/>
          <w:b/>
          <w:bCs/>
          <w:sz w:val="22"/>
          <w:szCs w:val="22"/>
        </w:rPr>
        <w:t>@</w:t>
      </w:r>
      <w:r w:rsidRPr="000642B6">
        <w:rPr>
          <w:rFonts w:ascii="Calibri" w:hAnsi="Calibri" w:cs="Calibri"/>
          <w:b/>
          <w:bCs/>
          <w:sz w:val="22"/>
          <w:szCs w:val="22"/>
        </w:rPr>
        <w:t xml:space="preserv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and this()</w:t>
      </w:r>
      <w:r w:rsidR="00194431">
        <w:rPr>
          <w:rFonts w:ascii="Calibri" w:hAnsi="Calibri" w:cs="Calibri"/>
          <w:b/>
          <w:bCs/>
          <w:sz w:val="22"/>
          <w:szCs w:val="22"/>
        </w:rPr>
        <w:t xml:space="preserve"> </w:t>
      </w:r>
      <w:r w:rsidR="00194431" w:rsidRPr="00194431">
        <w:rPr>
          <w:rFonts w:ascii="Calibri" w:hAnsi="Calibri" w:cs="Calibri"/>
          <w:bCs/>
          <w:sz w:val="16"/>
          <w:szCs w:val="16"/>
        </w:rPr>
        <w:t xml:space="preserve">----- </w:t>
      </w:r>
      <w:r w:rsidR="00194431" w:rsidRPr="003D4FB4">
        <w:rPr>
          <w:rFonts w:ascii="Calibri" w:hAnsi="Calibri" w:cs="Calibri"/>
          <w:bCs/>
          <w:color w:val="808080" w:themeColor="background1" w:themeShade="80"/>
          <w:sz w:val="16"/>
          <w:szCs w:val="16"/>
        </w:rPr>
        <w:t>Constructor/ConstructorConcept/</w:t>
      </w:r>
      <w:r w:rsidR="008900EB" w:rsidRPr="003D4FB4">
        <w:rPr>
          <w:rFonts w:ascii="Calibri" w:hAnsi="Calibri" w:cs="Calibri"/>
          <w:bCs/>
          <w:color w:val="808080" w:themeColor="background1" w:themeShade="80"/>
          <w:sz w:val="16"/>
          <w:szCs w:val="16"/>
        </w:rPr>
        <w:t>X</w:t>
      </w:r>
      <w:r w:rsidR="00194431" w:rsidRPr="003D4FB4">
        <w:rPr>
          <w:rFonts w:ascii="Calibri" w:hAnsi="Calibri" w:cs="Calibri"/>
          <w:bCs/>
          <w:color w:val="808080" w:themeColor="background1" w:themeShade="80"/>
          <w:sz w:val="16"/>
          <w:szCs w:val="16"/>
        </w:rPr>
        <w:t>ExOnthisMethod</w:t>
      </w:r>
      <w:r w:rsidR="008900EB">
        <w:rPr>
          <w:rFonts w:ascii="Calibri" w:hAnsi="Calibri" w:cs="Calibri"/>
          <w:bCs/>
          <w:sz w:val="16"/>
          <w:szCs w:val="16"/>
        </w:rPr>
        <w:t xml:space="preserve"> </w:t>
      </w:r>
      <w:r w:rsidR="003D4FB4">
        <w:rPr>
          <w:rFonts w:ascii="Calibri" w:hAnsi="Calibri" w:cs="Calibri"/>
          <w:bCs/>
          <w:sz w:val="16"/>
          <w:szCs w:val="16"/>
        </w:rPr>
        <w:t xml:space="preserve">use together: </w:t>
      </w:r>
      <w:r w:rsidR="008900EB" w:rsidRPr="003D4FB4">
        <w:rPr>
          <w:rFonts w:ascii="Calibri" w:hAnsi="Calibri" w:cs="Calibri"/>
          <w:bCs/>
          <w:color w:val="808080" w:themeColor="background1" w:themeShade="80"/>
          <w:sz w:val="16"/>
          <w:szCs w:val="16"/>
        </w:rPr>
        <w:t>Constructor_Chaining\Constructor_Chaining</w:t>
      </w:r>
    </w:p>
    <w:p w14:paraId="268C1882" w14:textId="60FD62EE" w:rsidR="00E17F8B" w:rsidRDefault="00E17F8B" w:rsidP="002A7F6C">
      <w:pPr>
        <w:shd w:val="clear" w:color="auto" w:fill="FFFFFF"/>
        <w:rPr>
          <w:rFonts w:ascii="Calibri" w:hAnsi="Calibri" w:cs="Calibri"/>
          <w:sz w:val="22"/>
          <w:szCs w:val="22"/>
          <w:shd w:val="clear" w:color="auto" w:fill="FFFFFF"/>
        </w:rPr>
      </w:pPr>
      <w:proofErr w:type="gramStart"/>
      <w:r w:rsidRPr="00E17F8B">
        <w:rPr>
          <w:rFonts w:ascii="Calibri" w:hAnsi="Calibri" w:cs="Calibri"/>
          <w:b/>
          <w:sz w:val="22"/>
          <w:szCs w:val="22"/>
          <w:shd w:val="clear" w:color="auto" w:fill="FFFFFF"/>
        </w:rPr>
        <w:t>this(</w:t>
      </w:r>
      <w:proofErr w:type="gramEnd"/>
      <w:r w:rsidRPr="00E17F8B">
        <w:rPr>
          <w:rFonts w:ascii="Calibri" w:hAnsi="Calibri" w:cs="Calibri"/>
          <w:b/>
          <w:sz w:val="22"/>
          <w:szCs w:val="22"/>
          <w:shd w:val="clear" w:color="auto" w:fill="FFFFFF"/>
        </w:rPr>
        <w:t>)</w:t>
      </w:r>
      <w:r>
        <w:rPr>
          <w:rFonts w:ascii="Calibri" w:hAnsi="Calibri" w:cs="Calibri"/>
          <w:sz w:val="22"/>
          <w:szCs w:val="22"/>
          <w:shd w:val="clear" w:color="auto" w:fill="FFFFFF"/>
        </w:rPr>
        <w:t xml:space="preserve"> keyword is used to call current class constructor. It can </w:t>
      </w:r>
      <w:r w:rsidR="005871C8">
        <w:rPr>
          <w:rFonts w:ascii="Calibri" w:hAnsi="Calibri" w:cs="Calibri"/>
          <w:sz w:val="22"/>
          <w:szCs w:val="22"/>
          <w:shd w:val="clear" w:color="auto" w:fill="FFFFFF"/>
        </w:rPr>
        <w:t xml:space="preserve">be </w:t>
      </w:r>
      <w:r w:rsidR="00896B21">
        <w:rPr>
          <w:rFonts w:ascii="Calibri" w:hAnsi="Calibri" w:cs="Calibri"/>
          <w:sz w:val="22"/>
          <w:szCs w:val="22"/>
          <w:shd w:val="clear" w:color="auto" w:fill="FFFFFF"/>
        </w:rPr>
        <w:t>used only</w:t>
      </w:r>
      <w:r>
        <w:rPr>
          <w:rFonts w:ascii="Calibri" w:hAnsi="Calibri" w:cs="Calibri"/>
          <w:sz w:val="22"/>
          <w:szCs w:val="22"/>
          <w:shd w:val="clear" w:color="auto" w:fill="FFFFFF"/>
        </w:rPr>
        <w:t xml:space="preserve"> from constructor.</w:t>
      </w:r>
    </w:p>
    <w:p w14:paraId="7A6365C1" w14:textId="77777777" w:rsidR="003A4ADA" w:rsidRDefault="00E17F8B" w:rsidP="003A4ADA">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Pr>
          <w:rFonts w:ascii="Calibri" w:hAnsi="Calibri" w:cs="Calibri"/>
          <w:bCs/>
          <w:sz w:val="22"/>
          <w:szCs w:val="22"/>
        </w:rPr>
        <w:t xml:space="preserve">keyword is used to call parent class constructor. </w:t>
      </w:r>
      <w:r w:rsidR="00896B21">
        <w:rPr>
          <w:rFonts w:ascii="Calibri" w:hAnsi="Calibri" w:cs="Calibri"/>
          <w:sz w:val="22"/>
          <w:szCs w:val="22"/>
          <w:shd w:val="clear" w:color="auto" w:fill="FFFFFF"/>
        </w:rPr>
        <w:t>It can be used only from</w:t>
      </w:r>
      <w:r w:rsidR="00FC11FA">
        <w:rPr>
          <w:rFonts w:ascii="Calibri" w:hAnsi="Calibri" w:cs="Calibri"/>
          <w:sz w:val="22"/>
          <w:szCs w:val="22"/>
          <w:shd w:val="clear" w:color="auto" w:fill="FFFFFF"/>
        </w:rPr>
        <w:t xml:space="preserve"> constructor.</w:t>
      </w:r>
    </w:p>
    <w:p w14:paraId="47BEB14E" w14:textId="123F4758" w:rsidR="00E17F8B" w:rsidRPr="003A4ADA" w:rsidRDefault="00B80AAD" w:rsidP="003A4ADA">
      <w:pPr>
        <w:shd w:val="clear" w:color="auto" w:fill="FFFFFF"/>
        <w:jc w:val="both"/>
        <w:rPr>
          <w:rFonts w:ascii="Calibri" w:hAnsi="Calibri" w:cs="Calibri"/>
          <w:sz w:val="22"/>
          <w:szCs w:val="22"/>
          <w:shd w:val="clear" w:color="auto" w:fill="FFFFFF"/>
        </w:rPr>
      </w:pPr>
      <w:r w:rsidRPr="008D1CDC">
        <w:rPr>
          <w:rFonts w:ascii="Calibri" w:hAnsi="Calibri" w:cs="Calibri"/>
          <w:b/>
          <w:bCs/>
          <w:color w:val="FF0000"/>
          <w:sz w:val="22"/>
          <w:szCs w:val="22"/>
        </w:rPr>
        <w:t>N:</w:t>
      </w:r>
      <w:r>
        <w:rPr>
          <w:rFonts w:ascii="Calibri" w:hAnsi="Calibri" w:cs="Calibri"/>
          <w:bCs/>
          <w:sz w:val="22"/>
          <w:szCs w:val="22"/>
        </w:rPr>
        <w:t xml:space="preserve"> </w:t>
      </w:r>
      <w:r w:rsidR="007F26E0">
        <w:rPr>
          <w:rFonts w:ascii="Calibri" w:hAnsi="Calibri" w:cs="Calibri"/>
          <w:bCs/>
          <w:sz w:val="22"/>
          <w:szCs w:val="22"/>
        </w:rPr>
        <w:t xml:space="preserve">We cannot use these keywords together in a constructor </w:t>
      </w:r>
      <w:r w:rsidR="003A4ADA">
        <w:rPr>
          <w:rFonts w:ascii="Calibri" w:hAnsi="Calibri" w:cs="Calibri"/>
          <w:bCs/>
          <w:sz w:val="22"/>
          <w:szCs w:val="22"/>
        </w:rPr>
        <w:t>because if we use together then one will be 1</w:t>
      </w:r>
      <w:r w:rsidR="003A4ADA" w:rsidRPr="003A4ADA">
        <w:rPr>
          <w:rFonts w:ascii="Calibri" w:hAnsi="Calibri" w:cs="Calibri"/>
          <w:bCs/>
          <w:sz w:val="22"/>
          <w:szCs w:val="22"/>
          <w:vertAlign w:val="superscript"/>
        </w:rPr>
        <w:t>st</w:t>
      </w:r>
      <w:r w:rsidR="003A4ADA">
        <w:rPr>
          <w:rFonts w:ascii="Calibri" w:hAnsi="Calibri" w:cs="Calibri"/>
          <w:bCs/>
          <w:sz w:val="22"/>
          <w:szCs w:val="22"/>
        </w:rPr>
        <w:t xml:space="preserve"> statement and other will be 2</w:t>
      </w:r>
      <w:r w:rsidR="003A4ADA" w:rsidRPr="003A4ADA">
        <w:rPr>
          <w:rFonts w:ascii="Calibri" w:hAnsi="Calibri" w:cs="Calibri"/>
          <w:bCs/>
          <w:sz w:val="22"/>
          <w:szCs w:val="22"/>
          <w:vertAlign w:val="superscript"/>
        </w:rPr>
        <w:t>nd</w:t>
      </w:r>
      <w:r w:rsidR="003A4ADA">
        <w:rPr>
          <w:rFonts w:ascii="Calibri" w:hAnsi="Calibri" w:cs="Calibri"/>
          <w:bCs/>
          <w:sz w:val="22"/>
          <w:szCs w:val="22"/>
        </w:rPr>
        <w:t xml:space="preserve"> statement which will lead to compilation error.</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2CFDD0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sidRPr="000F61FA">
              <w:rPr>
                <w:rFonts w:ascii="Calibri" w:hAnsi="Calibri" w:cs="Calibri"/>
                <w:shd w:val="clear" w:color="auto" w:fill="FFFFFF"/>
              </w:rPr>
              <w:t xml:space="preserve">class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68694BE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lastRenderedPageBreak/>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304E01BB"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with any particular object</w:t>
      </w:r>
      <w:r w:rsidR="00B46952">
        <w:rPr>
          <w:rFonts w:ascii="Calibri" w:hAnsi="Calibri" w:cs="Calibri"/>
          <w:sz w:val="22"/>
          <w:szCs w:val="22"/>
          <w:shd w:val="clear" w:color="auto" w:fill="FFFFFF"/>
        </w:rPr>
        <w:t xml:space="preserve"> </w:t>
      </w:r>
      <w:r w:rsidR="001C14CA">
        <w:rPr>
          <w:rFonts w:ascii="Calibri" w:hAnsi="Calibri" w:cs="Calibri"/>
          <w:sz w:val="22"/>
          <w:szCs w:val="22"/>
          <w:shd w:val="clear" w:color="auto" w:fill="FFFFFF"/>
        </w:rPr>
        <w:t>(instance of class)</w:t>
      </w:r>
      <w:r w:rsidR="00B33F21">
        <w:rPr>
          <w:rFonts w:ascii="Calibri" w:hAnsi="Calibri" w:cs="Calibri"/>
          <w:sz w:val="22"/>
          <w:szCs w:val="22"/>
          <w:shd w:val="clear" w:color="auto" w:fill="FFFFFF"/>
        </w:rPr>
        <w:t>.</w:t>
      </w:r>
    </w:p>
    <w:p w14:paraId="6FEF72D0" w14:textId="31272DAB"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must be declared as ‘public’ so that JVM can access from anywhere.</w:t>
      </w:r>
    </w:p>
    <w:p w14:paraId="38D602E4" w14:textId="3286942E"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294761FB" w:rsidR="00FF14A0" w:rsidRPr="00A90A4B" w:rsidRDefault="005E6A32"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065A77"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3DC6109"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25F396F6" w:rsidR="00060F4A" w:rsidRDefault="00060F4A" w:rsidP="00DF7521">
      <w:pPr>
        <w:jc w:val="both"/>
        <w:rPr>
          <w:rFonts w:ascii="Calibri" w:hAnsi="Calibri" w:cs="Calibri"/>
          <w:b/>
          <w:bCs/>
          <w:color w:val="FF0000"/>
          <w:sz w:val="22"/>
          <w:szCs w:val="22"/>
        </w:rPr>
      </w:pPr>
      <w:r w:rsidRPr="0081343B">
        <w:rPr>
          <w:rFonts w:ascii="Calibri" w:hAnsi="Calibri" w:cs="Calibri"/>
          <w:b/>
          <w:bCs/>
          <w:color w:val="FF0000"/>
          <w:sz w:val="22"/>
          <w:szCs w:val="22"/>
        </w:rPr>
        <w:t>N:</w:t>
      </w:r>
      <w:r w:rsidR="00EA364B">
        <w:rPr>
          <w:rFonts w:ascii="Calibri" w:hAnsi="Calibri" w:cs="Calibri"/>
          <w:b/>
          <w:bCs/>
          <w:color w:val="FF0000"/>
          <w:sz w:val="22"/>
          <w:szCs w:val="22"/>
        </w:rPr>
        <w:t xml:space="preserve"> </w:t>
      </w:r>
      <w:r w:rsidR="00EA364B" w:rsidRPr="00EA364B">
        <w:rPr>
          <w:rFonts w:ascii="Calibri" w:hAnsi="Calibri" w:cs="Calibri"/>
          <w:b/>
          <w:bCs/>
          <w:sz w:val="22"/>
          <w:szCs w:val="22"/>
        </w:rPr>
        <w:t>Non-primitive type casting</w:t>
      </w:r>
      <w:r w:rsidRPr="00EA364B">
        <w:rPr>
          <w:rFonts w:ascii="Calibri" w:hAnsi="Calibri" w:cs="Calibri"/>
          <w:b/>
          <w:bCs/>
          <w:sz w:val="22"/>
          <w:szCs w:val="22"/>
        </w:rPr>
        <w:t xml:space="preserve"> </w:t>
      </w:r>
      <w:r w:rsidR="00EA364B" w:rsidRPr="00EA364B">
        <w:rPr>
          <w:rFonts w:ascii="Calibri" w:hAnsi="Calibri" w:cs="Calibri"/>
          <w:bCs/>
          <w:sz w:val="22"/>
          <w:szCs w:val="22"/>
        </w:rPr>
        <w:t>is</w:t>
      </w:r>
      <w:r w:rsidR="005C2447">
        <w:rPr>
          <w:rFonts w:ascii="Calibri" w:hAnsi="Calibri" w:cs="Calibri"/>
          <w:bCs/>
          <w:sz w:val="22"/>
          <w:szCs w:val="22"/>
        </w:rPr>
        <w:t xml:space="preserve"> a process of</w:t>
      </w:r>
      <w:r w:rsidR="00EA364B" w:rsidRPr="00EA364B">
        <w:rPr>
          <w:rFonts w:ascii="Calibri" w:hAnsi="Calibri" w:cs="Calibri"/>
          <w:sz w:val="22"/>
          <w:szCs w:val="22"/>
        </w:rPr>
        <w:t xml:space="preserve"> </w:t>
      </w:r>
      <w:r w:rsidR="002E1B1B">
        <w:rPr>
          <w:rFonts w:ascii="Calibri" w:hAnsi="Calibri" w:cs="Calibri"/>
          <w:sz w:val="22"/>
          <w:szCs w:val="22"/>
        </w:rPr>
        <w:t>c</w:t>
      </w:r>
      <w:r w:rsidR="00EA364B">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39EFD802" w14:textId="55623EE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77777777"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145CCCAD"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26903">
        <w:rPr>
          <w:rFonts w:ascii="Calibri" w:hAnsi="Calibri" w:cs="Calibri"/>
          <w:b/>
          <w:sz w:val="22"/>
          <w:szCs w:val="22"/>
        </w:rPr>
        <w:t>Aggregation</w:t>
      </w:r>
      <w:r>
        <w:rPr>
          <w:rFonts w:ascii="Calibri" w:hAnsi="Calibri" w:cs="Calibri"/>
          <w:sz w:val="22"/>
          <w:szCs w:val="22"/>
        </w:rPr>
        <w:t xml:space="preserve"> is a </w:t>
      </w:r>
      <w:r w:rsidRPr="00F80A24">
        <w:rPr>
          <w:rFonts w:ascii="Calibri" w:hAnsi="Calibri" w:cs="Calibri"/>
          <w:sz w:val="22"/>
          <w:szCs w:val="22"/>
          <w:u w:val="dotted"/>
        </w:rPr>
        <w:t>we</w:t>
      </w:r>
      <w:r w:rsidR="000D6A41">
        <w:rPr>
          <w:rFonts w:ascii="Calibri" w:hAnsi="Calibri" w:cs="Calibri"/>
          <w:sz w:val="22"/>
          <w:szCs w:val="22"/>
          <w:u w:val="dotted"/>
        </w:rPr>
        <w:t>aker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CD60B7">
        <w:rPr>
          <w:rFonts w:ascii="Calibri" w:hAnsi="Calibri" w:cs="Calibri"/>
          <w:b/>
          <w:sz w:val="22"/>
          <w:szCs w:val="22"/>
        </w:rPr>
        <w:t>Composition</w:t>
      </w:r>
      <w:r>
        <w:rPr>
          <w:rFonts w:ascii="Calibri" w:hAnsi="Calibri" w:cs="Calibri"/>
          <w:sz w:val="22"/>
          <w:szCs w:val="22"/>
        </w:rPr>
        <w:t xml:space="preserve"> is a </w:t>
      </w:r>
      <w:r w:rsidRPr="00F80A24">
        <w:rPr>
          <w:rFonts w:ascii="Calibri" w:hAnsi="Calibri" w:cs="Calibri"/>
          <w:sz w:val="22"/>
          <w:szCs w:val="22"/>
          <w:u w:val="dotted"/>
        </w:rPr>
        <w:t>strong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77777777"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79EF19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86262E" w:rsidRPr="00422198">
        <w:rPr>
          <w:rFonts w:ascii="Calibri" w:hAnsi="Calibri" w:cs="Calibri"/>
          <w:sz w:val="22"/>
          <w:szCs w:val="22"/>
        </w:rPr>
        <w: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r w:rsidR="00614D3E">
        <w:rPr>
          <w:rFonts w:ascii="Calibri" w:hAnsi="Calibri" w:cs="Calibri"/>
          <w:sz w:val="22"/>
          <w:szCs w:val="22"/>
        </w:rPr>
        <w:t>.</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/Java_WD_Ex/Java_Examples2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07DF4DA"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6CA1D3BA"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666848D6"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Java.util, Java.io, Java.lang.</w:t>
      </w:r>
    </w:p>
    <w:p w14:paraId="63E9F880" w14:textId="49BF3958"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lastRenderedPageBreak/>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7F1825AC" w14:textId="6C9D6A36"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6475399" w14:textId="77777777" w:rsidR="00F4117C" w:rsidRDefault="00F4117C" w:rsidP="005D247B">
      <w:pPr>
        <w:jc w:val="both"/>
        <w:rPr>
          <w:rFonts w:ascii="Calibri" w:hAnsi="Calibri" w:cs="Calibri"/>
          <w:bCs/>
          <w:sz w:val="22"/>
          <w:szCs w:val="22"/>
          <w:lang w:val="en-US"/>
        </w:rPr>
      </w:pPr>
      <w:r w:rsidRPr="00B817C0">
        <w:rPr>
          <w:rFonts w:ascii="Calibri" w:hAnsi="Calibri" w:cs="Calibri"/>
          <w:b/>
          <w:bCs/>
          <w:sz w:val="22"/>
          <w:szCs w:val="22"/>
          <w:lang w:val="en-US"/>
        </w:rPr>
        <w:t>Marker Interface</w:t>
      </w:r>
      <w:r>
        <w:rPr>
          <w:rFonts w:ascii="Calibri" w:hAnsi="Calibri" w:cs="Calibri"/>
          <w:bCs/>
          <w:sz w:val="22"/>
          <w:szCs w:val="22"/>
          <w:lang w:val="en-US"/>
        </w:rPr>
        <w:t xml:space="preserve"> is an interface with no methods or fields. It is used to indicate a special property or behavior to the compiler or runtime environment.</w:t>
      </w:r>
    </w:p>
    <w:p w14:paraId="4B41DAC9" w14:textId="1F90C486" w:rsidR="00AD7421" w:rsidRDefault="00AD7421" w:rsidP="00AD7421">
      <w:pPr>
        <w:jc w:val="both"/>
        <w:rPr>
          <w:rFonts w:ascii="Calibri" w:hAnsi="Calibri" w:cs="Calibri"/>
          <w:sz w:val="22"/>
          <w:szCs w:val="22"/>
          <w:lang w:val="en-US"/>
        </w:rPr>
      </w:pPr>
    </w:p>
    <w:p w14:paraId="2EFF7ACF" w14:textId="2D8DB219"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The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 </w:t>
      </w:r>
      <w:r w:rsidR="00671583" w:rsidRPr="004E2A13">
        <w:rPr>
          <w:rFonts w:ascii="Calibri" w:hAnsi="Calibri" w:cs="Calibri"/>
          <w:sz w:val="22"/>
          <w:szCs w:val="22"/>
          <w:lang w:val="en-US"/>
        </w:rPr>
        <w:t>Java_Examples/</w:t>
      </w:r>
      <w:r w:rsidR="00303DA0">
        <w:rPr>
          <w:rFonts w:ascii="Calibri" w:hAnsi="Calibri" w:cs="Calibri"/>
          <w:sz w:val="22"/>
          <w:szCs w:val="22"/>
          <w:lang w:val="en-US"/>
        </w:rPr>
        <w:t>variable</w:t>
      </w:r>
      <w:r w:rsidR="00671583" w:rsidRPr="004E2A13">
        <w:rPr>
          <w:rFonts w:ascii="Calibri" w:hAnsi="Calibri" w:cs="Calibri"/>
          <w:sz w:val="22"/>
          <w:szCs w:val="22"/>
          <w:lang w:val="en-US"/>
        </w:rPr>
        <w:t>Hiding</w:t>
      </w:r>
      <w:r w:rsidR="00303DA0">
        <w:rPr>
          <w:rFonts w:ascii="Calibri" w:hAnsi="Calibri" w:cs="Calibri"/>
          <w:sz w:val="22"/>
          <w:szCs w:val="22"/>
          <w:lang w:val="en-US"/>
        </w:rPr>
        <w:t>2</w:t>
      </w:r>
    </w:p>
    <w:p w14:paraId="31FECDC5" w14:textId="24A3B01F" w:rsidR="00C96384" w:rsidRDefault="004D6EC2" w:rsidP="00C96384">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C96384">
        <w:rPr>
          <w:rFonts w:ascii="Calibri" w:hAnsi="Calibri" w:cs="Calibri"/>
          <w:bCs/>
          <w:sz w:val="22"/>
          <w:szCs w:val="22"/>
          <w:lang w:val="en-US"/>
        </w:rPr>
        <w:t>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772BEB">
        <w:rPr>
          <w:rFonts w:ascii="Calibri" w:hAnsi="Calibri" w:cs="Calibri"/>
          <w:bCs/>
          <w:sz w:val="22"/>
          <w:szCs w:val="22"/>
          <w:lang w:val="en-US"/>
        </w:rPr>
        <w:t>CTP</w:t>
      </w:r>
      <w:r w:rsidR="00C96384">
        <w:rPr>
          <w:rFonts w:ascii="Calibri" w:hAnsi="Calibri" w:cs="Calibri"/>
          <w:bCs/>
          <w:sz w:val="22"/>
          <w:szCs w:val="22"/>
          <w:lang w:val="en-US"/>
        </w:rPr>
        <w:t>.</w:t>
      </w:r>
      <w:r>
        <w:rPr>
          <w:rFonts w:ascii="Calibri" w:hAnsi="Calibri" w:cs="Calibri"/>
          <w:bCs/>
          <w:sz w:val="22"/>
          <w:szCs w:val="22"/>
          <w:lang w:val="en-US"/>
        </w:rPr>
        <w:t xml:space="preserve"> </w:t>
      </w:r>
      <w:r>
        <w:rPr>
          <w:rFonts w:ascii="Calibri" w:hAnsi="Calibri" w:cs="Calibri"/>
          <w:sz w:val="22"/>
          <w:szCs w:val="22"/>
          <w:lang w:val="en-US"/>
        </w:rPr>
        <w:t xml:space="preserve">--- </w:t>
      </w:r>
      <w:r w:rsidRPr="004E2A13">
        <w:rPr>
          <w:rFonts w:ascii="Calibri" w:hAnsi="Calibri" w:cs="Calibri"/>
          <w:sz w:val="22"/>
          <w:szCs w:val="22"/>
          <w:lang w:val="en-US"/>
        </w:rPr>
        <w:t>Java_Examples/MethodHiding</w:t>
      </w:r>
      <w:r w:rsidR="00303DA0">
        <w:rPr>
          <w:rFonts w:ascii="Calibri" w:hAnsi="Calibri" w:cs="Calibri"/>
          <w:sz w:val="22"/>
          <w:szCs w:val="22"/>
          <w:lang w:val="en-US"/>
        </w:rPr>
        <w:t>2</w:t>
      </w:r>
    </w:p>
    <w:p w14:paraId="10CA1015" w14:textId="31BDF7A3" w:rsidR="00C96384" w:rsidRDefault="00C96384" w:rsidP="002A7F6C">
      <w:pPr>
        <w:rPr>
          <w:rFonts w:ascii="Calibri" w:hAnsi="Calibri" w:cs="Calibri"/>
          <w:bCs/>
          <w:sz w:val="22"/>
          <w:szCs w:val="22"/>
          <w:lang w:val="en-US"/>
        </w:rPr>
      </w:pPr>
    </w:p>
    <w:p w14:paraId="4A21FB19" w14:textId="6427C115"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Difference Between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(formal Parameter)</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(Actual Argument)</w:t>
      </w:r>
    </w:p>
    <w:p w14:paraId="54CE11E2" w14:textId="651A0BE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Pr>
          <w:rFonts w:ascii="Calibri" w:hAnsi="Calibri" w:cs="Calibri"/>
          <w:bCs/>
          <w:sz w:val="22"/>
          <w:szCs w:val="22"/>
          <w:lang w:val="en-US"/>
        </w:rPr>
        <w:t xml:space="preserve"> method</w:t>
      </w:r>
      <w:r w:rsidRPr="00AC6F23">
        <w:rPr>
          <w:rFonts w:ascii="Calibri" w:hAnsi="Calibri" w:cs="Calibri"/>
          <w:bCs/>
          <w:sz w:val="22"/>
          <w:szCs w:val="22"/>
          <w:lang w:val="en-US"/>
        </w:rPr>
        <w:t xml:space="preserve"> definition.</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Pr>
          <w:rFonts w:ascii="Calibri" w:hAnsi="Calibri" w:cs="Calibri"/>
          <w:bCs/>
          <w:sz w:val="22"/>
          <w:szCs w:val="22"/>
          <w:lang w:val="en-US"/>
        </w:rPr>
        <w:t>int a, int b)</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1AEF839"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Add ad = new </w:t>
      </w:r>
      <w:proofErr w:type="gramStart"/>
      <w:r w:rsidR="0036640F">
        <w:rPr>
          <w:rFonts w:ascii="Calibri" w:hAnsi="Calibri" w:cs="Calibri"/>
          <w:bCs/>
          <w:sz w:val="22"/>
          <w:szCs w:val="22"/>
          <w:lang w:val="en-US"/>
        </w:rPr>
        <w:t>Add(</w:t>
      </w:r>
      <w:proofErr w:type="gramEnd"/>
      <w:r w:rsidR="0036640F">
        <w:rPr>
          <w:rFonts w:ascii="Calibri" w:hAnsi="Calibri" w:cs="Calibri"/>
          <w:bCs/>
          <w:sz w:val="22"/>
          <w:szCs w:val="22"/>
          <w:lang w:val="en-US"/>
        </w:rPr>
        <w:t>1, 2);</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293D9A57"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04DA9E37"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call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0" w:type="auto"/>
        <w:tblLook w:val="04A0" w:firstRow="1" w:lastRow="0" w:firstColumn="1" w:lastColumn="0" w:noHBand="0" w:noVBand="1"/>
      </w:tblPr>
      <w:tblGrid>
        <w:gridCol w:w="4338"/>
        <w:gridCol w:w="4680"/>
      </w:tblGrid>
      <w:tr w:rsidR="00055290" w14:paraId="0FDE5F00" w14:textId="77777777" w:rsidTr="00055290">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468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77777777" w:rsidR="00055290" w:rsidRDefault="00055290" w:rsidP="00055290">
            <w:pPr>
              <w:jc w:val="both"/>
              <w:rPr>
                <w:rFonts w:ascii="Calibri" w:hAnsi="Calibri" w:cs="Calibri"/>
                <w:bCs/>
                <w:lang w:val="en-US"/>
              </w:rPr>
            </w:pPr>
            <w:r w:rsidRPr="0069559C">
              <w:rPr>
                <w:rFonts w:ascii="Calibri" w:hAnsi="Calibri" w:cs="Calibri"/>
                <w:b/>
                <w:bCs/>
                <w:lang w:val="en-US"/>
              </w:rPr>
              <w:t>float -</w:t>
            </w:r>
            <w:r>
              <w:rPr>
                <w:rFonts w:ascii="Calibri" w:hAnsi="Calibri" w:cs="Calibri"/>
                <w:bCs/>
                <w:lang w:val="en-US"/>
              </w:rPr>
              <w:t xml:space="preserve"> Stores a 32-bit floating-point number</w:t>
            </w:r>
          </w:p>
          <w:p w14:paraId="4BF2AF5F" w14:textId="77777777"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77777777" w:rsidR="00055290" w:rsidRDefault="00055290" w:rsidP="00AC6F23">
      <w:pPr>
        <w:jc w:val="both"/>
        <w:rPr>
          <w:rFonts w:ascii="Calibri" w:hAnsi="Calibri" w:cs="Calibri"/>
          <w:bCs/>
          <w:sz w:val="22"/>
          <w:szCs w:val="22"/>
          <w:lang w:val="en-US"/>
        </w:rPr>
      </w:pPr>
    </w:p>
    <w:p w14:paraId="04B72B31" w14:textId="46580983" w:rsidR="00055290" w:rsidRPr="00283494" w:rsidRDefault="00F81D18" w:rsidP="000B2FF3">
      <w:pPr>
        <w:jc w:val="both"/>
        <w:rPr>
          <w:rFonts w:ascii="Calibri" w:hAnsi="Calibri" w:cs="Calibri"/>
          <w:bCs/>
          <w:color w:val="808080" w:themeColor="background1" w:themeShade="80"/>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0B2FF3">
        <w:rPr>
          <w:rFonts w:ascii="Calibri" w:hAnsi="Calibri" w:cs="Calibri"/>
          <w:bCs/>
          <w:sz w:val="22"/>
          <w:szCs w:val="22"/>
          <w:lang w:val="en-US"/>
        </w:rPr>
        <w:t>A</w:t>
      </w:r>
      <w:r w:rsidR="00065A77" w:rsidRPr="00065A77">
        <w:rPr>
          <w:rFonts w:ascii="Calibri" w:hAnsi="Calibri" w:cs="Calibri"/>
          <w:bCs/>
          <w:sz w:val="22"/>
          <w:szCs w:val="22"/>
          <w:lang w:val="en-US"/>
        </w:rPr>
        <w:t xml:space="preserve"> class that has no name is known as an </w:t>
      </w:r>
      <w:r w:rsidR="000B2FF3" w:rsidRPr="000B2FF3">
        <w:rPr>
          <w:rFonts w:ascii="Calibri" w:hAnsi="Calibri" w:cs="Calibri"/>
          <w:b/>
          <w:bCs/>
          <w:sz w:val="22"/>
          <w:szCs w:val="22"/>
          <w:lang w:val="en-US"/>
        </w:rPr>
        <w:t>A</w:t>
      </w:r>
      <w:r w:rsidR="000B2FF3" w:rsidRPr="000B2FF3">
        <w:rPr>
          <w:rFonts w:ascii="Calibri" w:hAnsi="Calibri" w:cs="Calibri"/>
          <w:b/>
          <w:bCs/>
          <w:sz w:val="22"/>
          <w:szCs w:val="22"/>
          <w:lang w:val="en-US"/>
        </w:rPr>
        <w:t xml:space="preserve">nonymous </w:t>
      </w:r>
      <w:r w:rsidR="000B2FF3">
        <w:rPr>
          <w:rFonts w:ascii="Calibri" w:hAnsi="Calibri" w:cs="Calibri"/>
          <w:b/>
          <w:bCs/>
          <w:sz w:val="22"/>
          <w:szCs w:val="22"/>
          <w:lang w:val="en-US"/>
        </w:rPr>
        <w:t>I</w:t>
      </w:r>
      <w:r w:rsidR="000B2FF3" w:rsidRPr="000B2FF3">
        <w:rPr>
          <w:rFonts w:ascii="Calibri" w:hAnsi="Calibri" w:cs="Calibri"/>
          <w:b/>
          <w:bCs/>
          <w:sz w:val="22"/>
          <w:szCs w:val="22"/>
          <w:lang w:val="en-US"/>
        </w:rPr>
        <w:t xml:space="preserve">nner </w:t>
      </w:r>
      <w:r w:rsidR="000B2FF3">
        <w:rPr>
          <w:rFonts w:ascii="Calibri" w:hAnsi="Calibri" w:cs="Calibri"/>
          <w:b/>
          <w:bCs/>
          <w:sz w:val="22"/>
          <w:szCs w:val="22"/>
          <w:lang w:val="en-US"/>
        </w:rPr>
        <w:t>C</w:t>
      </w:r>
      <w:r w:rsidR="000B2FF3" w:rsidRPr="000B2FF3">
        <w:rPr>
          <w:rFonts w:ascii="Calibri" w:hAnsi="Calibri" w:cs="Calibri"/>
          <w:b/>
          <w:bCs/>
          <w:sz w:val="22"/>
          <w:szCs w:val="22"/>
          <w:lang w:val="en-US"/>
        </w:rPr>
        <w:t>lass</w:t>
      </w:r>
      <w:r w:rsidR="00065A77" w:rsidRPr="00065A77">
        <w:rPr>
          <w:rFonts w:ascii="Calibri" w:hAnsi="Calibri" w:cs="Calibri"/>
          <w:bCs/>
          <w:sz w:val="22"/>
          <w:szCs w:val="22"/>
          <w:lang w:val="en-US"/>
        </w:rPr>
        <w:t>. It should be used to override a method of class or interface.</w:t>
      </w:r>
      <w:r w:rsidR="00283494">
        <w:rPr>
          <w:rFonts w:ascii="Calibri" w:hAnsi="Calibri" w:cs="Calibri"/>
          <w:bCs/>
          <w:sz w:val="22"/>
          <w:szCs w:val="22"/>
          <w:lang w:val="en-US"/>
        </w:rPr>
        <w:t xml:space="preserve"> Ref: </w:t>
      </w:r>
      <w:r w:rsidR="00283494" w:rsidRPr="00283494">
        <w:rPr>
          <w:rFonts w:ascii="Calibri" w:hAnsi="Calibri" w:cs="Calibri"/>
          <w:bCs/>
          <w:color w:val="808080" w:themeColor="background1" w:themeShade="80"/>
          <w:sz w:val="22"/>
          <w:szCs w:val="22"/>
          <w:lang w:val="en-US"/>
        </w:rPr>
        <w:t>Interface/Z1Ex3_FunctionalInteface</w:t>
      </w:r>
    </w:p>
    <w:p w14:paraId="474F5C7B" w14:textId="77777777" w:rsidR="00071481" w:rsidRDefault="00071481" w:rsidP="002A7F6C">
      <w:pPr>
        <w:rPr>
          <w:rFonts w:ascii="Calibri" w:hAnsi="Calibri" w:cs="Calibri"/>
          <w:bCs/>
          <w:sz w:val="22"/>
          <w:szCs w:val="22"/>
          <w:lang w:val="en-US"/>
        </w:rPr>
      </w:pP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Pr>
          <w:rFonts w:ascii="Calibri" w:hAnsi="Calibri" w:cs="Calibri"/>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CF5325">
        <w:rPr>
          <w:rFonts w:ascii="Calibri" w:hAnsi="Calibri" w:cs="Calibri"/>
          <w:bCs/>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11F8AE52" w14:textId="77777777" w:rsidR="004575FD" w:rsidRDefault="004575FD" w:rsidP="002A7F6C">
      <w:pPr>
        <w:rPr>
          <w:rFonts w:ascii="Calibri" w:hAnsi="Calibri" w:cs="Calibri"/>
          <w:b/>
          <w:bCs/>
          <w:sz w:val="22"/>
          <w:szCs w:val="22"/>
          <w:lang w:val="en-US"/>
        </w:rPr>
      </w:pPr>
    </w:p>
    <w:p w14:paraId="53358FEB" w14:textId="785B118B" w:rsidR="002C6F0B" w:rsidRPr="00CF5325" w:rsidRDefault="00630B11" w:rsidP="002C6F0B">
      <w:pPr>
        <w:jc w:val="both"/>
        <w:rPr>
          <w:rFonts w:ascii="Calibri" w:hAnsi="Calibri" w:cs="Calibri"/>
          <w:bCs/>
          <w:sz w:val="10"/>
          <w:szCs w:val="10"/>
          <w:lang w:val="en-US"/>
        </w:rPr>
      </w:pPr>
      <w:r w:rsidRPr="00DF2E58">
        <w:rPr>
          <w:rFonts w:ascii="Calibri" w:hAnsi="Calibri" w:cs="Calibri"/>
          <w:b/>
          <w:bCs/>
          <w:sz w:val="22"/>
          <w:szCs w:val="22"/>
          <w:lang w:val="en-US"/>
        </w:rPr>
        <w:t xml:space="preserve">Functional </w:t>
      </w:r>
      <w:r w:rsidR="004575FD">
        <w:rPr>
          <w:rFonts w:ascii="Calibri" w:hAnsi="Calibri" w:cs="Calibri"/>
          <w:b/>
          <w:bCs/>
          <w:sz w:val="22"/>
          <w:szCs w:val="22"/>
          <w:lang w:val="en-US"/>
        </w:rPr>
        <w:t>I</w:t>
      </w:r>
      <w:r w:rsidRPr="00DF2E58">
        <w:rPr>
          <w:rFonts w:ascii="Calibri" w:hAnsi="Calibri" w:cs="Calibri"/>
          <w:b/>
          <w:bCs/>
          <w:sz w:val="22"/>
          <w:szCs w:val="22"/>
          <w:lang w:val="en-US"/>
        </w:rPr>
        <w:t>nterface</w:t>
      </w:r>
      <w:r>
        <w:rPr>
          <w:rFonts w:ascii="Calibri" w:hAnsi="Calibri" w:cs="Calibri"/>
          <w:bCs/>
          <w:sz w:val="22"/>
          <w:szCs w:val="22"/>
          <w:lang w:val="en-US"/>
        </w:rPr>
        <w:t xml:space="preserve"> </w:t>
      </w:r>
    </w:p>
    <w:p w14:paraId="76813540" w14:textId="3BCA1933" w:rsidR="00CD312E" w:rsidRDefault="00CD312E" w:rsidP="00281E04">
      <w:pPr>
        <w:jc w:val="both"/>
        <w:rPr>
          <w:rFonts w:ascii="Calibri" w:hAnsi="Calibri" w:cs="Calibri"/>
          <w:bCs/>
          <w:sz w:val="22"/>
          <w:szCs w:val="22"/>
          <w:lang w:val="en-US"/>
        </w:rPr>
      </w:pPr>
    </w:p>
    <w:p w14:paraId="7004C300" w14:textId="78E91EA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0608C3">
        <w:rPr>
          <w:rFonts w:ascii="Calibri" w:hAnsi="Calibri" w:cs="Calibri"/>
          <w:bCs/>
          <w:sz w:val="22"/>
          <w:szCs w:val="22"/>
          <w:lang w:val="en-US"/>
        </w:rPr>
        <w:t xml:space="preserve">Ref: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582ADE33" w14:textId="6FFE9EAE" w:rsidR="00AF479A" w:rsidRDefault="00AF479A" w:rsidP="002A7F6C">
      <w:pPr>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19B7271A" w:rsidR="000608C3" w:rsidRDefault="00AF479A" w:rsidP="00E665FB">
      <w:pPr>
        <w:jc w:val="both"/>
        <w:rPr>
          <w:rFonts w:ascii="Calibri" w:hAnsi="Calibri" w:cs="Calibri"/>
          <w:bCs/>
          <w:color w:val="808080" w:themeColor="background1" w:themeShade="80"/>
          <w:sz w:val="10"/>
          <w:szCs w:val="10"/>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w:t>
      </w:r>
      <w:r w:rsidR="00DA3EF8" w:rsidRPr="00CD2034">
        <w:rPr>
          <w:rFonts w:ascii="Calibri" w:hAnsi="Calibri" w:cs="Calibri"/>
          <w:b/>
          <w:bCs/>
          <w:sz w:val="22"/>
          <w:szCs w:val="22"/>
          <w:lang w:val="en-US"/>
        </w:rPr>
        <w:t>(SAM)</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 xml:space="preserve">t is used to implement Lambda Expressions it is a way of implementing functional programming in java. </w:t>
      </w:r>
    </w:p>
    <w:p w14:paraId="1576EC98" w14:textId="33EA3B15"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CD2034">
        <w:rPr>
          <w:rFonts w:ascii="Calibri" w:hAnsi="Calibri" w:cs="Calibri"/>
          <w:b/>
          <w:bCs/>
          <w:sz w:val="22"/>
          <w:szCs w:val="22"/>
          <w:lang w:val="en-US"/>
        </w:rPr>
        <w:t>:</w:t>
      </w:r>
      <w:r w:rsidR="00077FD1" w:rsidRPr="00B924D3">
        <w:rPr>
          <w:rFonts w:ascii="Calibri" w:hAnsi="Calibri" w:cs="Calibri"/>
          <w:bCs/>
          <w:sz w:val="22"/>
          <w:szCs w:val="22"/>
          <w:lang w:val="en-US"/>
        </w:rPr>
        <w:t xml:space="preserve"> </w:t>
      </w:r>
      <w:r w:rsidR="00B924D3" w:rsidRPr="00B924D3">
        <w:rPr>
          <w:rFonts w:ascii="Calibri" w:hAnsi="Calibri" w:cs="Calibri"/>
          <w:bCs/>
          <w:sz w:val="22"/>
          <w:szCs w:val="22"/>
          <w:lang w:val="en-US"/>
        </w:rPr>
        <w:t>me</w:t>
      </w:r>
      <w:r w:rsidR="00B924D3">
        <w:rPr>
          <w:rFonts w:ascii="Calibri" w:hAnsi="Calibri" w:cs="Calibri"/>
          <w:bCs/>
          <w:sz w:val="22"/>
          <w:szCs w:val="22"/>
          <w:lang w:val="en-US"/>
        </w:rPr>
        <w:t xml:space="preserve">ans </w:t>
      </w:r>
      <w:r w:rsidR="00E46C5F">
        <w:rPr>
          <w:rFonts w:ascii="Calibri" w:hAnsi="Calibri" w:cs="Calibri"/>
          <w:bCs/>
          <w:sz w:val="22"/>
          <w:szCs w:val="22"/>
          <w:lang w:val="en-US"/>
        </w:rPr>
        <w:t>doesn’t declare any</w:t>
      </w:r>
      <w:r w:rsidR="00077FD1">
        <w:rPr>
          <w:rFonts w:ascii="Calibri" w:hAnsi="Calibri" w:cs="Calibri"/>
          <w:bCs/>
          <w:sz w:val="22"/>
          <w:szCs w:val="22"/>
          <w:lang w:val="en-US"/>
        </w:rPr>
        <w:t xml:space="preserve"> methods</w:t>
      </w:r>
      <w:r w:rsidR="00E46C5F">
        <w:rPr>
          <w:rFonts w:ascii="Calibri" w:hAnsi="Calibri" w:cs="Calibri"/>
          <w:bCs/>
          <w:sz w:val="22"/>
          <w:szCs w:val="22"/>
          <w:lang w:val="en-US"/>
        </w:rPr>
        <w:t xml:space="preserve">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JVM.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w:t>
      </w:r>
      <w:r>
        <w:rPr>
          <w:rFonts w:ascii="Calibri" w:hAnsi="Calibri" w:cs="Calibri"/>
          <w:bCs/>
          <w:sz w:val="22"/>
          <w:szCs w:val="22"/>
          <w:lang w:val="en-US"/>
        </w:rPr>
        <w:t>this indicates objects of the class can be</w:t>
      </w:r>
      <w:r>
        <w:rPr>
          <w:rFonts w:ascii="Calibri" w:hAnsi="Calibri" w:cs="Calibri"/>
          <w:bCs/>
          <w:sz w:val="22"/>
          <w:szCs w:val="22"/>
          <w:lang w:val="en-US"/>
        </w:rPr>
        <w:t xml:space="preserv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w:t>
      </w:r>
      <w:r>
        <w:rPr>
          <w:rFonts w:ascii="Calibri" w:hAnsi="Calibri" w:cs="Calibri"/>
          <w:bCs/>
          <w:sz w:val="22"/>
          <w:szCs w:val="22"/>
          <w:lang w:val="en-US"/>
        </w:rPr>
        <w:t xml:space="preserve"> used</w:t>
      </w:r>
      <w:r>
        <w:rPr>
          <w:rFonts w:ascii="Calibri" w:hAnsi="Calibri" w:cs="Calibri"/>
          <w:bCs/>
          <w:sz w:val="22"/>
          <w:szCs w:val="22"/>
          <w:lang w:val="en-US"/>
        </w:rPr>
        <w:t xml:space="preserve"> </w:t>
      </w:r>
      <w:r>
        <w:rPr>
          <w:rFonts w:ascii="Calibri" w:hAnsi="Calibri" w:cs="Calibri"/>
          <w:bCs/>
          <w:sz w:val="22"/>
          <w:szCs w:val="22"/>
          <w:lang w:val="en-US"/>
        </w:rPr>
        <w:t>remotely</w:t>
      </w:r>
      <w:r>
        <w:rPr>
          <w:rFonts w:ascii="Calibri" w:hAnsi="Calibri" w:cs="Calibri"/>
          <w:bCs/>
          <w:sz w:val="22"/>
          <w:szCs w:val="22"/>
          <w:lang w:val="en-US"/>
        </w:rPr>
        <w:t>.</w:t>
      </w:r>
    </w:p>
    <w:p w14:paraId="720F1F1F" w14:textId="77777777" w:rsidR="001B0BAE" w:rsidRDefault="001B0BAE" w:rsidP="002A7F6C">
      <w:pPr>
        <w:rPr>
          <w:rFonts w:ascii="Calibri" w:hAnsi="Calibri" w:cs="Calibri"/>
          <w:bCs/>
          <w:sz w:val="22"/>
          <w:szCs w:val="22"/>
          <w:lang w:val="en-US"/>
        </w:rPr>
      </w:pPr>
    </w:p>
    <w:p w14:paraId="7E3FF199" w14:textId="283621C6"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CA2E3F4" w:rsidR="00107817"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declared using </w:t>
      </w:r>
      <w:r w:rsidR="00BB268E">
        <w:rPr>
          <w:rFonts w:ascii="Calibri" w:hAnsi="Calibri" w:cs="Calibri"/>
          <w:bCs/>
          <w:sz w:val="22"/>
          <w:szCs w:val="22"/>
          <w:lang w:val="en-US"/>
        </w:rPr>
        <w:t>A</w:t>
      </w:r>
      <w:r>
        <w:rPr>
          <w:rFonts w:ascii="Calibri" w:hAnsi="Calibri" w:cs="Calibri"/>
          <w:bCs/>
          <w:sz w:val="22"/>
          <w:szCs w:val="22"/>
          <w:lang w:val="en-US"/>
        </w:rPr>
        <w:t>bstract keyword but an Abstract class is declared by using abstract keyword.</w:t>
      </w:r>
    </w:p>
    <w:p w14:paraId="62D2EE78" w14:textId="07B6023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We can create object of a Class but we can’t create object of an Abstract class.</w:t>
      </w:r>
    </w:p>
    <w:p w14:paraId="6C802B82" w14:textId="0E60644F"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can only have concrete methods but an Abstract class can have concrete as wee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27B53711"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276AC502"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Class and Abstract Class</w:t>
      </w:r>
    </w:p>
    <w:p w14:paraId="46149613" w14:textId="6C0CEBEE"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created using ‘class’ keyword but an interface is created using ‘interface’ keyword</w:t>
      </w:r>
      <w:r w:rsidR="004B1CBE">
        <w:rPr>
          <w:rFonts w:ascii="Calibri" w:hAnsi="Calibri" w:cs="Calibri"/>
          <w:bCs/>
          <w:sz w:val="22"/>
          <w:szCs w:val="22"/>
          <w:lang w:val="en-US"/>
        </w:rPr>
        <w:t>.</w:t>
      </w:r>
    </w:p>
    <w:p w14:paraId="46C3F0F0" w14:textId="49EF779A" w:rsidR="004B1CBE" w:rsidRDefault="004B1CB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We can create object of class but we can’t create object of an interface.</w:t>
      </w:r>
    </w:p>
    <w:p w14:paraId="02CC2258" w14:textId="1B5466AD" w:rsidR="004B1CBE" w:rsidRDefault="000A6FB3"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can’t have ab</w:t>
      </w:r>
      <w:r w:rsidR="00EE284C">
        <w:rPr>
          <w:rFonts w:ascii="Calibri" w:hAnsi="Calibri" w:cs="Calibri"/>
          <w:bCs/>
          <w:sz w:val="22"/>
          <w:szCs w:val="22"/>
          <w:lang w:val="en-US"/>
        </w:rPr>
        <w:t>s</w:t>
      </w:r>
      <w:r>
        <w:rPr>
          <w:rFonts w:ascii="Calibri" w:hAnsi="Calibri" w:cs="Calibri"/>
          <w:bCs/>
          <w:sz w:val="22"/>
          <w:szCs w:val="22"/>
          <w:lang w:val="en-US"/>
        </w:rPr>
        <w:t>tract methods but the methods of an interface will be by default Abstract.</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6728E698"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static and non-static initializer blocks but interface can’t have static or non-static initializer blocks.</w:t>
      </w:r>
    </w:p>
    <w:p w14:paraId="27233F65" w14:textId="62BD5E26"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Multiple Inheritance is not supported with class but in java MI is supported with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03BD88D2" w14:textId="169B2080"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w:t>
      </w:r>
      <w:r>
        <w:rPr>
          <w:rFonts w:ascii="Calibri" w:hAnsi="Calibri" w:cs="Calibri"/>
          <w:bCs/>
          <w:sz w:val="22"/>
          <w:szCs w:val="22"/>
          <w:lang w:val="en-US"/>
        </w:rPr>
        <w:t>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8F40FDD" w14:textId="77777777" w:rsidR="00107817" w:rsidRDefault="00107817" w:rsidP="002A7F6C">
      <w:pPr>
        <w:rPr>
          <w:rFonts w:ascii="Calibri" w:hAnsi="Calibri" w:cs="Calibri"/>
          <w:bCs/>
          <w:sz w:val="22"/>
          <w:szCs w:val="22"/>
          <w:lang w:val="en-US"/>
        </w:rPr>
      </w:pPr>
    </w:p>
    <w:p w14:paraId="1E52825F" w14:textId="77777777" w:rsidR="00592395" w:rsidRDefault="00592395" w:rsidP="002A7F6C">
      <w:pPr>
        <w:rPr>
          <w:rFonts w:ascii="Calibri" w:hAnsi="Calibri" w:cs="Calibri"/>
          <w:bCs/>
          <w:sz w:val="22"/>
          <w:szCs w:val="22"/>
          <w:lang w:val="en-US"/>
        </w:rPr>
      </w:pPr>
    </w:p>
    <w:p w14:paraId="3D0A27D0" w14:textId="77777777" w:rsidR="00592395" w:rsidRDefault="00592395" w:rsidP="002A7F6C">
      <w:pPr>
        <w:rPr>
          <w:rFonts w:ascii="Calibri" w:hAnsi="Calibri" w:cs="Calibri"/>
          <w:bCs/>
          <w:sz w:val="22"/>
          <w:szCs w:val="22"/>
          <w:lang w:val="en-US"/>
        </w:rPr>
      </w:pPr>
    </w:p>
    <w:p w14:paraId="3427EAB1" w14:textId="77777777" w:rsidR="00592395" w:rsidRDefault="00592395" w:rsidP="002A7F6C">
      <w:pPr>
        <w:rPr>
          <w:rFonts w:ascii="Calibri" w:hAnsi="Calibri" w:cs="Calibri"/>
          <w:bCs/>
          <w:sz w:val="22"/>
          <w:szCs w:val="22"/>
          <w:lang w:val="en-US"/>
        </w:rPr>
      </w:pPr>
    </w:p>
    <w:p w14:paraId="36DBB6B4" w14:textId="77777777" w:rsidR="0052562B" w:rsidRDefault="0052562B" w:rsidP="002A7F6C">
      <w:pPr>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4F0249C9" w14:textId="77777777" w:rsidR="006701E1" w:rsidRDefault="006701E1" w:rsidP="002A7F6C">
      <w:pPr>
        <w:jc w:val="center"/>
        <w:rPr>
          <w:rFonts w:ascii="Calibri" w:hAnsi="Calibri" w:cs="Calibri"/>
          <w:b/>
          <w:bCs/>
          <w:color w:val="00B0F0"/>
          <w:sz w:val="22"/>
          <w:szCs w:val="22"/>
          <w:u w:val="thick"/>
          <w:lang w:val="en-US"/>
        </w:rPr>
      </w:pPr>
    </w:p>
    <w:p w14:paraId="21285356" w14:textId="333D3AB7"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lastRenderedPageBreak/>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lastRenderedPageBreak/>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C60805">
      <w:pPr>
        <w:pStyle w:val="ListParagraph"/>
        <w:numPr>
          <w:ilvl w:val="0"/>
          <w:numId w:val="78"/>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lastRenderedPageBreak/>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lastRenderedPageBreak/>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lastRenderedPageBreak/>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lastRenderedPageBreak/>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065A77"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lastRenderedPageBreak/>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proofErr w:type="gramStart"/>
      <w:r w:rsidRPr="005A2480">
        <w:rPr>
          <w:rFonts w:ascii="Calibri" w:hAnsi="Calibri" w:cs="Calibri"/>
          <w:sz w:val="22"/>
          <w:szCs w:val="22"/>
        </w:rPr>
        <w:t>a</w:t>
      </w:r>
      <w:proofErr w:type="gramEnd"/>
      <w:r w:rsidRPr="005A2480">
        <w:rPr>
          <w:rFonts w:ascii="Calibri" w:hAnsi="Calibri" w:cs="Calibri"/>
          <w:sz w:val="22"/>
          <w:szCs w:val="22"/>
        </w:rPr>
        <w:t xml:space="preserve">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lastRenderedPageBreak/>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lastRenderedPageBreak/>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F92B52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lastRenderedPageBreak/>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maven-surefire</w:t>
      </w:r>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lastRenderedPageBreak/>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lastRenderedPageBreak/>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065A77"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065A77"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lastRenderedPageBreak/>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lastRenderedPageBreak/>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w:t>
      </w:r>
      <w:r w:rsidR="00633CC0">
        <w:rPr>
          <w:rFonts w:ascii="Calibri" w:hAnsi="Calibri" w:cs="Calibri"/>
          <w:bCs/>
          <w:color w:val="000000"/>
          <w:sz w:val="22"/>
          <w:szCs w:val="22"/>
          <w:shd w:val="clear" w:color="auto" w:fill="FFFFFF"/>
        </w:rPr>
        <w:lastRenderedPageBreak/>
        <w:t>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lastRenderedPageBreak/>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lastRenderedPageBreak/>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lastRenderedPageBreak/>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065A77"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lastRenderedPageBreak/>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lastRenderedPageBreak/>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lastRenderedPageBreak/>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 xml:space="preserve">developers to use them in place of modules, if the respective </w:t>
      </w:r>
      <w:r w:rsidR="00E84E77" w:rsidRPr="000C6672">
        <w:rPr>
          <w:rFonts w:ascii="Calibri" w:hAnsi="Calibri" w:cs="Calibri"/>
          <w:bCs/>
          <w:sz w:val="22"/>
          <w:szCs w:val="22"/>
        </w:rPr>
        <w:lastRenderedPageBreak/>
        <w:t>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lastRenderedPageBreak/>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lastRenderedPageBreak/>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lastRenderedPageBreak/>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lastRenderedPageBreak/>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lastRenderedPageBreak/>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6FD18" w14:textId="77777777" w:rsidR="00196ABA" w:rsidRDefault="00196ABA" w:rsidP="00A83869">
      <w:r>
        <w:separator/>
      </w:r>
    </w:p>
  </w:endnote>
  <w:endnote w:type="continuationSeparator" w:id="0">
    <w:p w14:paraId="571586A9" w14:textId="77777777" w:rsidR="00196ABA" w:rsidRDefault="00196ABA"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A89AC" w14:textId="77777777" w:rsidR="00196ABA" w:rsidRDefault="00196ABA" w:rsidP="00A83869">
      <w:r>
        <w:separator/>
      </w:r>
    </w:p>
  </w:footnote>
  <w:footnote w:type="continuationSeparator" w:id="0">
    <w:p w14:paraId="23BB10C6" w14:textId="77777777" w:rsidR="00196ABA" w:rsidRDefault="00196ABA"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5"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3"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BDB6618"/>
    <w:multiLevelType w:val="hybridMultilevel"/>
    <w:tmpl w:val="DEB6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2"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3"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5"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0"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3"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4"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7"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89"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7"/>
  </w:num>
  <w:num w:numId="2">
    <w:abstractNumId w:val="74"/>
  </w:num>
  <w:num w:numId="3">
    <w:abstractNumId w:val="40"/>
  </w:num>
  <w:num w:numId="4">
    <w:abstractNumId w:val="43"/>
  </w:num>
  <w:num w:numId="5">
    <w:abstractNumId w:val="55"/>
  </w:num>
  <w:num w:numId="6">
    <w:abstractNumId w:val="20"/>
  </w:num>
  <w:num w:numId="7">
    <w:abstractNumId w:val="16"/>
  </w:num>
  <w:num w:numId="8">
    <w:abstractNumId w:val="31"/>
  </w:num>
  <w:num w:numId="9">
    <w:abstractNumId w:val="69"/>
  </w:num>
  <w:num w:numId="10">
    <w:abstractNumId w:val="14"/>
  </w:num>
  <w:num w:numId="11">
    <w:abstractNumId w:val="5"/>
  </w:num>
  <w:num w:numId="12">
    <w:abstractNumId w:val="7"/>
  </w:num>
  <w:num w:numId="13">
    <w:abstractNumId w:val="81"/>
  </w:num>
  <w:num w:numId="14">
    <w:abstractNumId w:val="68"/>
  </w:num>
  <w:num w:numId="15">
    <w:abstractNumId w:val="63"/>
  </w:num>
  <w:num w:numId="16">
    <w:abstractNumId w:val="78"/>
  </w:num>
  <w:num w:numId="17">
    <w:abstractNumId w:val="10"/>
  </w:num>
  <w:num w:numId="18">
    <w:abstractNumId w:val="27"/>
  </w:num>
  <w:num w:numId="19">
    <w:abstractNumId w:val="24"/>
  </w:num>
  <w:num w:numId="20">
    <w:abstractNumId w:val="32"/>
  </w:num>
  <w:num w:numId="21">
    <w:abstractNumId w:val="76"/>
  </w:num>
  <w:num w:numId="22">
    <w:abstractNumId w:val="2"/>
  </w:num>
  <w:num w:numId="23">
    <w:abstractNumId w:val="58"/>
  </w:num>
  <w:num w:numId="24">
    <w:abstractNumId w:val="8"/>
  </w:num>
  <w:num w:numId="25">
    <w:abstractNumId w:val="1"/>
  </w:num>
  <w:num w:numId="26">
    <w:abstractNumId w:val="47"/>
  </w:num>
  <w:num w:numId="27">
    <w:abstractNumId w:val="84"/>
  </w:num>
  <w:num w:numId="28">
    <w:abstractNumId w:val="45"/>
  </w:num>
  <w:num w:numId="29">
    <w:abstractNumId w:val="48"/>
  </w:num>
  <w:num w:numId="30">
    <w:abstractNumId w:val="87"/>
  </w:num>
  <w:num w:numId="31">
    <w:abstractNumId w:val="54"/>
  </w:num>
  <w:num w:numId="32">
    <w:abstractNumId w:val="51"/>
  </w:num>
  <w:num w:numId="33">
    <w:abstractNumId w:val="23"/>
  </w:num>
  <w:num w:numId="34">
    <w:abstractNumId w:val="4"/>
  </w:num>
  <w:num w:numId="35">
    <w:abstractNumId w:val="21"/>
  </w:num>
  <w:num w:numId="36">
    <w:abstractNumId w:val="6"/>
  </w:num>
  <w:num w:numId="37">
    <w:abstractNumId w:val="88"/>
  </w:num>
  <w:num w:numId="38">
    <w:abstractNumId w:val="42"/>
  </w:num>
  <w:num w:numId="39">
    <w:abstractNumId w:val="15"/>
  </w:num>
  <w:num w:numId="40">
    <w:abstractNumId w:val="83"/>
  </w:num>
  <w:num w:numId="41">
    <w:abstractNumId w:val="33"/>
  </w:num>
  <w:num w:numId="42">
    <w:abstractNumId w:val="13"/>
  </w:num>
  <w:num w:numId="43">
    <w:abstractNumId w:val="59"/>
  </w:num>
  <w:num w:numId="44">
    <w:abstractNumId w:val="75"/>
  </w:num>
  <w:num w:numId="45">
    <w:abstractNumId w:val="72"/>
  </w:num>
  <w:num w:numId="46">
    <w:abstractNumId w:val="85"/>
  </w:num>
  <w:num w:numId="47">
    <w:abstractNumId w:val="37"/>
  </w:num>
  <w:num w:numId="48">
    <w:abstractNumId w:val="60"/>
  </w:num>
  <w:num w:numId="49">
    <w:abstractNumId w:val="0"/>
  </w:num>
  <w:num w:numId="50">
    <w:abstractNumId w:val="65"/>
  </w:num>
  <w:num w:numId="51">
    <w:abstractNumId w:val="52"/>
  </w:num>
  <w:num w:numId="52">
    <w:abstractNumId w:val="25"/>
  </w:num>
  <w:num w:numId="53">
    <w:abstractNumId w:val="34"/>
  </w:num>
  <w:num w:numId="54">
    <w:abstractNumId w:val="44"/>
  </w:num>
  <w:num w:numId="55">
    <w:abstractNumId w:val="11"/>
  </w:num>
  <w:num w:numId="56">
    <w:abstractNumId w:val="41"/>
  </w:num>
  <w:num w:numId="57">
    <w:abstractNumId w:val="57"/>
  </w:num>
  <w:num w:numId="58">
    <w:abstractNumId w:val="30"/>
  </w:num>
  <w:num w:numId="59">
    <w:abstractNumId w:val="35"/>
  </w:num>
  <w:num w:numId="60">
    <w:abstractNumId w:val="70"/>
  </w:num>
  <w:num w:numId="61">
    <w:abstractNumId w:val="86"/>
  </w:num>
  <w:num w:numId="62">
    <w:abstractNumId w:val="80"/>
  </w:num>
  <w:num w:numId="63">
    <w:abstractNumId w:val="53"/>
  </w:num>
  <w:num w:numId="64">
    <w:abstractNumId w:val="3"/>
  </w:num>
  <w:num w:numId="65">
    <w:abstractNumId w:val="17"/>
  </w:num>
  <w:num w:numId="66">
    <w:abstractNumId w:val="36"/>
  </w:num>
  <w:num w:numId="67">
    <w:abstractNumId w:val="9"/>
  </w:num>
  <w:num w:numId="68">
    <w:abstractNumId w:val="90"/>
  </w:num>
  <w:num w:numId="69">
    <w:abstractNumId w:val="50"/>
  </w:num>
  <w:num w:numId="70">
    <w:abstractNumId w:val="12"/>
  </w:num>
  <w:num w:numId="71">
    <w:abstractNumId w:val="82"/>
  </w:num>
  <w:num w:numId="72">
    <w:abstractNumId w:val="39"/>
  </w:num>
  <w:num w:numId="73">
    <w:abstractNumId w:val="19"/>
  </w:num>
  <w:num w:numId="74">
    <w:abstractNumId w:val="64"/>
  </w:num>
  <w:num w:numId="75">
    <w:abstractNumId w:val="18"/>
  </w:num>
  <w:num w:numId="76">
    <w:abstractNumId w:val="89"/>
  </w:num>
  <w:num w:numId="77">
    <w:abstractNumId w:val="29"/>
  </w:num>
  <w:num w:numId="78">
    <w:abstractNumId w:val="38"/>
  </w:num>
  <w:num w:numId="79">
    <w:abstractNumId w:val="71"/>
  </w:num>
  <w:num w:numId="80">
    <w:abstractNumId w:val="67"/>
  </w:num>
  <w:num w:numId="81">
    <w:abstractNumId w:val="66"/>
  </w:num>
  <w:num w:numId="82">
    <w:abstractNumId w:val="56"/>
  </w:num>
  <w:num w:numId="83">
    <w:abstractNumId w:val="62"/>
  </w:num>
  <w:num w:numId="84">
    <w:abstractNumId w:val="79"/>
  </w:num>
  <w:num w:numId="85">
    <w:abstractNumId w:val="61"/>
  </w:num>
  <w:num w:numId="86">
    <w:abstractNumId w:val="26"/>
  </w:num>
  <w:num w:numId="87">
    <w:abstractNumId w:val="46"/>
  </w:num>
  <w:num w:numId="88">
    <w:abstractNumId w:val="73"/>
  </w:num>
  <w:num w:numId="89">
    <w:abstractNumId w:val="28"/>
  </w:num>
  <w:num w:numId="90">
    <w:abstractNumId w:val="49"/>
  </w:num>
  <w:num w:numId="91">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830"/>
    <w:rsid w:val="00001834"/>
    <w:rsid w:val="00001856"/>
    <w:rsid w:val="000018B4"/>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C05"/>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BC9"/>
    <w:rsid w:val="00004BE9"/>
    <w:rsid w:val="00004C07"/>
    <w:rsid w:val="00004CBD"/>
    <w:rsid w:val="00004E45"/>
    <w:rsid w:val="00005132"/>
    <w:rsid w:val="0000524D"/>
    <w:rsid w:val="000052BA"/>
    <w:rsid w:val="000052BD"/>
    <w:rsid w:val="00005657"/>
    <w:rsid w:val="00005689"/>
    <w:rsid w:val="0000574D"/>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137"/>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20028"/>
    <w:rsid w:val="0002006D"/>
    <w:rsid w:val="00020210"/>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36B"/>
    <w:rsid w:val="000235E2"/>
    <w:rsid w:val="00023685"/>
    <w:rsid w:val="0002372D"/>
    <w:rsid w:val="000237EC"/>
    <w:rsid w:val="0002383B"/>
    <w:rsid w:val="00023917"/>
    <w:rsid w:val="00023968"/>
    <w:rsid w:val="000239F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99"/>
    <w:rsid w:val="00043913"/>
    <w:rsid w:val="000439DC"/>
    <w:rsid w:val="00043B63"/>
    <w:rsid w:val="00043C69"/>
    <w:rsid w:val="00043D74"/>
    <w:rsid w:val="00043D93"/>
    <w:rsid w:val="00043DA2"/>
    <w:rsid w:val="00043DBE"/>
    <w:rsid w:val="00043DFD"/>
    <w:rsid w:val="00043E97"/>
    <w:rsid w:val="00043F48"/>
    <w:rsid w:val="00043FCB"/>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49"/>
    <w:rsid w:val="00047086"/>
    <w:rsid w:val="000470E5"/>
    <w:rsid w:val="0004711D"/>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474"/>
    <w:rsid w:val="000515A2"/>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204D"/>
    <w:rsid w:val="00052366"/>
    <w:rsid w:val="000523BD"/>
    <w:rsid w:val="00052540"/>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6"/>
    <w:rsid w:val="000600DC"/>
    <w:rsid w:val="00060151"/>
    <w:rsid w:val="000601F9"/>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18"/>
    <w:rsid w:val="0006288F"/>
    <w:rsid w:val="000629E8"/>
    <w:rsid w:val="00062A51"/>
    <w:rsid w:val="00062A92"/>
    <w:rsid w:val="00062C69"/>
    <w:rsid w:val="00062C76"/>
    <w:rsid w:val="00062C8C"/>
    <w:rsid w:val="00062EB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FD"/>
    <w:rsid w:val="000708AD"/>
    <w:rsid w:val="00070A97"/>
    <w:rsid w:val="00070C7D"/>
    <w:rsid w:val="00070DFF"/>
    <w:rsid w:val="00070E82"/>
    <w:rsid w:val="00070F10"/>
    <w:rsid w:val="00070FA5"/>
    <w:rsid w:val="000710F1"/>
    <w:rsid w:val="0007110E"/>
    <w:rsid w:val="00071230"/>
    <w:rsid w:val="000712A7"/>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959"/>
    <w:rsid w:val="00075AEE"/>
    <w:rsid w:val="00075C55"/>
    <w:rsid w:val="00075DE3"/>
    <w:rsid w:val="00075ED2"/>
    <w:rsid w:val="00075EF1"/>
    <w:rsid w:val="00075F42"/>
    <w:rsid w:val="00075FD7"/>
    <w:rsid w:val="00076054"/>
    <w:rsid w:val="00076185"/>
    <w:rsid w:val="000762A7"/>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84B"/>
    <w:rsid w:val="00081908"/>
    <w:rsid w:val="000819DB"/>
    <w:rsid w:val="00081A48"/>
    <w:rsid w:val="00081AEF"/>
    <w:rsid w:val="00081BAE"/>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C6"/>
    <w:rsid w:val="00087AFE"/>
    <w:rsid w:val="00087C41"/>
    <w:rsid w:val="00087C43"/>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78"/>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251"/>
    <w:rsid w:val="00097287"/>
    <w:rsid w:val="0009741B"/>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54"/>
    <w:rsid w:val="000A06A7"/>
    <w:rsid w:val="000A09FE"/>
    <w:rsid w:val="000A0A61"/>
    <w:rsid w:val="000A0C75"/>
    <w:rsid w:val="000A0CCC"/>
    <w:rsid w:val="000A1044"/>
    <w:rsid w:val="000A10A4"/>
    <w:rsid w:val="000A1135"/>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56"/>
    <w:rsid w:val="000B666E"/>
    <w:rsid w:val="000B67BB"/>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827"/>
    <w:rsid w:val="000C086B"/>
    <w:rsid w:val="000C094D"/>
    <w:rsid w:val="000C09F4"/>
    <w:rsid w:val="000C0AEA"/>
    <w:rsid w:val="000C0E65"/>
    <w:rsid w:val="000C0EA6"/>
    <w:rsid w:val="000C110D"/>
    <w:rsid w:val="000C130F"/>
    <w:rsid w:val="000C135C"/>
    <w:rsid w:val="000C15C3"/>
    <w:rsid w:val="000C162B"/>
    <w:rsid w:val="000C1642"/>
    <w:rsid w:val="000C17CD"/>
    <w:rsid w:val="000C184D"/>
    <w:rsid w:val="000C18AD"/>
    <w:rsid w:val="000C1949"/>
    <w:rsid w:val="000C19EA"/>
    <w:rsid w:val="000C1A3E"/>
    <w:rsid w:val="000C1BB7"/>
    <w:rsid w:val="000C1C25"/>
    <w:rsid w:val="000C1E81"/>
    <w:rsid w:val="000C1E9A"/>
    <w:rsid w:val="000C200F"/>
    <w:rsid w:val="000C201D"/>
    <w:rsid w:val="000C2061"/>
    <w:rsid w:val="000C2226"/>
    <w:rsid w:val="000C226B"/>
    <w:rsid w:val="000C2320"/>
    <w:rsid w:val="000C23E2"/>
    <w:rsid w:val="000C2497"/>
    <w:rsid w:val="000C252B"/>
    <w:rsid w:val="000C264A"/>
    <w:rsid w:val="000C2749"/>
    <w:rsid w:val="000C287D"/>
    <w:rsid w:val="000C297A"/>
    <w:rsid w:val="000C2E30"/>
    <w:rsid w:val="000C2EC1"/>
    <w:rsid w:val="000C2F3C"/>
    <w:rsid w:val="000C3236"/>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8EB"/>
    <w:rsid w:val="000C498F"/>
    <w:rsid w:val="000C4A41"/>
    <w:rsid w:val="000C4A54"/>
    <w:rsid w:val="000C4AF5"/>
    <w:rsid w:val="000C4BD2"/>
    <w:rsid w:val="000C4EA0"/>
    <w:rsid w:val="000C4F0C"/>
    <w:rsid w:val="000C504F"/>
    <w:rsid w:val="000C50D4"/>
    <w:rsid w:val="000C5345"/>
    <w:rsid w:val="000C5348"/>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99"/>
    <w:rsid w:val="000D0FE4"/>
    <w:rsid w:val="000D0FFA"/>
    <w:rsid w:val="000D10E6"/>
    <w:rsid w:val="000D110E"/>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2A9"/>
    <w:rsid w:val="000D52ED"/>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63"/>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B08"/>
    <w:rsid w:val="000E7B59"/>
    <w:rsid w:val="000E7B70"/>
    <w:rsid w:val="000E7E03"/>
    <w:rsid w:val="000E7F72"/>
    <w:rsid w:val="000E7FF6"/>
    <w:rsid w:val="000F0003"/>
    <w:rsid w:val="000F0009"/>
    <w:rsid w:val="000F0128"/>
    <w:rsid w:val="000F014C"/>
    <w:rsid w:val="000F0163"/>
    <w:rsid w:val="000F044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A1A"/>
    <w:rsid w:val="000F3A78"/>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31"/>
    <w:rsid w:val="00100CBD"/>
    <w:rsid w:val="00100D94"/>
    <w:rsid w:val="00100EAC"/>
    <w:rsid w:val="00100F2F"/>
    <w:rsid w:val="00100FAC"/>
    <w:rsid w:val="00101050"/>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565"/>
    <w:rsid w:val="00122698"/>
    <w:rsid w:val="00122820"/>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7C"/>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364"/>
    <w:rsid w:val="001563D5"/>
    <w:rsid w:val="001563F7"/>
    <w:rsid w:val="0015653B"/>
    <w:rsid w:val="001565BB"/>
    <w:rsid w:val="001565E2"/>
    <w:rsid w:val="00156734"/>
    <w:rsid w:val="001567C2"/>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80B"/>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8AB"/>
    <w:rsid w:val="00170963"/>
    <w:rsid w:val="00170997"/>
    <w:rsid w:val="001709A5"/>
    <w:rsid w:val="00170A1B"/>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22"/>
    <w:rsid w:val="001759FD"/>
    <w:rsid w:val="00175A54"/>
    <w:rsid w:val="00175A58"/>
    <w:rsid w:val="00175BC2"/>
    <w:rsid w:val="00175BEB"/>
    <w:rsid w:val="00175C42"/>
    <w:rsid w:val="00175EBF"/>
    <w:rsid w:val="00175ED2"/>
    <w:rsid w:val="00175F22"/>
    <w:rsid w:val="00176021"/>
    <w:rsid w:val="001760E1"/>
    <w:rsid w:val="00176275"/>
    <w:rsid w:val="0017635A"/>
    <w:rsid w:val="001763A9"/>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2F25"/>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AA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758"/>
    <w:rsid w:val="001867A1"/>
    <w:rsid w:val="00186884"/>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0"/>
    <w:rsid w:val="00192915"/>
    <w:rsid w:val="00192988"/>
    <w:rsid w:val="001929DA"/>
    <w:rsid w:val="00192A13"/>
    <w:rsid w:val="00192B3A"/>
    <w:rsid w:val="00192B3D"/>
    <w:rsid w:val="00192D8C"/>
    <w:rsid w:val="00192E8C"/>
    <w:rsid w:val="00192F75"/>
    <w:rsid w:val="00193340"/>
    <w:rsid w:val="001933EA"/>
    <w:rsid w:val="00193435"/>
    <w:rsid w:val="00193557"/>
    <w:rsid w:val="00193699"/>
    <w:rsid w:val="001937ED"/>
    <w:rsid w:val="001938C0"/>
    <w:rsid w:val="001938C2"/>
    <w:rsid w:val="00193904"/>
    <w:rsid w:val="0019396A"/>
    <w:rsid w:val="00193992"/>
    <w:rsid w:val="00193A0A"/>
    <w:rsid w:val="00193B63"/>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CF"/>
    <w:rsid w:val="00196166"/>
    <w:rsid w:val="00196190"/>
    <w:rsid w:val="00196335"/>
    <w:rsid w:val="00196338"/>
    <w:rsid w:val="0019642D"/>
    <w:rsid w:val="00196614"/>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90"/>
    <w:rsid w:val="00197CD4"/>
    <w:rsid w:val="00197DEB"/>
    <w:rsid w:val="00197E6F"/>
    <w:rsid w:val="00197ED3"/>
    <w:rsid w:val="001A002E"/>
    <w:rsid w:val="001A012E"/>
    <w:rsid w:val="001A018D"/>
    <w:rsid w:val="001A0209"/>
    <w:rsid w:val="001A031C"/>
    <w:rsid w:val="001A0336"/>
    <w:rsid w:val="001A03A8"/>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5D2"/>
    <w:rsid w:val="001B7650"/>
    <w:rsid w:val="001B7657"/>
    <w:rsid w:val="001B7689"/>
    <w:rsid w:val="001B76FA"/>
    <w:rsid w:val="001B7748"/>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9FB"/>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708"/>
    <w:rsid w:val="001D475C"/>
    <w:rsid w:val="001D49A1"/>
    <w:rsid w:val="001D49B8"/>
    <w:rsid w:val="001D4AB1"/>
    <w:rsid w:val="001D4BA4"/>
    <w:rsid w:val="001D4CBB"/>
    <w:rsid w:val="001D4EA8"/>
    <w:rsid w:val="001D4F62"/>
    <w:rsid w:val="001D4F8D"/>
    <w:rsid w:val="001D502C"/>
    <w:rsid w:val="001D504F"/>
    <w:rsid w:val="001D51B6"/>
    <w:rsid w:val="001D5261"/>
    <w:rsid w:val="001D52BB"/>
    <w:rsid w:val="001D52D8"/>
    <w:rsid w:val="001D54C8"/>
    <w:rsid w:val="001D578A"/>
    <w:rsid w:val="001D57A0"/>
    <w:rsid w:val="001D58F2"/>
    <w:rsid w:val="001D5911"/>
    <w:rsid w:val="001D5929"/>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16E"/>
    <w:rsid w:val="001E01FD"/>
    <w:rsid w:val="001E02A8"/>
    <w:rsid w:val="001E02AB"/>
    <w:rsid w:val="001E02B5"/>
    <w:rsid w:val="001E036B"/>
    <w:rsid w:val="001E04AA"/>
    <w:rsid w:val="001E04FE"/>
    <w:rsid w:val="001E0643"/>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1F"/>
    <w:rsid w:val="001E2D66"/>
    <w:rsid w:val="001E2EBA"/>
    <w:rsid w:val="001E2EE6"/>
    <w:rsid w:val="001E2F1C"/>
    <w:rsid w:val="001E2F84"/>
    <w:rsid w:val="001E303C"/>
    <w:rsid w:val="001E3105"/>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2A"/>
    <w:rsid w:val="001F324D"/>
    <w:rsid w:val="001F33E3"/>
    <w:rsid w:val="001F3497"/>
    <w:rsid w:val="001F3643"/>
    <w:rsid w:val="001F3767"/>
    <w:rsid w:val="001F377C"/>
    <w:rsid w:val="001F397D"/>
    <w:rsid w:val="001F39BA"/>
    <w:rsid w:val="001F3A48"/>
    <w:rsid w:val="001F3B84"/>
    <w:rsid w:val="001F3BDF"/>
    <w:rsid w:val="001F3CE7"/>
    <w:rsid w:val="001F3DC9"/>
    <w:rsid w:val="001F3DF4"/>
    <w:rsid w:val="001F40EA"/>
    <w:rsid w:val="001F42D3"/>
    <w:rsid w:val="001F431D"/>
    <w:rsid w:val="001F43C0"/>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61A"/>
    <w:rsid w:val="001F58ED"/>
    <w:rsid w:val="001F5A13"/>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4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A1"/>
    <w:rsid w:val="00221175"/>
    <w:rsid w:val="002214B6"/>
    <w:rsid w:val="002214E1"/>
    <w:rsid w:val="00221620"/>
    <w:rsid w:val="00221685"/>
    <w:rsid w:val="002216B1"/>
    <w:rsid w:val="00221702"/>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EE"/>
    <w:rsid w:val="00223F75"/>
    <w:rsid w:val="00223F83"/>
    <w:rsid w:val="00223F84"/>
    <w:rsid w:val="00224209"/>
    <w:rsid w:val="002242F9"/>
    <w:rsid w:val="00224381"/>
    <w:rsid w:val="002243BB"/>
    <w:rsid w:val="00224529"/>
    <w:rsid w:val="0022453C"/>
    <w:rsid w:val="002246B7"/>
    <w:rsid w:val="00224783"/>
    <w:rsid w:val="0022489F"/>
    <w:rsid w:val="002248B2"/>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3AF"/>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FA"/>
    <w:rsid w:val="0023248C"/>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AC2"/>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39"/>
    <w:rsid w:val="00242831"/>
    <w:rsid w:val="002428E7"/>
    <w:rsid w:val="002429B4"/>
    <w:rsid w:val="002429BB"/>
    <w:rsid w:val="00242A10"/>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A"/>
    <w:rsid w:val="00250D6A"/>
    <w:rsid w:val="00250DB9"/>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926"/>
    <w:rsid w:val="0029397E"/>
    <w:rsid w:val="00293A32"/>
    <w:rsid w:val="00293A7C"/>
    <w:rsid w:val="00293B81"/>
    <w:rsid w:val="00293B89"/>
    <w:rsid w:val="00293BB3"/>
    <w:rsid w:val="00293BFA"/>
    <w:rsid w:val="00293C15"/>
    <w:rsid w:val="00293C1E"/>
    <w:rsid w:val="00293EA6"/>
    <w:rsid w:val="00293F51"/>
    <w:rsid w:val="00294142"/>
    <w:rsid w:val="0029424A"/>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57"/>
    <w:rsid w:val="002A4D8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702A"/>
    <w:rsid w:val="002A7042"/>
    <w:rsid w:val="002A706F"/>
    <w:rsid w:val="002A7071"/>
    <w:rsid w:val="002A70A6"/>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EE4"/>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9DE"/>
    <w:rsid w:val="002B2AEC"/>
    <w:rsid w:val="002B2B58"/>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495"/>
    <w:rsid w:val="002C4785"/>
    <w:rsid w:val="002C47A3"/>
    <w:rsid w:val="002C4806"/>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D65"/>
    <w:rsid w:val="002D3DC6"/>
    <w:rsid w:val="002D3E39"/>
    <w:rsid w:val="002D3FD9"/>
    <w:rsid w:val="002D4185"/>
    <w:rsid w:val="002D4351"/>
    <w:rsid w:val="002D4364"/>
    <w:rsid w:val="002D43BC"/>
    <w:rsid w:val="002D4407"/>
    <w:rsid w:val="002D4519"/>
    <w:rsid w:val="002D471C"/>
    <w:rsid w:val="002D476D"/>
    <w:rsid w:val="002D4792"/>
    <w:rsid w:val="002D47DC"/>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8C"/>
    <w:rsid w:val="002E172F"/>
    <w:rsid w:val="002E1786"/>
    <w:rsid w:val="002E17BA"/>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66"/>
    <w:rsid w:val="002E2B9B"/>
    <w:rsid w:val="002E2C9D"/>
    <w:rsid w:val="002E2DB6"/>
    <w:rsid w:val="002E2DC6"/>
    <w:rsid w:val="002E3000"/>
    <w:rsid w:val="002E300A"/>
    <w:rsid w:val="002E31A5"/>
    <w:rsid w:val="002E3404"/>
    <w:rsid w:val="002E34F3"/>
    <w:rsid w:val="002E3671"/>
    <w:rsid w:val="002E36C6"/>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35"/>
    <w:rsid w:val="002F54E6"/>
    <w:rsid w:val="002F5637"/>
    <w:rsid w:val="002F565B"/>
    <w:rsid w:val="002F568F"/>
    <w:rsid w:val="002F57C8"/>
    <w:rsid w:val="002F5A2A"/>
    <w:rsid w:val="002F5ADC"/>
    <w:rsid w:val="002F5B71"/>
    <w:rsid w:val="002F5B91"/>
    <w:rsid w:val="002F5C80"/>
    <w:rsid w:val="002F5E2F"/>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998"/>
    <w:rsid w:val="00301999"/>
    <w:rsid w:val="00301A83"/>
    <w:rsid w:val="00301B04"/>
    <w:rsid w:val="00301B1B"/>
    <w:rsid w:val="00301C3B"/>
    <w:rsid w:val="00301D03"/>
    <w:rsid w:val="00301D9B"/>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1A1"/>
    <w:rsid w:val="0030425A"/>
    <w:rsid w:val="00304288"/>
    <w:rsid w:val="0030434D"/>
    <w:rsid w:val="003043EE"/>
    <w:rsid w:val="003043F4"/>
    <w:rsid w:val="00304430"/>
    <w:rsid w:val="00304508"/>
    <w:rsid w:val="0030467D"/>
    <w:rsid w:val="003048EC"/>
    <w:rsid w:val="00304A59"/>
    <w:rsid w:val="00304AB1"/>
    <w:rsid w:val="00304AC1"/>
    <w:rsid w:val="00304B1D"/>
    <w:rsid w:val="00304CCD"/>
    <w:rsid w:val="00304CD5"/>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2DD"/>
    <w:rsid w:val="00306660"/>
    <w:rsid w:val="0030669C"/>
    <w:rsid w:val="003066C4"/>
    <w:rsid w:val="003067A0"/>
    <w:rsid w:val="00306879"/>
    <w:rsid w:val="00306907"/>
    <w:rsid w:val="00306A2B"/>
    <w:rsid w:val="00306B14"/>
    <w:rsid w:val="00306D31"/>
    <w:rsid w:val="00306E72"/>
    <w:rsid w:val="00306F27"/>
    <w:rsid w:val="00306F3E"/>
    <w:rsid w:val="00306F97"/>
    <w:rsid w:val="003070C9"/>
    <w:rsid w:val="003070DD"/>
    <w:rsid w:val="003070E2"/>
    <w:rsid w:val="00307122"/>
    <w:rsid w:val="00307336"/>
    <w:rsid w:val="00307348"/>
    <w:rsid w:val="00307419"/>
    <w:rsid w:val="00307434"/>
    <w:rsid w:val="003074E4"/>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83A"/>
    <w:rsid w:val="0031499B"/>
    <w:rsid w:val="003149AA"/>
    <w:rsid w:val="003149E5"/>
    <w:rsid w:val="00314A80"/>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FA"/>
    <w:rsid w:val="00333185"/>
    <w:rsid w:val="003331B4"/>
    <w:rsid w:val="00333313"/>
    <w:rsid w:val="0033336C"/>
    <w:rsid w:val="00333498"/>
    <w:rsid w:val="003334C7"/>
    <w:rsid w:val="00333555"/>
    <w:rsid w:val="00333724"/>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68"/>
    <w:rsid w:val="00341F8E"/>
    <w:rsid w:val="00341FBC"/>
    <w:rsid w:val="00341FBD"/>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81F"/>
    <w:rsid w:val="00343A2B"/>
    <w:rsid w:val="00343B47"/>
    <w:rsid w:val="00343B4E"/>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806"/>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E"/>
    <w:rsid w:val="003649C0"/>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BE"/>
    <w:rsid w:val="003666C3"/>
    <w:rsid w:val="003669EC"/>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94B"/>
    <w:rsid w:val="00375A17"/>
    <w:rsid w:val="00375A95"/>
    <w:rsid w:val="00375A9A"/>
    <w:rsid w:val="00375BFA"/>
    <w:rsid w:val="00375C2C"/>
    <w:rsid w:val="00375CE4"/>
    <w:rsid w:val="00375DBA"/>
    <w:rsid w:val="00375F95"/>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3D2"/>
    <w:rsid w:val="00391757"/>
    <w:rsid w:val="003919D0"/>
    <w:rsid w:val="00391AB5"/>
    <w:rsid w:val="00391AE1"/>
    <w:rsid w:val="00391C16"/>
    <w:rsid w:val="00391C35"/>
    <w:rsid w:val="00391C54"/>
    <w:rsid w:val="00391C5F"/>
    <w:rsid w:val="00391CF8"/>
    <w:rsid w:val="00391E22"/>
    <w:rsid w:val="00391E94"/>
    <w:rsid w:val="00391F4B"/>
    <w:rsid w:val="00391F77"/>
    <w:rsid w:val="003921C3"/>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DED"/>
    <w:rsid w:val="003A7101"/>
    <w:rsid w:val="003A7115"/>
    <w:rsid w:val="003A724E"/>
    <w:rsid w:val="003A7354"/>
    <w:rsid w:val="003A73B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51"/>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77C"/>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F6"/>
    <w:rsid w:val="003F631C"/>
    <w:rsid w:val="003F639D"/>
    <w:rsid w:val="003F63EF"/>
    <w:rsid w:val="003F6862"/>
    <w:rsid w:val="003F686D"/>
    <w:rsid w:val="003F694A"/>
    <w:rsid w:val="003F699D"/>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B96"/>
    <w:rsid w:val="00412C83"/>
    <w:rsid w:val="00412D37"/>
    <w:rsid w:val="00412E42"/>
    <w:rsid w:val="00412F2E"/>
    <w:rsid w:val="00412F9A"/>
    <w:rsid w:val="0041312D"/>
    <w:rsid w:val="0041313E"/>
    <w:rsid w:val="004131E5"/>
    <w:rsid w:val="0041347A"/>
    <w:rsid w:val="004134DE"/>
    <w:rsid w:val="0041361E"/>
    <w:rsid w:val="00413743"/>
    <w:rsid w:val="004137C5"/>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0FDA"/>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BE"/>
    <w:rsid w:val="00445B5C"/>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A3"/>
    <w:rsid w:val="004565D7"/>
    <w:rsid w:val="0045667D"/>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D6"/>
    <w:rsid w:val="0045753F"/>
    <w:rsid w:val="004575AB"/>
    <w:rsid w:val="004575B9"/>
    <w:rsid w:val="004575FD"/>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CA9"/>
    <w:rsid w:val="00467CBB"/>
    <w:rsid w:val="0047000F"/>
    <w:rsid w:val="004701BD"/>
    <w:rsid w:val="00470279"/>
    <w:rsid w:val="0047055B"/>
    <w:rsid w:val="0047056F"/>
    <w:rsid w:val="004706C9"/>
    <w:rsid w:val="0047089A"/>
    <w:rsid w:val="004708AB"/>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7A8"/>
    <w:rsid w:val="004738F0"/>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3D"/>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CE"/>
    <w:rsid w:val="0049036F"/>
    <w:rsid w:val="004903C9"/>
    <w:rsid w:val="0049054E"/>
    <w:rsid w:val="004905DF"/>
    <w:rsid w:val="00490628"/>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F45"/>
    <w:rsid w:val="00493F89"/>
    <w:rsid w:val="004940F8"/>
    <w:rsid w:val="0049411C"/>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09E"/>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C1"/>
    <w:rsid w:val="004A754F"/>
    <w:rsid w:val="004A7603"/>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318"/>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C2B"/>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A13"/>
    <w:rsid w:val="004E2B0B"/>
    <w:rsid w:val="004E2B6D"/>
    <w:rsid w:val="004E2B83"/>
    <w:rsid w:val="004E2CF5"/>
    <w:rsid w:val="004E2D26"/>
    <w:rsid w:val="004E2D35"/>
    <w:rsid w:val="004E2E03"/>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E6"/>
    <w:rsid w:val="004F064A"/>
    <w:rsid w:val="004F06ED"/>
    <w:rsid w:val="004F09C7"/>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32F"/>
    <w:rsid w:val="004F45D6"/>
    <w:rsid w:val="004F4644"/>
    <w:rsid w:val="004F46E1"/>
    <w:rsid w:val="004F46ED"/>
    <w:rsid w:val="004F4817"/>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0A4"/>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B3D"/>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790"/>
    <w:rsid w:val="0051688D"/>
    <w:rsid w:val="005168B2"/>
    <w:rsid w:val="00516A7B"/>
    <w:rsid w:val="00516B7D"/>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E"/>
    <w:rsid w:val="005212EF"/>
    <w:rsid w:val="00521389"/>
    <w:rsid w:val="005214F1"/>
    <w:rsid w:val="005215B7"/>
    <w:rsid w:val="0052169C"/>
    <w:rsid w:val="005216E5"/>
    <w:rsid w:val="00521914"/>
    <w:rsid w:val="00521DBB"/>
    <w:rsid w:val="00521E56"/>
    <w:rsid w:val="00521EE0"/>
    <w:rsid w:val="00521F78"/>
    <w:rsid w:val="005223BC"/>
    <w:rsid w:val="0052244D"/>
    <w:rsid w:val="00522487"/>
    <w:rsid w:val="00522507"/>
    <w:rsid w:val="00522567"/>
    <w:rsid w:val="005226A2"/>
    <w:rsid w:val="00522825"/>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DB6"/>
    <w:rsid w:val="00524EE6"/>
    <w:rsid w:val="00524F4C"/>
    <w:rsid w:val="00524FA2"/>
    <w:rsid w:val="0052502F"/>
    <w:rsid w:val="005250E4"/>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785"/>
    <w:rsid w:val="005327AD"/>
    <w:rsid w:val="005328BD"/>
    <w:rsid w:val="005329DD"/>
    <w:rsid w:val="00532A46"/>
    <w:rsid w:val="00532B3E"/>
    <w:rsid w:val="00532B83"/>
    <w:rsid w:val="00532B88"/>
    <w:rsid w:val="00532E7E"/>
    <w:rsid w:val="00532EEC"/>
    <w:rsid w:val="00532F83"/>
    <w:rsid w:val="0053304F"/>
    <w:rsid w:val="00533136"/>
    <w:rsid w:val="0053322F"/>
    <w:rsid w:val="00533237"/>
    <w:rsid w:val="00533298"/>
    <w:rsid w:val="005332ED"/>
    <w:rsid w:val="005335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7A8"/>
    <w:rsid w:val="0054189E"/>
    <w:rsid w:val="005418C3"/>
    <w:rsid w:val="005419A9"/>
    <w:rsid w:val="005419ED"/>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13"/>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490"/>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23F"/>
    <w:rsid w:val="00547245"/>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500F"/>
    <w:rsid w:val="005550DB"/>
    <w:rsid w:val="005550E2"/>
    <w:rsid w:val="005551F9"/>
    <w:rsid w:val="00555312"/>
    <w:rsid w:val="0055533D"/>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2EB"/>
    <w:rsid w:val="0056164B"/>
    <w:rsid w:val="00561772"/>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7F"/>
    <w:rsid w:val="0056522E"/>
    <w:rsid w:val="00565356"/>
    <w:rsid w:val="00565364"/>
    <w:rsid w:val="00565439"/>
    <w:rsid w:val="005654B6"/>
    <w:rsid w:val="005654D9"/>
    <w:rsid w:val="005657C7"/>
    <w:rsid w:val="005658CE"/>
    <w:rsid w:val="005658D8"/>
    <w:rsid w:val="005659E1"/>
    <w:rsid w:val="00565BF4"/>
    <w:rsid w:val="00565C9A"/>
    <w:rsid w:val="00565CDF"/>
    <w:rsid w:val="00565D6F"/>
    <w:rsid w:val="00566182"/>
    <w:rsid w:val="00566231"/>
    <w:rsid w:val="005663A5"/>
    <w:rsid w:val="00566439"/>
    <w:rsid w:val="005664CA"/>
    <w:rsid w:val="005665A0"/>
    <w:rsid w:val="0056660B"/>
    <w:rsid w:val="00566642"/>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95"/>
    <w:rsid w:val="0059249D"/>
    <w:rsid w:val="00592541"/>
    <w:rsid w:val="00592564"/>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02"/>
    <w:rsid w:val="00593A94"/>
    <w:rsid w:val="00593AB4"/>
    <w:rsid w:val="00593BEC"/>
    <w:rsid w:val="00593C73"/>
    <w:rsid w:val="00593CE5"/>
    <w:rsid w:val="00593CF1"/>
    <w:rsid w:val="00593D11"/>
    <w:rsid w:val="00593DB5"/>
    <w:rsid w:val="00593DC1"/>
    <w:rsid w:val="005940BE"/>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D4"/>
    <w:rsid w:val="005A079C"/>
    <w:rsid w:val="005A08F9"/>
    <w:rsid w:val="005A0B82"/>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B7E"/>
    <w:rsid w:val="005A7C0B"/>
    <w:rsid w:val="005A7CD8"/>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C0A"/>
    <w:rsid w:val="005B0C8C"/>
    <w:rsid w:val="005B0D94"/>
    <w:rsid w:val="005B0D9F"/>
    <w:rsid w:val="005B0DC3"/>
    <w:rsid w:val="005B0DF6"/>
    <w:rsid w:val="005B0E5E"/>
    <w:rsid w:val="005B1031"/>
    <w:rsid w:val="005B11B8"/>
    <w:rsid w:val="005B1430"/>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CF2"/>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4F"/>
    <w:rsid w:val="005B5860"/>
    <w:rsid w:val="005B59B0"/>
    <w:rsid w:val="005B59CB"/>
    <w:rsid w:val="005B5A11"/>
    <w:rsid w:val="005B5A17"/>
    <w:rsid w:val="005B5A7D"/>
    <w:rsid w:val="005B5A86"/>
    <w:rsid w:val="005B5B78"/>
    <w:rsid w:val="005B5C2E"/>
    <w:rsid w:val="005B5C73"/>
    <w:rsid w:val="005B5C9B"/>
    <w:rsid w:val="005B5CC2"/>
    <w:rsid w:val="005B5D26"/>
    <w:rsid w:val="005B5DED"/>
    <w:rsid w:val="005B5EC0"/>
    <w:rsid w:val="005B5FB0"/>
    <w:rsid w:val="005B60CB"/>
    <w:rsid w:val="005B627F"/>
    <w:rsid w:val="005B633B"/>
    <w:rsid w:val="005B634A"/>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8E0"/>
    <w:rsid w:val="005C1948"/>
    <w:rsid w:val="005C1A80"/>
    <w:rsid w:val="005C1B98"/>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18A"/>
    <w:rsid w:val="005C51A1"/>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3A0"/>
    <w:rsid w:val="005D247B"/>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56"/>
    <w:rsid w:val="005D4D7E"/>
    <w:rsid w:val="005D4E1B"/>
    <w:rsid w:val="005D4ED3"/>
    <w:rsid w:val="005D4F54"/>
    <w:rsid w:val="005D510A"/>
    <w:rsid w:val="005D511F"/>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BF0"/>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B8E"/>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05"/>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AE"/>
    <w:rsid w:val="005E6A32"/>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7"/>
    <w:rsid w:val="005F055F"/>
    <w:rsid w:val="005F0644"/>
    <w:rsid w:val="005F0650"/>
    <w:rsid w:val="005F0691"/>
    <w:rsid w:val="005F06C8"/>
    <w:rsid w:val="005F0935"/>
    <w:rsid w:val="005F0A58"/>
    <w:rsid w:val="005F0A75"/>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CBA"/>
    <w:rsid w:val="005F2D8D"/>
    <w:rsid w:val="005F2DE2"/>
    <w:rsid w:val="005F2FE4"/>
    <w:rsid w:val="005F302C"/>
    <w:rsid w:val="005F32EA"/>
    <w:rsid w:val="005F32F2"/>
    <w:rsid w:val="005F33B1"/>
    <w:rsid w:val="005F33C0"/>
    <w:rsid w:val="005F361B"/>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F"/>
    <w:rsid w:val="00605ADB"/>
    <w:rsid w:val="00605CE9"/>
    <w:rsid w:val="00605E78"/>
    <w:rsid w:val="00605FE5"/>
    <w:rsid w:val="006060ED"/>
    <w:rsid w:val="00606267"/>
    <w:rsid w:val="0060659F"/>
    <w:rsid w:val="00606726"/>
    <w:rsid w:val="00606771"/>
    <w:rsid w:val="0060692B"/>
    <w:rsid w:val="00606945"/>
    <w:rsid w:val="00606994"/>
    <w:rsid w:val="00606B21"/>
    <w:rsid w:val="00606BF3"/>
    <w:rsid w:val="00606D04"/>
    <w:rsid w:val="00606EC3"/>
    <w:rsid w:val="00606EC9"/>
    <w:rsid w:val="00607004"/>
    <w:rsid w:val="0060709E"/>
    <w:rsid w:val="006070E6"/>
    <w:rsid w:val="006072D9"/>
    <w:rsid w:val="0060744D"/>
    <w:rsid w:val="00607512"/>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AF"/>
    <w:rsid w:val="006135BD"/>
    <w:rsid w:val="0061362F"/>
    <w:rsid w:val="00613678"/>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D64"/>
    <w:rsid w:val="00621DE2"/>
    <w:rsid w:val="00621DED"/>
    <w:rsid w:val="00621EC2"/>
    <w:rsid w:val="00622073"/>
    <w:rsid w:val="0062227A"/>
    <w:rsid w:val="006222F6"/>
    <w:rsid w:val="0062235D"/>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129"/>
    <w:rsid w:val="00624171"/>
    <w:rsid w:val="006241EF"/>
    <w:rsid w:val="006244CA"/>
    <w:rsid w:val="006244D7"/>
    <w:rsid w:val="00624708"/>
    <w:rsid w:val="006247DB"/>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299"/>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70"/>
    <w:rsid w:val="00627384"/>
    <w:rsid w:val="006273DA"/>
    <w:rsid w:val="0062744E"/>
    <w:rsid w:val="00627468"/>
    <w:rsid w:val="00627553"/>
    <w:rsid w:val="006277A1"/>
    <w:rsid w:val="0062781A"/>
    <w:rsid w:val="00627B00"/>
    <w:rsid w:val="00627B2E"/>
    <w:rsid w:val="00627C7D"/>
    <w:rsid w:val="00630383"/>
    <w:rsid w:val="006303D8"/>
    <w:rsid w:val="00630468"/>
    <w:rsid w:val="006305E2"/>
    <w:rsid w:val="00630690"/>
    <w:rsid w:val="006307CB"/>
    <w:rsid w:val="006307F6"/>
    <w:rsid w:val="00630A07"/>
    <w:rsid w:val="00630ABB"/>
    <w:rsid w:val="00630B11"/>
    <w:rsid w:val="00630B24"/>
    <w:rsid w:val="00630C3C"/>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95"/>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D8B"/>
    <w:rsid w:val="00637DA8"/>
    <w:rsid w:val="00637DE4"/>
    <w:rsid w:val="00637F8F"/>
    <w:rsid w:val="006400BB"/>
    <w:rsid w:val="0064017F"/>
    <w:rsid w:val="006401CC"/>
    <w:rsid w:val="0064031E"/>
    <w:rsid w:val="0064035B"/>
    <w:rsid w:val="00640449"/>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E3"/>
    <w:rsid w:val="006413D3"/>
    <w:rsid w:val="00641414"/>
    <w:rsid w:val="00641453"/>
    <w:rsid w:val="0064169D"/>
    <w:rsid w:val="00641743"/>
    <w:rsid w:val="00641841"/>
    <w:rsid w:val="00641978"/>
    <w:rsid w:val="00641D4E"/>
    <w:rsid w:val="00641F33"/>
    <w:rsid w:val="00641F71"/>
    <w:rsid w:val="00641FAC"/>
    <w:rsid w:val="0064202B"/>
    <w:rsid w:val="0064207E"/>
    <w:rsid w:val="0064217B"/>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A95"/>
    <w:rsid w:val="00652B3F"/>
    <w:rsid w:val="00652B5E"/>
    <w:rsid w:val="00652B80"/>
    <w:rsid w:val="00652C34"/>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E"/>
    <w:rsid w:val="00654057"/>
    <w:rsid w:val="0065414A"/>
    <w:rsid w:val="0065416B"/>
    <w:rsid w:val="006541FB"/>
    <w:rsid w:val="006543C7"/>
    <w:rsid w:val="00654580"/>
    <w:rsid w:val="006547D9"/>
    <w:rsid w:val="00654951"/>
    <w:rsid w:val="00654AA3"/>
    <w:rsid w:val="00654B79"/>
    <w:rsid w:val="00654BAD"/>
    <w:rsid w:val="00654D5E"/>
    <w:rsid w:val="00654E83"/>
    <w:rsid w:val="006550C2"/>
    <w:rsid w:val="006550CF"/>
    <w:rsid w:val="006552CB"/>
    <w:rsid w:val="00655366"/>
    <w:rsid w:val="00655394"/>
    <w:rsid w:val="006555F6"/>
    <w:rsid w:val="00655776"/>
    <w:rsid w:val="0065581A"/>
    <w:rsid w:val="00655900"/>
    <w:rsid w:val="00655936"/>
    <w:rsid w:val="00655A79"/>
    <w:rsid w:val="00655B99"/>
    <w:rsid w:val="00655ED9"/>
    <w:rsid w:val="00655F32"/>
    <w:rsid w:val="00656059"/>
    <w:rsid w:val="00656423"/>
    <w:rsid w:val="0065655A"/>
    <w:rsid w:val="006565EF"/>
    <w:rsid w:val="006565F5"/>
    <w:rsid w:val="0065660A"/>
    <w:rsid w:val="0065667D"/>
    <w:rsid w:val="0065671E"/>
    <w:rsid w:val="006567FB"/>
    <w:rsid w:val="00656A36"/>
    <w:rsid w:val="00656B05"/>
    <w:rsid w:val="00656C08"/>
    <w:rsid w:val="00656C0F"/>
    <w:rsid w:val="00656EE1"/>
    <w:rsid w:val="006570E6"/>
    <w:rsid w:val="0065728A"/>
    <w:rsid w:val="00657358"/>
    <w:rsid w:val="0065735E"/>
    <w:rsid w:val="006574E3"/>
    <w:rsid w:val="00657519"/>
    <w:rsid w:val="0065760C"/>
    <w:rsid w:val="006576C1"/>
    <w:rsid w:val="00657708"/>
    <w:rsid w:val="0065784F"/>
    <w:rsid w:val="00657858"/>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C38"/>
    <w:rsid w:val="00662D4D"/>
    <w:rsid w:val="00662D97"/>
    <w:rsid w:val="00662DAE"/>
    <w:rsid w:val="00662DD3"/>
    <w:rsid w:val="00662F26"/>
    <w:rsid w:val="0066307B"/>
    <w:rsid w:val="00663104"/>
    <w:rsid w:val="00663160"/>
    <w:rsid w:val="006631CA"/>
    <w:rsid w:val="0066350C"/>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288"/>
    <w:rsid w:val="0066738E"/>
    <w:rsid w:val="006676E7"/>
    <w:rsid w:val="0066776B"/>
    <w:rsid w:val="00667840"/>
    <w:rsid w:val="0066788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1E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6A"/>
    <w:rsid w:val="00680098"/>
    <w:rsid w:val="006802AE"/>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429"/>
    <w:rsid w:val="00681435"/>
    <w:rsid w:val="0068159B"/>
    <w:rsid w:val="006818EA"/>
    <w:rsid w:val="0068197F"/>
    <w:rsid w:val="00681CBA"/>
    <w:rsid w:val="00681D58"/>
    <w:rsid w:val="00681E21"/>
    <w:rsid w:val="00681EE9"/>
    <w:rsid w:val="00681EF5"/>
    <w:rsid w:val="00682045"/>
    <w:rsid w:val="0068208F"/>
    <w:rsid w:val="00682100"/>
    <w:rsid w:val="00682234"/>
    <w:rsid w:val="006822EA"/>
    <w:rsid w:val="0068232E"/>
    <w:rsid w:val="00682330"/>
    <w:rsid w:val="006824A8"/>
    <w:rsid w:val="006824CA"/>
    <w:rsid w:val="00682534"/>
    <w:rsid w:val="00682634"/>
    <w:rsid w:val="00682874"/>
    <w:rsid w:val="006828EB"/>
    <w:rsid w:val="00682998"/>
    <w:rsid w:val="006829A4"/>
    <w:rsid w:val="00682B3B"/>
    <w:rsid w:val="00682B8F"/>
    <w:rsid w:val="00682C11"/>
    <w:rsid w:val="00682C95"/>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570"/>
    <w:rsid w:val="00684620"/>
    <w:rsid w:val="0068466B"/>
    <w:rsid w:val="00684745"/>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2FD1"/>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4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A6D"/>
    <w:rsid w:val="006B5B09"/>
    <w:rsid w:val="006B5B12"/>
    <w:rsid w:val="006B5D00"/>
    <w:rsid w:val="006B5DAC"/>
    <w:rsid w:val="006B5E29"/>
    <w:rsid w:val="006B5E7F"/>
    <w:rsid w:val="006B605D"/>
    <w:rsid w:val="006B61B9"/>
    <w:rsid w:val="006B6220"/>
    <w:rsid w:val="006B622C"/>
    <w:rsid w:val="006B641B"/>
    <w:rsid w:val="006B6571"/>
    <w:rsid w:val="006B6595"/>
    <w:rsid w:val="006B6844"/>
    <w:rsid w:val="006B689F"/>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430"/>
    <w:rsid w:val="006C3436"/>
    <w:rsid w:val="006C352C"/>
    <w:rsid w:val="006C35EB"/>
    <w:rsid w:val="006C361C"/>
    <w:rsid w:val="006C365A"/>
    <w:rsid w:val="006C379D"/>
    <w:rsid w:val="006C380F"/>
    <w:rsid w:val="006C3979"/>
    <w:rsid w:val="006C39F6"/>
    <w:rsid w:val="006C3A34"/>
    <w:rsid w:val="006C3A7A"/>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7E"/>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8C5"/>
    <w:rsid w:val="006C7918"/>
    <w:rsid w:val="006C799E"/>
    <w:rsid w:val="006C7B5B"/>
    <w:rsid w:val="006C7BAA"/>
    <w:rsid w:val="006C7BDA"/>
    <w:rsid w:val="006C7D90"/>
    <w:rsid w:val="006C7DA5"/>
    <w:rsid w:val="006C7DAA"/>
    <w:rsid w:val="006C7DDD"/>
    <w:rsid w:val="006D007C"/>
    <w:rsid w:val="006D0362"/>
    <w:rsid w:val="006D0475"/>
    <w:rsid w:val="006D053F"/>
    <w:rsid w:val="006D0572"/>
    <w:rsid w:val="006D06D5"/>
    <w:rsid w:val="006D08EE"/>
    <w:rsid w:val="006D0917"/>
    <w:rsid w:val="006D09E0"/>
    <w:rsid w:val="006D0A38"/>
    <w:rsid w:val="006D0A51"/>
    <w:rsid w:val="006D0A9A"/>
    <w:rsid w:val="006D0D29"/>
    <w:rsid w:val="006D0EE2"/>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5A2"/>
    <w:rsid w:val="006D4644"/>
    <w:rsid w:val="006D46C6"/>
    <w:rsid w:val="006D471C"/>
    <w:rsid w:val="006D480C"/>
    <w:rsid w:val="006D48B1"/>
    <w:rsid w:val="006D4A59"/>
    <w:rsid w:val="006D4A76"/>
    <w:rsid w:val="006D4A89"/>
    <w:rsid w:val="006D4B03"/>
    <w:rsid w:val="006D4B18"/>
    <w:rsid w:val="006D4BBC"/>
    <w:rsid w:val="006D4F89"/>
    <w:rsid w:val="006D501A"/>
    <w:rsid w:val="006D505F"/>
    <w:rsid w:val="006D5079"/>
    <w:rsid w:val="006D52AF"/>
    <w:rsid w:val="006D5331"/>
    <w:rsid w:val="006D5347"/>
    <w:rsid w:val="006D54B0"/>
    <w:rsid w:val="006D54DE"/>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7C5"/>
    <w:rsid w:val="006D7A40"/>
    <w:rsid w:val="006D7A59"/>
    <w:rsid w:val="006D7AF3"/>
    <w:rsid w:val="006D7B06"/>
    <w:rsid w:val="006D7DCF"/>
    <w:rsid w:val="006D7F96"/>
    <w:rsid w:val="006D7FE5"/>
    <w:rsid w:val="006E0003"/>
    <w:rsid w:val="006E005D"/>
    <w:rsid w:val="006E0075"/>
    <w:rsid w:val="006E008A"/>
    <w:rsid w:val="006E011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CB1"/>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B73"/>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6166"/>
    <w:rsid w:val="00726445"/>
    <w:rsid w:val="007264FF"/>
    <w:rsid w:val="007268FD"/>
    <w:rsid w:val="0072695A"/>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119"/>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CC"/>
    <w:rsid w:val="00741267"/>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5E3"/>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569"/>
    <w:rsid w:val="0075564E"/>
    <w:rsid w:val="007557E9"/>
    <w:rsid w:val="0075591E"/>
    <w:rsid w:val="00755923"/>
    <w:rsid w:val="00755986"/>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28A"/>
    <w:rsid w:val="00757293"/>
    <w:rsid w:val="007572F6"/>
    <w:rsid w:val="0075781C"/>
    <w:rsid w:val="0075783D"/>
    <w:rsid w:val="00757863"/>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BEB"/>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3D4"/>
    <w:rsid w:val="007743EA"/>
    <w:rsid w:val="00774478"/>
    <w:rsid w:val="0077461F"/>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2A3"/>
    <w:rsid w:val="007802B8"/>
    <w:rsid w:val="0078033F"/>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309"/>
    <w:rsid w:val="00783368"/>
    <w:rsid w:val="007833B0"/>
    <w:rsid w:val="007833F0"/>
    <w:rsid w:val="0078341A"/>
    <w:rsid w:val="00783551"/>
    <w:rsid w:val="007835CF"/>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96"/>
    <w:rsid w:val="00792AB9"/>
    <w:rsid w:val="00792BDE"/>
    <w:rsid w:val="00792C29"/>
    <w:rsid w:val="00792D13"/>
    <w:rsid w:val="00792EA2"/>
    <w:rsid w:val="00792FA3"/>
    <w:rsid w:val="00793017"/>
    <w:rsid w:val="00793081"/>
    <w:rsid w:val="0079316C"/>
    <w:rsid w:val="00793380"/>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E56"/>
    <w:rsid w:val="007A1ED2"/>
    <w:rsid w:val="007A1F15"/>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369"/>
    <w:rsid w:val="007A44BC"/>
    <w:rsid w:val="007A450D"/>
    <w:rsid w:val="007A479C"/>
    <w:rsid w:val="007A47F0"/>
    <w:rsid w:val="007A48AB"/>
    <w:rsid w:val="007A498A"/>
    <w:rsid w:val="007A499E"/>
    <w:rsid w:val="007A49E2"/>
    <w:rsid w:val="007A4A77"/>
    <w:rsid w:val="007A4DAB"/>
    <w:rsid w:val="007A4DD0"/>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580"/>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D1"/>
    <w:rsid w:val="007D348D"/>
    <w:rsid w:val="007D34D8"/>
    <w:rsid w:val="007D354D"/>
    <w:rsid w:val="007D36E6"/>
    <w:rsid w:val="007D371C"/>
    <w:rsid w:val="007D37C4"/>
    <w:rsid w:val="007D37FB"/>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9B5"/>
    <w:rsid w:val="007E3A24"/>
    <w:rsid w:val="007E3AF1"/>
    <w:rsid w:val="007E3E58"/>
    <w:rsid w:val="007E3F11"/>
    <w:rsid w:val="007E3F57"/>
    <w:rsid w:val="007E3FA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0A"/>
    <w:rsid w:val="007E7B9C"/>
    <w:rsid w:val="007E7CF3"/>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6E0"/>
    <w:rsid w:val="007F2768"/>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99"/>
    <w:rsid w:val="00801214"/>
    <w:rsid w:val="0080125B"/>
    <w:rsid w:val="00801316"/>
    <w:rsid w:val="00801365"/>
    <w:rsid w:val="0080143B"/>
    <w:rsid w:val="008014F3"/>
    <w:rsid w:val="00801557"/>
    <w:rsid w:val="00801646"/>
    <w:rsid w:val="0080166C"/>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52"/>
    <w:rsid w:val="00806C5A"/>
    <w:rsid w:val="00806DEB"/>
    <w:rsid w:val="00806E1B"/>
    <w:rsid w:val="00806E9A"/>
    <w:rsid w:val="00806EF6"/>
    <w:rsid w:val="00806F41"/>
    <w:rsid w:val="00807141"/>
    <w:rsid w:val="008071B7"/>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967"/>
    <w:rsid w:val="00814A18"/>
    <w:rsid w:val="00814A67"/>
    <w:rsid w:val="00814C3E"/>
    <w:rsid w:val="00814CCA"/>
    <w:rsid w:val="00814E35"/>
    <w:rsid w:val="00814E6B"/>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D75"/>
    <w:rsid w:val="00820DC5"/>
    <w:rsid w:val="00820E7D"/>
    <w:rsid w:val="00820F53"/>
    <w:rsid w:val="00820FB5"/>
    <w:rsid w:val="0082104A"/>
    <w:rsid w:val="0082104C"/>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FA"/>
    <w:rsid w:val="008254AA"/>
    <w:rsid w:val="0082551E"/>
    <w:rsid w:val="00825653"/>
    <w:rsid w:val="00825693"/>
    <w:rsid w:val="00825702"/>
    <w:rsid w:val="0082576A"/>
    <w:rsid w:val="008257B2"/>
    <w:rsid w:val="008257EA"/>
    <w:rsid w:val="0082586B"/>
    <w:rsid w:val="00825994"/>
    <w:rsid w:val="00825C40"/>
    <w:rsid w:val="00825CC8"/>
    <w:rsid w:val="00825D7D"/>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48"/>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43"/>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139"/>
    <w:rsid w:val="00882430"/>
    <w:rsid w:val="008824C5"/>
    <w:rsid w:val="008825E5"/>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B1"/>
    <w:rsid w:val="008845F0"/>
    <w:rsid w:val="0088461B"/>
    <w:rsid w:val="0088462B"/>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792"/>
    <w:rsid w:val="00891A5E"/>
    <w:rsid w:val="00891B79"/>
    <w:rsid w:val="00891C5B"/>
    <w:rsid w:val="00891CAD"/>
    <w:rsid w:val="00891CC2"/>
    <w:rsid w:val="00891D93"/>
    <w:rsid w:val="00891DDD"/>
    <w:rsid w:val="00891E02"/>
    <w:rsid w:val="00891E11"/>
    <w:rsid w:val="00891FB1"/>
    <w:rsid w:val="00892276"/>
    <w:rsid w:val="008923FA"/>
    <w:rsid w:val="0089267B"/>
    <w:rsid w:val="008926E8"/>
    <w:rsid w:val="0089276A"/>
    <w:rsid w:val="00892A77"/>
    <w:rsid w:val="00892BCC"/>
    <w:rsid w:val="00892CB2"/>
    <w:rsid w:val="00892CF5"/>
    <w:rsid w:val="00892E42"/>
    <w:rsid w:val="00892E45"/>
    <w:rsid w:val="00892EA6"/>
    <w:rsid w:val="0089300D"/>
    <w:rsid w:val="0089304E"/>
    <w:rsid w:val="008930A5"/>
    <w:rsid w:val="008930C5"/>
    <w:rsid w:val="0089316B"/>
    <w:rsid w:val="008932A2"/>
    <w:rsid w:val="008932E8"/>
    <w:rsid w:val="00893339"/>
    <w:rsid w:val="00893402"/>
    <w:rsid w:val="008934D6"/>
    <w:rsid w:val="00893930"/>
    <w:rsid w:val="00893A05"/>
    <w:rsid w:val="00893A0C"/>
    <w:rsid w:val="00893BFF"/>
    <w:rsid w:val="00893D06"/>
    <w:rsid w:val="00893E01"/>
    <w:rsid w:val="00893E07"/>
    <w:rsid w:val="00893FCC"/>
    <w:rsid w:val="00894115"/>
    <w:rsid w:val="0089422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0D9"/>
    <w:rsid w:val="00896106"/>
    <w:rsid w:val="008961CF"/>
    <w:rsid w:val="00896207"/>
    <w:rsid w:val="008962BB"/>
    <w:rsid w:val="008963C9"/>
    <w:rsid w:val="00896668"/>
    <w:rsid w:val="008967FC"/>
    <w:rsid w:val="008968D5"/>
    <w:rsid w:val="008969E5"/>
    <w:rsid w:val="008969FA"/>
    <w:rsid w:val="00896B1C"/>
    <w:rsid w:val="00896B21"/>
    <w:rsid w:val="00896B49"/>
    <w:rsid w:val="00896D99"/>
    <w:rsid w:val="00896ECF"/>
    <w:rsid w:val="00896FF5"/>
    <w:rsid w:val="008970C2"/>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41"/>
    <w:rsid w:val="008A080D"/>
    <w:rsid w:val="008A096E"/>
    <w:rsid w:val="008A097E"/>
    <w:rsid w:val="008A09E4"/>
    <w:rsid w:val="008A0A51"/>
    <w:rsid w:val="008A0B66"/>
    <w:rsid w:val="008A0BBE"/>
    <w:rsid w:val="008A0C09"/>
    <w:rsid w:val="008A0C90"/>
    <w:rsid w:val="008A0D5C"/>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85"/>
    <w:rsid w:val="008A38D6"/>
    <w:rsid w:val="008A3A92"/>
    <w:rsid w:val="008A3AB2"/>
    <w:rsid w:val="008A3AFD"/>
    <w:rsid w:val="008A3B23"/>
    <w:rsid w:val="008A3C26"/>
    <w:rsid w:val="008A3E93"/>
    <w:rsid w:val="008A3FAA"/>
    <w:rsid w:val="008A3FFE"/>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A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CE0"/>
    <w:rsid w:val="008B6FEC"/>
    <w:rsid w:val="008B711E"/>
    <w:rsid w:val="008B718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3DF"/>
    <w:rsid w:val="008C2584"/>
    <w:rsid w:val="008C25EC"/>
    <w:rsid w:val="008C25FE"/>
    <w:rsid w:val="008C26DC"/>
    <w:rsid w:val="008C270C"/>
    <w:rsid w:val="008C27A4"/>
    <w:rsid w:val="008C2811"/>
    <w:rsid w:val="008C2969"/>
    <w:rsid w:val="008C29FD"/>
    <w:rsid w:val="008C2BA9"/>
    <w:rsid w:val="008C2C72"/>
    <w:rsid w:val="008C2F13"/>
    <w:rsid w:val="008C2F2B"/>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861"/>
    <w:rsid w:val="008C4A34"/>
    <w:rsid w:val="008C4A5C"/>
    <w:rsid w:val="008C4A8F"/>
    <w:rsid w:val="008C4A92"/>
    <w:rsid w:val="008C4C46"/>
    <w:rsid w:val="008C4C55"/>
    <w:rsid w:val="008C4C61"/>
    <w:rsid w:val="008C4CA3"/>
    <w:rsid w:val="008C4CD0"/>
    <w:rsid w:val="008C4DF6"/>
    <w:rsid w:val="008C4E7C"/>
    <w:rsid w:val="008C4EE8"/>
    <w:rsid w:val="008C5178"/>
    <w:rsid w:val="008C5262"/>
    <w:rsid w:val="008C536C"/>
    <w:rsid w:val="008C5528"/>
    <w:rsid w:val="008C55B0"/>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06"/>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D4"/>
    <w:rsid w:val="008D020E"/>
    <w:rsid w:val="008D03C9"/>
    <w:rsid w:val="008D03F1"/>
    <w:rsid w:val="008D04A6"/>
    <w:rsid w:val="008D058C"/>
    <w:rsid w:val="008D0687"/>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7D"/>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72B"/>
    <w:rsid w:val="008F18FB"/>
    <w:rsid w:val="008F1A5E"/>
    <w:rsid w:val="008F1ABC"/>
    <w:rsid w:val="008F1D50"/>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43"/>
    <w:rsid w:val="0090046E"/>
    <w:rsid w:val="0090049A"/>
    <w:rsid w:val="0090080C"/>
    <w:rsid w:val="00900849"/>
    <w:rsid w:val="0090085E"/>
    <w:rsid w:val="00900B10"/>
    <w:rsid w:val="00900B83"/>
    <w:rsid w:val="00900C74"/>
    <w:rsid w:val="00900D17"/>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5"/>
    <w:rsid w:val="00924B9D"/>
    <w:rsid w:val="00924D21"/>
    <w:rsid w:val="00924D33"/>
    <w:rsid w:val="00924E12"/>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12"/>
    <w:rsid w:val="00935F4D"/>
    <w:rsid w:val="00935F4E"/>
    <w:rsid w:val="00935F61"/>
    <w:rsid w:val="00935FE6"/>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6E"/>
    <w:rsid w:val="00942173"/>
    <w:rsid w:val="00942245"/>
    <w:rsid w:val="009422C0"/>
    <w:rsid w:val="009422C3"/>
    <w:rsid w:val="00942395"/>
    <w:rsid w:val="009424FF"/>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59"/>
    <w:rsid w:val="00943FA0"/>
    <w:rsid w:val="00943FC4"/>
    <w:rsid w:val="00943FCA"/>
    <w:rsid w:val="00944035"/>
    <w:rsid w:val="0094411F"/>
    <w:rsid w:val="009443B7"/>
    <w:rsid w:val="009443BF"/>
    <w:rsid w:val="00944413"/>
    <w:rsid w:val="009445CB"/>
    <w:rsid w:val="009445FD"/>
    <w:rsid w:val="0094467B"/>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60CB"/>
    <w:rsid w:val="00946127"/>
    <w:rsid w:val="009462FF"/>
    <w:rsid w:val="00946371"/>
    <w:rsid w:val="0094640E"/>
    <w:rsid w:val="0094650A"/>
    <w:rsid w:val="009465E4"/>
    <w:rsid w:val="009466CE"/>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D"/>
    <w:rsid w:val="00954196"/>
    <w:rsid w:val="0095424C"/>
    <w:rsid w:val="009543BE"/>
    <w:rsid w:val="00954400"/>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6A"/>
    <w:rsid w:val="00955893"/>
    <w:rsid w:val="00955926"/>
    <w:rsid w:val="00955A37"/>
    <w:rsid w:val="00955A60"/>
    <w:rsid w:val="00955AF4"/>
    <w:rsid w:val="00955B99"/>
    <w:rsid w:val="00955DE3"/>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4D8"/>
    <w:rsid w:val="00963529"/>
    <w:rsid w:val="0096355D"/>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261"/>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2EF"/>
    <w:rsid w:val="009763B8"/>
    <w:rsid w:val="00976434"/>
    <w:rsid w:val="0097654D"/>
    <w:rsid w:val="00976748"/>
    <w:rsid w:val="00976781"/>
    <w:rsid w:val="009767B5"/>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07E"/>
    <w:rsid w:val="00981135"/>
    <w:rsid w:val="009811DA"/>
    <w:rsid w:val="00981379"/>
    <w:rsid w:val="00981574"/>
    <w:rsid w:val="00981648"/>
    <w:rsid w:val="00981662"/>
    <w:rsid w:val="009817A7"/>
    <w:rsid w:val="009818C2"/>
    <w:rsid w:val="00981A2B"/>
    <w:rsid w:val="00981C7C"/>
    <w:rsid w:val="00981CDA"/>
    <w:rsid w:val="00981DFE"/>
    <w:rsid w:val="00981E95"/>
    <w:rsid w:val="0098209B"/>
    <w:rsid w:val="009821FF"/>
    <w:rsid w:val="00982241"/>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5A"/>
    <w:rsid w:val="00983CBF"/>
    <w:rsid w:val="00983DCF"/>
    <w:rsid w:val="00983E09"/>
    <w:rsid w:val="00983EB7"/>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55"/>
    <w:rsid w:val="00995087"/>
    <w:rsid w:val="009950A8"/>
    <w:rsid w:val="00995222"/>
    <w:rsid w:val="00995271"/>
    <w:rsid w:val="009952BE"/>
    <w:rsid w:val="00995458"/>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5B6"/>
    <w:rsid w:val="009A3616"/>
    <w:rsid w:val="009A37EB"/>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5"/>
    <w:rsid w:val="009B144E"/>
    <w:rsid w:val="009B158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FBD"/>
    <w:rsid w:val="009B4227"/>
    <w:rsid w:val="009B4543"/>
    <w:rsid w:val="009B4650"/>
    <w:rsid w:val="009B46C4"/>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9E"/>
    <w:rsid w:val="009C2E88"/>
    <w:rsid w:val="009C2F5B"/>
    <w:rsid w:val="009C3059"/>
    <w:rsid w:val="009C31C2"/>
    <w:rsid w:val="009C3398"/>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CF0"/>
    <w:rsid w:val="009D2E6B"/>
    <w:rsid w:val="009D2EA4"/>
    <w:rsid w:val="009D3010"/>
    <w:rsid w:val="009D3097"/>
    <w:rsid w:val="009D30FA"/>
    <w:rsid w:val="009D31CE"/>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C4"/>
    <w:rsid w:val="009E15DC"/>
    <w:rsid w:val="009E168E"/>
    <w:rsid w:val="009E1AB7"/>
    <w:rsid w:val="009E1ADE"/>
    <w:rsid w:val="009E1BDA"/>
    <w:rsid w:val="009E1C5A"/>
    <w:rsid w:val="009E1D11"/>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4F"/>
    <w:rsid w:val="009F3698"/>
    <w:rsid w:val="009F36D6"/>
    <w:rsid w:val="009F3739"/>
    <w:rsid w:val="009F3840"/>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FD"/>
    <w:rsid w:val="00A04AAB"/>
    <w:rsid w:val="00A04AE9"/>
    <w:rsid w:val="00A05288"/>
    <w:rsid w:val="00A05295"/>
    <w:rsid w:val="00A05419"/>
    <w:rsid w:val="00A054DA"/>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A51"/>
    <w:rsid w:val="00A06C11"/>
    <w:rsid w:val="00A06ECB"/>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7E9"/>
    <w:rsid w:val="00A07884"/>
    <w:rsid w:val="00A078B6"/>
    <w:rsid w:val="00A07B3C"/>
    <w:rsid w:val="00A07B4C"/>
    <w:rsid w:val="00A07BFF"/>
    <w:rsid w:val="00A07EF6"/>
    <w:rsid w:val="00A10254"/>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D8F"/>
    <w:rsid w:val="00A11EDA"/>
    <w:rsid w:val="00A11F54"/>
    <w:rsid w:val="00A1201D"/>
    <w:rsid w:val="00A12025"/>
    <w:rsid w:val="00A1220D"/>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4E"/>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84C"/>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A61"/>
    <w:rsid w:val="00A42B9B"/>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89F"/>
    <w:rsid w:val="00A52A71"/>
    <w:rsid w:val="00A52B2D"/>
    <w:rsid w:val="00A52C1E"/>
    <w:rsid w:val="00A52CAF"/>
    <w:rsid w:val="00A52E2E"/>
    <w:rsid w:val="00A53271"/>
    <w:rsid w:val="00A53665"/>
    <w:rsid w:val="00A53827"/>
    <w:rsid w:val="00A538F7"/>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740"/>
    <w:rsid w:val="00A5476C"/>
    <w:rsid w:val="00A547BA"/>
    <w:rsid w:val="00A547DD"/>
    <w:rsid w:val="00A54923"/>
    <w:rsid w:val="00A54A6C"/>
    <w:rsid w:val="00A54A90"/>
    <w:rsid w:val="00A54D04"/>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13"/>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45"/>
    <w:rsid w:val="00A60F64"/>
    <w:rsid w:val="00A61087"/>
    <w:rsid w:val="00A610B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3004"/>
    <w:rsid w:val="00A7304C"/>
    <w:rsid w:val="00A73122"/>
    <w:rsid w:val="00A73186"/>
    <w:rsid w:val="00A7318B"/>
    <w:rsid w:val="00A73317"/>
    <w:rsid w:val="00A73351"/>
    <w:rsid w:val="00A7338F"/>
    <w:rsid w:val="00A733A4"/>
    <w:rsid w:val="00A73538"/>
    <w:rsid w:val="00A737C6"/>
    <w:rsid w:val="00A73811"/>
    <w:rsid w:val="00A73B3D"/>
    <w:rsid w:val="00A73ECF"/>
    <w:rsid w:val="00A73FD8"/>
    <w:rsid w:val="00A7404F"/>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21D"/>
    <w:rsid w:val="00A75235"/>
    <w:rsid w:val="00A752AE"/>
    <w:rsid w:val="00A75463"/>
    <w:rsid w:val="00A754FA"/>
    <w:rsid w:val="00A75533"/>
    <w:rsid w:val="00A755AC"/>
    <w:rsid w:val="00A755DF"/>
    <w:rsid w:val="00A7565F"/>
    <w:rsid w:val="00A75722"/>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444"/>
    <w:rsid w:val="00A81450"/>
    <w:rsid w:val="00A8167B"/>
    <w:rsid w:val="00A81681"/>
    <w:rsid w:val="00A8169D"/>
    <w:rsid w:val="00A81712"/>
    <w:rsid w:val="00A817FC"/>
    <w:rsid w:val="00A817FE"/>
    <w:rsid w:val="00A81808"/>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EC"/>
    <w:rsid w:val="00A96B0A"/>
    <w:rsid w:val="00A96C3F"/>
    <w:rsid w:val="00A96C6D"/>
    <w:rsid w:val="00A96DF6"/>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395"/>
    <w:rsid w:val="00AA23C2"/>
    <w:rsid w:val="00AA250D"/>
    <w:rsid w:val="00AA2548"/>
    <w:rsid w:val="00AA2730"/>
    <w:rsid w:val="00AA278F"/>
    <w:rsid w:val="00AA280B"/>
    <w:rsid w:val="00AA2ABF"/>
    <w:rsid w:val="00AA2B9C"/>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7AC"/>
    <w:rsid w:val="00AA495A"/>
    <w:rsid w:val="00AA4991"/>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A73"/>
    <w:rsid w:val="00AA6BCA"/>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F13"/>
    <w:rsid w:val="00AC5029"/>
    <w:rsid w:val="00AC503A"/>
    <w:rsid w:val="00AC5086"/>
    <w:rsid w:val="00AC5198"/>
    <w:rsid w:val="00AC5199"/>
    <w:rsid w:val="00AC532F"/>
    <w:rsid w:val="00AC55C9"/>
    <w:rsid w:val="00AC567D"/>
    <w:rsid w:val="00AC56F4"/>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09"/>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22"/>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10"/>
    <w:rsid w:val="00AE4E2A"/>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D2"/>
    <w:rsid w:val="00AE6F65"/>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E65"/>
    <w:rsid w:val="00AE7EDB"/>
    <w:rsid w:val="00AF00B0"/>
    <w:rsid w:val="00AF012D"/>
    <w:rsid w:val="00AF014D"/>
    <w:rsid w:val="00AF01BC"/>
    <w:rsid w:val="00AF0391"/>
    <w:rsid w:val="00AF05F6"/>
    <w:rsid w:val="00AF06B6"/>
    <w:rsid w:val="00AF07F7"/>
    <w:rsid w:val="00AF0883"/>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79A"/>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78"/>
    <w:rsid w:val="00B12E95"/>
    <w:rsid w:val="00B12EE3"/>
    <w:rsid w:val="00B12F0A"/>
    <w:rsid w:val="00B13117"/>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E"/>
    <w:rsid w:val="00B1590F"/>
    <w:rsid w:val="00B15936"/>
    <w:rsid w:val="00B1593B"/>
    <w:rsid w:val="00B15997"/>
    <w:rsid w:val="00B15A84"/>
    <w:rsid w:val="00B15B1E"/>
    <w:rsid w:val="00B15C7B"/>
    <w:rsid w:val="00B15CB0"/>
    <w:rsid w:val="00B15D85"/>
    <w:rsid w:val="00B15E51"/>
    <w:rsid w:val="00B15ED0"/>
    <w:rsid w:val="00B15EF1"/>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366"/>
    <w:rsid w:val="00B227FD"/>
    <w:rsid w:val="00B228B9"/>
    <w:rsid w:val="00B22A88"/>
    <w:rsid w:val="00B22DB9"/>
    <w:rsid w:val="00B22FD5"/>
    <w:rsid w:val="00B22FE0"/>
    <w:rsid w:val="00B230FF"/>
    <w:rsid w:val="00B23190"/>
    <w:rsid w:val="00B234C3"/>
    <w:rsid w:val="00B23658"/>
    <w:rsid w:val="00B23737"/>
    <w:rsid w:val="00B237BF"/>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6F"/>
    <w:rsid w:val="00B32C90"/>
    <w:rsid w:val="00B32DF1"/>
    <w:rsid w:val="00B32E06"/>
    <w:rsid w:val="00B32E29"/>
    <w:rsid w:val="00B32E5A"/>
    <w:rsid w:val="00B32F0A"/>
    <w:rsid w:val="00B330B8"/>
    <w:rsid w:val="00B33104"/>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F21"/>
    <w:rsid w:val="00B34007"/>
    <w:rsid w:val="00B3402E"/>
    <w:rsid w:val="00B3403D"/>
    <w:rsid w:val="00B3404A"/>
    <w:rsid w:val="00B34078"/>
    <w:rsid w:val="00B342C4"/>
    <w:rsid w:val="00B3441E"/>
    <w:rsid w:val="00B34558"/>
    <w:rsid w:val="00B346D1"/>
    <w:rsid w:val="00B34923"/>
    <w:rsid w:val="00B3497A"/>
    <w:rsid w:val="00B349BE"/>
    <w:rsid w:val="00B34E85"/>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93"/>
    <w:rsid w:val="00B362A3"/>
    <w:rsid w:val="00B36488"/>
    <w:rsid w:val="00B3648B"/>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BBB"/>
    <w:rsid w:val="00B37C29"/>
    <w:rsid w:val="00B37CED"/>
    <w:rsid w:val="00B37D24"/>
    <w:rsid w:val="00B37D7C"/>
    <w:rsid w:val="00B37DB5"/>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729"/>
    <w:rsid w:val="00B447A9"/>
    <w:rsid w:val="00B448FC"/>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0FA"/>
    <w:rsid w:val="00B54156"/>
    <w:rsid w:val="00B54337"/>
    <w:rsid w:val="00B54340"/>
    <w:rsid w:val="00B54382"/>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5C9"/>
    <w:rsid w:val="00B56777"/>
    <w:rsid w:val="00B56872"/>
    <w:rsid w:val="00B569AC"/>
    <w:rsid w:val="00B569F9"/>
    <w:rsid w:val="00B56A23"/>
    <w:rsid w:val="00B56AC7"/>
    <w:rsid w:val="00B56C2C"/>
    <w:rsid w:val="00B56D2C"/>
    <w:rsid w:val="00B56EF5"/>
    <w:rsid w:val="00B56F5D"/>
    <w:rsid w:val="00B56F75"/>
    <w:rsid w:val="00B570A0"/>
    <w:rsid w:val="00B570DE"/>
    <w:rsid w:val="00B57119"/>
    <w:rsid w:val="00B57146"/>
    <w:rsid w:val="00B571BF"/>
    <w:rsid w:val="00B57346"/>
    <w:rsid w:val="00B5735E"/>
    <w:rsid w:val="00B57442"/>
    <w:rsid w:val="00B57487"/>
    <w:rsid w:val="00B5750E"/>
    <w:rsid w:val="00B57510"/>
    <w:rsid w:val="00B57BEC"/>
    <w:rsid w:val="00B57C3D"/>
    <w:rsid w:val="00B57D03"/>
    <w:rsid w:val="00B57D22"/>
    <w:rsid w:val="00B57D3F"/>
    <w:rsid w:val="00B57F72"/>
    <w:rsid w:val="00B601B7"/>
    <w:rsid w:val="00B60401"/>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EB3"/>
    <w:rsid w:val="00B64EF5"/>
    <w:rsid w:val="00B64FEE"/>
    <w:rsid w:val="00B650E3"/>
    <w:rsid w:val="00B6512C"/>
    <w:rsid w:val="00B6512E"/>
    <w:rsid w:val="00B65174"/>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7E1"/>
    <w:rsid w:val="00B7198A"/>
    <w:rsid w:val="00B71B25"/>
    <w:rsid w:val="00B71C1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14F"/>
    <w:rsid w:val="00B80296"/>
    <w:rsid w:val="00B80429"/>
    <w:rsid w:val="00B80464"/>
    <w:rsid w:val="00B804A1"/>
    <w:rsid w:val="00B80555"/>
    <w:rsid w:val="00B80644"/>
    <w:rsid w:val="00B8064A"/>
    <w:rsid w:val="00B80665"/>
    <w:rsid w:val="00B807CC"/>
    <w:rsid w:val="00B80AAD"/>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99"/>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0EFF"/>
    <w:rsid w:val="00B90FC8"/>
    <w:rsid w:val="00B910BE"/>
    <w:rsid w:val="00B910DC"/>
    <w:rsid w:val="00B91203"/>
    <w:rsid w:val="00B913B7"/>
    <w:rsid w:val="00B91458"/>
    <w:rsid w:val="00B91484"/>
    <w:rsid w:val="00B914D5"/>
    <w:rsid w:val="00B9151B"/>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4D3"/>
    <w:rsid w:val="00B925B4"/>
    <w:rsid w:val="00B9261E"/>
    <w:rsid w:val="00B926A7"/>
    <w:rsid w:val="00B92A91"/>
    <w:rsid w:val="00B92B76"/>
    <w:rsid w:val="00B92DCD"/>
    <w:rsid w:val="00B9305A"/>
    <w:rsid w:val="00B93182"/>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3FEC"/>
    <w:rsid w:val="00B94007"/>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9AF"/>
    <w:rsid w:val="00B96ACC"/>
    <w:rsid w:val="00B96B03"/>
    <w:rsid w:val="00B96C37"/>
    <w:rsid w:val="00B96C73"/>
    <w:rsid w:val="00B96CB8"/>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1F"/>
    <w:rsid w:val="00BA105D"/>
    <w:rsid w:val="00BA16A2"/>
    <w:rsid w:val="00BA16E2"/>
    <w:rsid w:val="00BA17CB"/>
    <w:rsid w:val="00BA17FF"/>
    <w:rsid w:val="00BA1821"/>
    <w:rsid w:val="00BA1834"/>
    <w:rsid w:val="00BA18DB"/>
    <w:rsid w:val="00BA1979"/>
    <w:rsid w:val="00BA19F8"/>
    <w:rsid w:val="00BA1D61"/>
    <w:rsid w:val="00BA1E0A"/>
    <w:rsid w:val="00BA1F4D"/>
    <w:rsid w:val="00BA2189"/>
    <w:rsid w:val="00BA21DC"/>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C0"/>
    <w:rsid w:val="00BB07E6"/>
    <w:rsid w:val="00BB0895"/>
    <w:rsid w:val="00BB0956"/>
    <w:rsid w:val="00BB0A68"/>
    <w:rsid w:val="00BB0AD3"/>
    <w:rsid w:val="00BB0B81"/>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8E"/>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659"/>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9FA"/>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C64"/>
    <w:rsid w:val="00BD6C7B"/>
    <w:rsid w:val="00BD6D5B"/>
    <w:rsid w:val="00BD6E3C"/>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245"/>
    <w:rsid w:val="00BE02F7"/>
    <w:rsid w:val="00BE0307"/>
    <w:rsid w:val="00BE03DE"/>
    <w:rsid w:val="00BE0540"/>
    <w:rsid w:val="00BE0691"/>
    <w:rsid w:val="00BE08D6"/>
    <w:rsid w:val="00BE092C"/>
    <w:rsid w:val="00BE0AD4"/>
    <w:rsid w:val="00BE0BDA"/>
    <w:rsid w:val="00BE0D64"/>
    <w:rsid w:val="00BE1171"/>
    <w:rsid w:val="00BE1435"/>
    <w:rsid w:val="00BE161A"/>
    <w:rsid w:val="00BE1785"/>
    <w:rsid w:val="00BE19AC"/>
    <w:rsid w:val="00BE19D3"/>
    <w:rsid w:val="00BE19D8"/>
    <w:rsid w:val="00BE19E5"/>
    <w:rsid w:val="00BE1A78"/>
    <w:rsid w:val="00BE1AEF"/>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2EFC"/>
    <w:rsid w:val="00BF301B"/>
    <w:rsid w:val="00BF3068"/>
    <w:rsid w:val="00BF31D3"/>
    <w:rsid w:val="00BF322B"/>
    <w:rsid w:val="00BF3249"/>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956"/>
    <w:rsid w:val="00C0595E"/>
    <w:rsid w:val="00C059CE"/>
    <w:rsid w:val="00C05B4E"/>
    <w:rsid w:val="00C05E9D"/>
    <w:rsid w:val="00C05FDD"/>
    <w:rsid w:val="00C0622C"/>
    <w:rsid w:val="00C062BD"/>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1E5"/>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867"/>
    <w:rsid w:val="00C1289D"/>
    <w:rsid w:val="00C128FC"/>
    <w:rsid w:val="00C12940"/>
    <w:rsid w:val="00C12996"/>
    <w:rsid w:val="00C129A1"/>
    <w:rsid w:val="00C129F9"/>
    <w:rsid w:val="00C12AB5"/>
    <w:rsid w:val="00C12AC0"/>
    <w:rsid w:val="00C12AED"/>
    <w:rsid w:val="00C12CFA"/>
    <w:rsid w:val="00C12D1D"/>
    <w:rsid w:val="00C12DF8"/>
    <w:rsid w:val="00C1326F"/>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A7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405"/>
    <w:rsid w:val="00C2569E"/>
    <w:rsid w:val="00C256A5"/>
    <w:rsid w:val="00C256E0"/>
    <w:rsid w:val="00C2575C"/>
    <w:rsid w:val="00C25835"/>
    <w:rsid w:val="00C259B6"/>
    <w:rsid w:val="00C25A5C"/>
    <w:rsid w:val="00C25A71"/>
    <w:rsid w:val="00C25B21"/>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91"/>
    <w:rsid w:val="00C37173"/>
    <w:rsid w:val="00C371CA"/>
    <w:rsid w:val="00C374C2"/>
    <w:rsid w:val="00C374F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0"/>
    <w:rsid w:val="00C42187"/>
    <w:rsid w:val="00C421A4"/>
    <w:rsid w:val="00C42273"/>
    <w:rsid w:val="00C424AB"/>
    <w:rsid w:val="00C42650"/>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9A1"/>
    <w:rsid w:val="00C47B4A"/>
    <w:rsid w:val="00C47BF1"/>
    <w:rsid w:val="00C47C51"/>
    <w:rsid w:val="00C47C7A"/>
    <w:rsid w:val="00C47CE0"/>
    <w:rsid w:val="00C47D90"/>
    <w:rsid w:val="00C47DBF"/>
    <w:rsid w:val="00C47DC6"/>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5B"/>
    <w:rsid w:val="00C517B4"/>
    <w:rsid w:val="00C5183B"/>
    <w:rsid w:val="00C518C1"/>
    <w:rsid w:val="00C518CD"/>
    <w:rsid w:val="00C5190D"/>
    <w:rsid w:val="00C51991"/>
    <w:rsid w:val="00C51B0E"/>
    <w:rsid w:val="00C51B3A"/>
    <w:rsid w:val="00C51C03"/>
    <w:rsid w:val="00C51C40"/>
    <w:rsid w:val="00C51EDD"/>
    <w:rsid w:val="00C51F5F"/>
    <w:rsid w:val="00C51FD6"/>
    <w:rsid w:val="00C52134"/>
    <w:rsid w:val="00C52208"/>
    <w:rsid w:val="00C522D1"/>
    <w:rsid w:val="00C523A0"/>
    <w:rsid w:val="00C52474"/>
    <w:rsid w:val="00C52501"/>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0C"/>
    <w:rsid w:val="00C61915"/>
    <w:rsid w:val="00C619A1"/>
    <w:rsid w:val="00C61BBB"/>
    <w:rsid w:val="00C61C79"/>
    <w:rsid w:val="00C61CBE"/>
    <w:rsid w:val="00C61D80"/>
    <w:rsid w:val="00C61E13"/>
    <w:rsid w:val="00C61F70"/>
    <w:rsid w:val="00C620D0"/>
    <w:rsid w:val="00C62159"/>
    <w:rsid w:val="00C621F8"/>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B9E"/>
    <w:rsid w:val="00C65DA2"/>
    <w:rsid w:val="00C65E09"/>
    <w:rsid w:val="00C65E2B"/>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ED3"/>
    <w:rsid w:val="00C7201D"/>
    <w:rsid w:val="00C720BB"/>
    <w:rsid w:val="00C72127"/>
    <w:rsid w:val="00C72177"/>
    <w:rsid w:val="00C721C6"/>
    <w:rsid w:val="00C72364"/>
    <w:rsid w:val="00C72522"/>
    <w:rsid w:val="00C725DB"/>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715"/>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61D"/>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4A1"/>
    <w:rsid w:val="00C847BC"/>
    <w:rsid w:val="00C8488C"/>
    <w:rsid w:val="00C848DF"/>
    <w:rsid w:val="00C84AE5"/>
    <w:rsid w:val="00C84C1C"/>
    <w:rsid w:val="00C84D5C"/>
    <w:rsid w:val="00C84DC1"/>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B9F"/>
    <w:rsid w:val="00C93C45"/>
    <w:rsid w:val="00C93F0F"/>
    <w:rsid w:val="00C94002"/>
    <w:rsid w:val="00C94127"/>
    <w:rsid w:val="00C94232"/>
    <w:rsid w:val="00C94234"/>
    <w:rsid w:val="00C943B6"/>
    <w:rsid w:val="00C94466"/>
    <w:rsid w:val="00C944BF"/>
    <w:rsid w:val="00C945E4"/>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A0D"/>
    <w:rsid w:val="00C97B3D"/>
    <w:rsid w:val="00C97D06"/>
    <w:rsid w:val="00C97E45"/>
    <w:rsid w:val="00C97EDF"/>
    <w:rsid w:val="00C97FFD"/>
    <w:rsid w:val="00CA0047"/>
    <w:rsid w:val="00CA00EE"/>
    <w:rsid w:val="00CA0125"/>
    <w:rsid w:val="00CA0162"/>
    <w:rsid w:val="00CA023A"/>
    <w:rsid w:val="00CA030D"/>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78"/>
    <w:rsid w:val="00CA36CD"/>
    <w:rsid w:val="00CA3808"/>
    <w:rsid w:val="00CA384B"/>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3162"/>
    <w:rsid w:val="00CC341E"/>
    <w:rsid w:val="00CC3518"/>
    <w:rsid w:val="00CC35B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450"/>
    <w:rsid w:val="00CC461A"/>
    <w:rsid w:val="00CC479E"/>
    <w:rsid w:val="00CC487E"/>
    <w:rsid w:val="00CC48FD"/>
    <w:rsid w:val="00CC48FE"/>
    <w:rsid w:val="00CC4990"/>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034"/>
    <w:rsid w:val="00CD210D"/>
    <w:rsid w:val="00CD210F"/>
    <w:rsid w:val="00CD2195"/>
    <w:rsid w:val="00CD2278"/>
    <w:rsid w:val="00CD22B5"/>
    <w:rsid w:val="00CD24C4"/>
    <w:rsid w:val="00CD2872"/>
    <w:rsid w:val="00CD287F"/>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5F45"/>
    <w:rsid w:val="00CE5FFC"/>
    <w:rsid w:val="00CE604C"/>
    <w:rsid w:val="00CE61B3"/>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D6"/>
    <w:rsid w:val="00D05BFC"/>
    <w:rsid w:val="00D05C7D"/>
    <w:rsid w:val="00D05D1E"/>
    <w:rsid w:val="00D05D5C"/>
    <w:rsid w:val="00D05DB9"/>
    <w:rsid w:val="00D0600F"/>
    <w:rsid w:val="00D06037"/>
    <w:rsid w:val="00D060DD"/>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156"/>
    <w:rsid w:val="00D11246"/>
    <w:rsid w:val="00D112FA"/>
    <w:rsid w:val="00D114C4"/>
    <w:rsid w:val="00D11616"/>
    <w:rsid w:val="00D11717"/>
    <w:rsid w:val="00D11742"/>
    <w:rsid w:val="00D1175F"/>
    <w:rsid w:val="00D11766"/>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BB"/>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152"/>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849"/>
    <w:rsid w:val="00D268C4"/>
    <w:rsid w:val="00D268E8"/>
    <w:rsid w:val="00D2693A"/>
    <w:rsid w:val="00D269C6"/>
    <w:rsid w:val="00D269E6"/>
    <w:rsid w:val="00D26AB7"/>
    <w:rsid w:val="00D26AB8"/>
    <w:rsid w:val="00D26AE1"/>
    <w:rsid w:val="00D26BAD"/>
    <w:rsid w:val="00D26C02"/>
    <w:rsid w:val="00D26CBE"/>
    <w:rsid w:val="00D26DCF"/>
    <w:rsid w:val="00D26E1F"/>
    <w:rsid w:val="00D26F26"/>
    <w:rsid w:val="00D270CA"/>
    <w:rsid w:val="00D270CC"/>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E1"/>
    <w:rsid w:val="00D33C48"/>
    <w:rsid w:val="00D33E1E"/>
    <w:rsid w:val="00D33F71"/>
    <w:rsid w:val="00D34005"/>
    <w:rsid w:val="00D3405B"/>
    <w:rsid w:val="00D341AE"/>
    <w:rsid w:val="00D341C8"/>
    <w:rsid w:val="00D3425A"/>
    <w:rsid w:val="00D34447"/>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36"/>
    <w:rsid w:val="00D36F11"/>
    <w:rsid w:val="00D3720B"/>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944"/>
    <w:rsid w:val="00D409AE"/>
    <w:rsid w:val="00D409E6"/>
    <w:rsid w:val="00D40A1A"/>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6A7"/>
    <w:rsid w:val="00D4273B"/>
    <w:rsid w:val="00D42831"/>
    <w:rsid w:val="00D42886"/>
    <w:rsid w:val="00D42A2A"/>
    <w:rsid w:val="00D42A60"/>
    <w:rsid w:val="00D42CAE"/>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15"/>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90A"/>
    <w:rsid w:val="00D64A29"/>
    <w:rsid w:val="00D64A80"/>
    <w:rsid w:val="00D64AE1"/>
    <w:rsid w:val="00D64E9B"/>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121"/>
    <w:rsid w:val="00D71247"/>
    <w:rsid w:val="00D712C4"/>
    <w:rsid w:val="00D712F9"/>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3F5"/>
    <w:rsid w:val="00D72477"/>
    <w:rsid w:val="00D72770"/>
    <w:rsid w:val="00D72795"/>
    <w:rsid w:val="00D72850"/>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A"/>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8D6"/>
    <w:rsid w:val="00D76918"/>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8B"/>
    <w:rsid w:val="00D8277A"/>
    <w:rsid w:val="00D82987"/>
    <w:rsid w:val="00D82D72"/>
    <w:rsid w:val="00D82E4D"/>
    <w:rsid w:val="00D83046"/>
    <w:rsid w:val="00D831ED"/>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83"/>
    <w:rsid w:val="00DA07DF"/>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3B6"/>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EF8"/>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6FAB"/>
    <w:rsid w:val="00DA7035"/>
    <w:rsid w:val="00DA7160"/>
    <w:rsid w:val="00DA73C0"/>
    <w:rsid w:val="00DA744E"/>
    <w:rsid w:val="00DA7459"/>
    <w:rsid w:val="00DA77DB"/>
    <w:rsid w:val="00DA793E"/>
    <w:rsid w:val="00DA79E0"/>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A4"/>
    <w:rsid w:val="00DC523A"/>
    <w:rsid w:val="00DC5290"/>
    <w:rsid w:val="00DC552D"/>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DBC"/>
    <w:rsid w:val="00DD3EBC"/>
    <w:rsid w:val="00DD3EC7"/>
    <w:rsid w:val="00DD40BA"/>
    <w:rsid w:val="00DD4175"/>
    <w:rsid w:val="00DD4199"/>
    <w:rsid w:val="00DD424F"/>
    <w:rsid w:val="00DD42AC"/>
    <w:rsid w:val="00DD4362"/>
    <w:rsid w:val="00DD447B"/>
    <w:rsid w:val="00DD4689"/>
    <w:rsid w:val="00DD4836"/>
    <w:rsid w:val="00DD488F"/>
    <w:rsid w:val="00DD4907"/>
    <w:rsid w:val="00DD4928"/>
    <w:rsid w:val="00DD4A0C"/>
    <w:rsid w:val="00DD4BD3"/>
    <w:rsid w:val="00DD4D58"/>
    <w:rsid w:val="00DD4DCB"/>
    <w:rsid w:val="00DD4E77"/>
    <w:rsid w:val="00DD4FB2"/>
    <w:rsid w:val="00DD4FEB"/>
    <w:rsid w:val="00DD5031"/>
    <w:rsid w:val="00DD5054"/>
    <w:rsid w:val="00DD50F5"/>
    <w:rsid w:val="00DD5263"/>
    <w:rsid w:val="00DD552A"/>
    <w:rsid w:val="00DD554D"/>
    <w:rsid w:val="00DD55AC"/>
    <w:rsid w:val="00DD5678"/>
    <w:rsid w:val="00DD5972"/>
    <w:rsid w:val="00DD59D0"/>
    <w:rsid w:val="00DD5B12"/>
    <w:rsid w:val="00DD5D31"/>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1D"/>
    <w:rsid w:val="00DD7A2B"/>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02"/>
    <w:rsid w:val="00DE0B2D"/>
    <w:rsid w:val="00DE0C3F"/>
    <w:rsid w:val="00DE0EE1"/>
    <w:rsid w:val="00DE0FE5"/>
    <w:rsid w:val="00DE1010"/>
    <w:rsid w:val="00DE1268"/>
    <w:rsid w:val="00DE12E9"/>
    <w:rsid w:val="00DE1484"/>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E9A"/>
    <w:rsid w:val="00DE5EA2"/>
    <w:rsid w:val="00DE5FA2"/>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38"/>
    <w:rsid w:val="00E0217F"/>
    <w:rsid w:val="00E0235A"/>
    <w:rsid w:val="00E023DD"/>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9EA"/>
    <w:rsid w:val="00E03A19"/>
    <w:rsid w:val="00E03BE9"/>
    <w:rsid w:val="00E03DCC"/>
    <w:rsid w:val="00E03E49"/>
    <w:rsid w:val="00E03F7C"/>
    <w:rsid w:val="00E03F9D"/>
    <w:rsid w:val="00E03FE7"/>
    <w:rsid w:val="00E0402D"/>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FB9"/>
    <w:rsid w:val="00E061B8"/>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E4"/>
    <w:rsid w:val="00E13C83"/>
    <w:rsid w:val="00E13CAD"/>
    <w:rsid w:val="00E13CD9"/>
    <w:rsid w:val="00E13CE4"/>
    <w:rsid w:val="00E13D34"/>
    <w:rsid w:val="00E13E7B"/>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3D"/>
    <w:rsid w:val="00E216AB"/>
    <w:rsid w:val="00E21766"/>
    <w:rsid w:val="00E21768"/>
    <w:rsid w:val="00E21770"/>
    <w:rsid w:val="00E21954"/>
    <w:rsid w:val="00E21956"/>
    <w:rsid w:val="00E219D1"/>
    <w:rsid w:val="00E219E1"/>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A0"/>
    <w:rsid w:val="00E270CC"/>
    <w:rsid w:val="00E27187"/>
    <w:rsid w:val="00E2727D"/>
    <w:rsid w:val="00E2733E"/>
    <w:rsid w:val="00E2743F"/>
    <w:rsid w:val="00E27629"/>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65"/>
    <w:rsid w:val="00E34477"/>
    <w:rsid w:val="00E344EB"/>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A3C"/>
    <w:rsid w:val="00E43B6B"/>
    <w:rsid w:val="00E43EC6"/>
    <w:rsid w:val="00E43EDC"/>
    <w:rsid w:val="00E43FB4"/>
    <w:rsid w:val="00E43FDF"/>
    <w:rsid w:val="00E44045"/>
    <w:rsid w:val="00E4408B"/>
    <w:rsid w:val="00E44121"/>
    <w:rsid w:val="00E44144"/>
    <w:rsid w:val="00E441F9"/>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44C"/>
    <w:rsid w:val="00E524F3"/>
    <w:rsid w:val="00E52666"/>
    <w:rsid w:val="00E527BF"/>
    <w:rsid w:val="00E52811"/>
    <w:rsid w:val="00E52951"/>
    <w:rsid w:val="00E529F8"/>
    <w:rsid w:val="00E52AA1"/>
    <w:rsid w:val="00E52AD1"/>
    <w:rsid w:val="00E52B76"/>
    <w:rsid w:val="00E52C28"/>
    <w:rsid w:val="00E52C40"/>
    <w:rsid w:val="00E52F00"/>
    <w:rsid w:val="00E52F1D"/>
    <w:rsid w:val="00E53119"/>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1C8"/>
    <w:rsid w:val="00E5623A"/>
    <w:rsid w:val="00E56457"/>
    <w:rsid w:val="00E564B2"/>
    <w:rsid w:val="00E565B2"/>
    <w:rsid w:val="00E565FE"/>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B3"/>
    <w:rsid w:val="00E670A0"/>
    <w:rsid w:val="00E670EC"/>
    <w:rsid w:val="00E672A2"/>
    <w:rsid w:val="00E673C0"/>
    <w:rsid w:val="00E674C7"/>
    <w:rsid w:val="00E674F8"/>
    <w:rsid w:val="00E67550"/>
    <w:rsid w:val="00E67736"/>
    <w:rsid w:val="00E67777"/>
    <w:rsid w:val="00E677D3"/>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834"/>
    <w:rsid w:val="00E759A9"/>
    <w:rsid w:val="00E75A29"/>
    <w:rsid w:val="00E75B2B"/>
    <w:rsid w:val="00E75C08"/>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94D"/>
    <w:rsid w:val="00E769EE"/>
    <w:rsid w:val="00E76A09"/>
    <w:rsid w:val="00E76C0A"/>
    <w:rsid w:val="00E76C77"/>
    <w:rsid w:val="00E76C84"/>
    <w:rsid w:val="00E76EF9"/>
    <w:rsid w:val="00E76F1D"/>
    <w:rsid w:val="00E76FB3"/>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A5"/>
    <w:rsid w:val="00E96142"/>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752"/>
    <w:rsid w:val="00EA188D"/>
    <w:rsid w:val="00EA1AC5"/>
    <w:rsid w:val="00EA1CCA"/>
    <w:rsid w:val="00EA1E7C"/>
    <w:rsid w:val="00EA1F64"/>
    <w:rsid w:val="00EA1FEF"/>
    <w:rsid w:val="00EA21CD"/>
    <w:rsid w:val="00EA23AC"/>
    <w:rsid w:val="00EA260D"/>
    <w:rsid w:val="00EA271F"/>
    <w:rsid w:val="00EA28E2"/>
    <w:rsid w:val="00EA2971"/>
    <w:rsid w:val="00EA29BE"/>
    <w:rsid w:val="00EA3185"/>
    <w:rsid w:val="00EA3199"/>
    <w:rsid w:val="00EA35A3"/>
    <w:rsid w:val="00EA364B"/>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65C"/>
    <w:rsid w:val="00EB06E1"/>
    <w:rsid w:val="00EB0767"/>
    <w:rsid w:val="00EB0A6F"/>
    <w:rsid w:val="00EB0CB8"/>
    <w:rsid w:val="00EB0D35"/>
    <w:rsid w:val="00EB0FA2"/>
    <w:rsid w:val="00EB0FE9"/>
    <w:rsid w:val="00EB10B7"/>
    <w:rsid w:val="00EB1409"/>
    <w:rsid w:val="00EB1561"/>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CD"/>
    <w:rsid w:val="00EB7AE6"/>
    <w:rsid w:val="00EB7AF9"/>
    <w:rsid w:val="00EB7B80"/>
    <w:rsid w:val="00EB7CA0"/>
    <w:rsid w:val="00EB7D6C"/>
    <w:rsid w:val="00EB7EA9"/>
    <w:rsid w:val="00EB7F22"/>
    <w:rsid w:val="00EC0031"/>
    <w:rsid w:val="00EC00DD"/>
    <w:rsid w:val="00EC0158"/>
    <w:rsid w:val="00EC0170"/>
    <w:rsid w:val="00EC0195"/>
    <w:rsid w:val="00EC01D0"/>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98"/>
    <w:rsid w:val="00EC70CF"/>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37"/>
    <w:rsid w:val="00EF4D50"/>
    <w:rsid w:val="00EF4DDC"/>
    <w:rsid w:val="00EF4E43"/>
    <w:rsid w:val="00EF4F7D"/>
    <w:rsid w:val="00EF5136"/>
    <w:rsid w:val="00EF51CE"/>
    <w:rsid w:val="00EF5239"/>
    <w:rsid w:val="00EF5255"/>
    <w:rsid w:val="00EF53A1"/>
    <w:rsid w:val="00EF5428"/>
    <w:rsid w:val="00EF5802"/>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558"/>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263"/>
    <w:rsid w:val="00F03442"/>
    <w:rsid w:val="00F034C6"/>
    <w:rsid w:val="00F034ED"/>
    <w:rsid w:val="00F03620"/>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30"/>
    <w:rsid w:val="00F061AD"/>
    <w:rsid w:val="00F06254"/>
    <w:rsid w:val="00F065A3"/>
    <w:rsid w:val="00F06676"/>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C6"/>
    <w:rsid w:val="00F07DFB"/>
    <w:rsid w:val="00F07F87"/>
    <w:rsid w:val="00F1034D"/>
    <w:rsid w:val="00F10371"/>
    <w:rsid w:val="00F1054C"/>
    <w:rsid w:val="00F10591"/>
    <w:rsid w:val="00F10621"/>
    <w:rsid w:val="00F10B8C"/>
    <w:rsid w:val="00F10BF9"/>
    <w:rsid w:val="00F10BFC"/>
    <w:rsid w:val="00F10CA9"/>
    <w:rsid w:val="00F10D16"/>
    <w:rsid w:val="00F10D75"/>
    <w:rsid w:val="00F10D87"/>
    <w:rsid w:val="00F10E19"/>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31D"/>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D3E"/>
    <w:rsid w:val="00F23E56"/>
    <w:rsid w:val="00F23E5D"/>
    <w:rsid w:val="00F23EAE"/>
    <w:rsid w:val="00F23F02"/>
    <w:rsid w:val="00F23F9F"/>
    <w:rsid w:val="00F23FB2"/>
    <w:rsid w:val="00F23FC7"/>
    <w:rsid w:val="00F23FE0"/>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3A5"/>
    <w:rsid w:val="00F253E3"/>
    <w:rsid w:val="00F254E4"/>
    <w:rsid w:val="00F25686"/>
    <w:rsid w:val="00F25908"/>
    <w:rsid w:val="00F25949"/>
    <w:rsid w:val="00F25A52"/>
    <w:rsid w:val="00F25BAC"/>
    <w:rsid w:val="00F25BD8"/>
    <w:rsid w:val="00F25C0E"/>
    <w:rsid w:val="00F25C68"/>
    <w:rsid w:val="00F25E35"/>
    <w:rsid w:val="00F25FA7"/>
    <w:rsid w:val="00F25FD4"/>
    <w:rsid w:val="00F25FDA"/>
    <w:rsid w:val="00F26043"/>
    <w:rsid w:val="00F260CC"/>
    <w:rsid w:val="00F26154"/>
    <w:rsid w:val="00F262E7"/>
    <w:rsid w:val="00F262EE"/>
    <w:rsid w:val="00F263B9"/>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53B"/>
    <w:rsid w:val="00F41631"/>
    <w:rsid w:val="00F41681"/>
    <w:rsid w:val="00F417F8"/>
    <w:rsid w:val="00F41AB1"/>
    <w:rsid w:val="00F41ABD"/>
    <w:rsid w:val="00F41B6C"/>
    <w:rsid w:val="00F41C07"/>
    <w:rsid w:val="00F41C3C"/>
    <w:rsid w:val="00F41D1B"/>
    <w:rsid w:val="00F41E09"/>
    <w:rsid w:val="00F41F11"/>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149"/>
    <w:rsid w:val="00F5518A"/>
    <w:rsid w:val="00F55191"/>
    <w:rsid w:val="00F5526E"/>
    <w:rsid w:val="00F5534C"/>
    <w:rsid w:val="00F553C3"/>
    <w:rsid w:val="00F55411"/>
    <w:rsid w:val="00F5543D"/>
    <w:rsid w:val="00F555E9"/>
    <w:rsid w:val="00F557AD"/>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6FB"/>
    <w:rsid w:val="00F57971"/>
    <w:rsid w:val="00F579F9"/>
    <w:rsid w:val="00F57A22"/>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6A5"/>
    <w:rsid w:val="00F666CE"/>
    <w:rsid w:val="00F6680A"/>
    <w:rsid w:val="00F669FB"/>
    <w:rsid w:val="00F66C8F"/>
    <w:rsid w:val="00F66D64"/>
    <w:rsid w:val="00F66F0B"/>
    <w:rsid w:val="00F66FB9"/>
    <w:rsid w:val="00F67019"/>
    <w:rsid w:val="00F67282"/>
    <w:rsid w:val="00F67283"/>
    <w:rsid w:val="00F672D5"/>
    <w:rsid w:val="00F674F4"/>
    <w:rsid w:val="00F67627"/>
    <w:rsid w:val="00F6766C"/>
    <w:rsid w:val="00F67690"/>
    <w:rsid w:val="00F6787C"/>
    <w:rsid w:val="00F67A9D"/>
    <w:rsid w:val="00F67ADC"/>
    <w:rsid w:val="00F67B44"/>
    <w:rsid w:val="00F67BB4"/>
    <w:rsid w:val="00F67C99"/>
    <w:rsid w:val="00F67CC7"/>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361"/>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91A"/>
    <w:rsid w:val="00F72A70"/>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F2"/>
    <w:rsid w:val="00F8070E"/>
    <w:rsid w:val="00F80977"/>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302"/>
    <w:rsid w:val="00F9236D"/>
    <w:rsid w:val="00F9248F"/>
    <w:rsid w:val="00F9266C"/>
    <w:rsid w:val="00F9270C"/>
    <w:rsid w:val="00F92721"/>
    <w:rsid w:val="00F927CD"/>
    <w:rsid w:val="00F927FC"/>
    <w:rsid w:val="00F928F4"/>
    <w:rsid w:val="00F929BF"/>
    <w:rsid w:val="00F929E2"/>
    <w:rsid w:val="00F92BC5"/>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79"/>
    <w:rsid w:val="00F97223"/>
    <w:rsid w:val="00F97254"/>
    <w:rsid w:val="00F97298"/>
    <w:rsid w:val="00F9742E"/>
    <w:rsid w:val="00F97486"/>
    <w:rsid w:val="00F974AD"/>
    <w:rsid w:val="00F97573"/>
    <w:rsid w:val="00F977E4"/>
    <w:rsid w:val="00F97827"/>
    <w:rsid w:val="00F97836"/>
    <w:rsid w:val="00F9784E"/>
    <w:rsid w:val="00F978CB"/>
    <w:rsid w:val="00F978FC"/>
    <w:rsid w:val="00F9792D"/>
    <w:rsid w:val="00F97C5A"/>
    <w:rsid w:val="00F97C66"/>
    <w:rsid w:val="00F97DDD"/>
    <w:rsid w:val="00F97E4F"/>
    <w:rsid w:val="00F97E92"/>
    <w:rsid w:val="00FA00C5"/>
    <w:rsid w:val="00FA01E5"/>
    <w:rsid w:val="00FA0216"/>
    <w:rsid w:val="00FA029F"/>
    <w:rsid w:val="00FA035F"/>
    <w:rsid w:val="00FA03F5"/>
    <w:rsid w:val="00FA05A7"/>
    <w:rsid w:val="00FA0741"/>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E23"/>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BE9"/>
    <w:rsid w:val="00FB1D41"/>
    <w:rsid w:val="00FB2021"/>
    <w:rsid w:val="00FB2057"/>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87"/>
    <w:rsid w:val="00FB5AE5"/>
    <w:rsid w:val="00FB5B07"/>
    <w:rsid w:val="00FB5BA3"/>
    <w:rsid w:val="00FB5BED"/>
    <w:rsid w:val="00FB5F00"/>
    <w:rsid w:val="00FB5F4D"/>
    <w:rsid w:val="00FB5F58"/>
    <w:rsid w:val="00FB609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184"/>
    <w:rsid w:val="00FC328B"/>
    <w:rsid w:val="00FC3313"/>
    <w:rsid w:val="00FC3322"/>
    <w:rsid w:val="00FC334E"/>
    <w:rsid w:val="00FC3506"/>
    <w:rsid w:val="00FC3650"/>
    <w:rsid w:val="00FC36B4"/>
    <w:rsid w:val="00FC36E6"/>
    <w:rsid w:val="00FC36FC"/>
    <w:rsid w:val="00FC390F"/>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C06"/>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A0"/>
    <w:rsid w:val="00FD20C5"/>
    <w:rsid w:val="00FD2122"/>
    <w:rsid w:val="00FD239B"/>
    <w:rsid w:val="00FD23AF"/>
    <w:rsid w:val="00FD241F"/>
    <w:rsid w:val="00FD26EC"/>
    <w:rsid w:val="00FD2802"/>
    <w:rsid w:val="00FD2A38"/>
    <w:rsid w:val="00FD2A71"/>
    <w:rsid w:val="00FD2AFA"/>
    <w:rsid w:val="00FD2B8B"/>
    <w:rsid w:val="00FD2C59"/>
    <w:rsid w:val="00FD2D92"/>
    <w:rsid w:val="00FD3306"/>
    <w:rsid w:val="00FD344A"/>
    <w:rsid w:val="00FD3456"/>
    <w:rsid w:val="00FD367D"/>
    <w:rsid w:val="00FD3688"/>
    <w:rsid w:val="00FD36B8"/>
    <w:rsid w:val="00FD3749"/>
    <w:rsid w:val="00FD37E8"/>
    <w:rsid w:val="00FD390D"/>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4D7"/>
    <w:rsid w:val="00FE6613"/>
    <w:rsid w:val="00FE662A"/>
    <w:rsid w:val="00FE6679"/>
    <w:rsid w:val="00FE6714"/>
    <w:rsid w:val="00FE6736"/>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B14"/>
    <w:rsid w:val="00FF4D7E"/>
    <w:rsid w:val="00FF5004"/>
    <w:rsid w:val="00FF5018"/>
    <w:rsid w:val="00FF50FB"/>
    <w:rsid w:val="00FF54AA"/>
    <w:rsid w:val="00FF552F"/>
    <w:rsid w:val="00FF55BF"/>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data-testing.html" TargetMode="External"/><Relationship Id="rId47" Type="http://schemas.openxmlformats.org/officeDocument/2006/relationships/image" Target="media/image11.png"/><Relationship Id="rId63" Type="http://schemas.openxmlformats.org/officeDocument/2006/relationships/hyperlink" Target="https://youtu.be/9FOuyNt0V8I"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hyperlink" Target="https://www.geeksforgeeks.org/map-interface-java-example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8.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2.png"/><Relationship Id="rId56" Type="http://schemas.openxmlformats.org/officeDocument/2006/relationships/image" Target="media/image14.jpeg"/><Relationship Id="rId64" Type="http://schemas.openxmlformats.org/officeDocument/2006/relationships/hyperlink" Target="https://youtu.be/NJPkHtvyAIQ"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5.png"/><Relationship Id="rId67" Type="http://schemas.openxmlformats.org/officeDocument/2006/relationships/image" Target="media/image17.gif"/><Relationship Id="rId20" Type="http://schemas.openxmlformats.org/officeDocument/2006/relationships/image" Target="media/image5.jpe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0.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9.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E3EDD-99F7-4091-B48D-72F897AED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142723</TotalTime>
  <Pages>68</Pages>
  <Words>37477</Words>
  <Characters>213619</Characters>
  <Application>Microsoft Office Word</Application>
  <DocSecurity>0</DocSecurity>
  <Lines>1780</Lines>
  <Paragraphs>501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27077</cp:revision>
  <dcterms:created xsi:type="dcterms:W3CDTF">2019-11-29T07:36:00Z</dcterms:created>
  <dcterms:modified xsi:type="dcterms:W3CDTF">2024-05-27T13:31:00Z</dcterms:modified>
</cp:coreProperties>
</file>