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63C3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63C3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lastRenderedPageBreak/>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lastRenderedPageBreak/>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lastRenderedPageBreak/>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63C37"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63C37"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bookmarkStart w:id="0" w:name="_GoBack"/>
      <w:bookmarkEnd w:id="0"/>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160BBF6F"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r w:rsidR="00511093">
        <w:rPr>
          <w:rFonts w:asciiTheme="minorHAnsi" w:hAnsiTheme="minorHAnsi" w:cstheme="minorHAnsi"/>
          <w:sz w:val="22"/>
          <w:szCs w:val="22"/>
        </w:rPr>
        <w:t xml:space="preserve"> </w:t>
      </w:r>
    </w:p>
    <w:p w14:paraId="0CE4233B" w14:textId="00481BB0" w:rsidR="00FB699C" w:rsidRDefault="00CF46B2" w:rsidP="00691955">
      <w:pPr>
        <w:pStyle w:val="ListParagraph"/>
        <w:numPr>
          <w:ilvl w:val="0"/>
          <w:numId w:val="39"/>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1F18E3">
        <w:rPr>
          <w:rFonts w:ascii="Calibri" w:hAnsi="Calibri" w:cs="Calibri"/>
          <w:sz w:val="22"/>
          <w:szCs w:val="22"/>
        </w:rPr>
        <w:t>s</w:t>
      </w:r>
      <w:r w:rsidR="0083260A">
        <w:rPr>
          <w:rFonts w:ascii="Calibri" w:hAnsi="Calibri" w:cs="Calibri"/>
          <w:sz w:val="22"/>
          <w:szCs w:val="22"/>
        </w:rPr>
        <w:t>)</w:t>
      </w:r>
      <w:r w:rsidR="00A85085">
        <w:rPr>
          <w:rFonts w:ascii="Calibri" w:hAnsi="Calibri" w:cs="Calibri"/>
          <w:sz w:val="22"/>
          <w:szCs w:val="22"/>
        </w:rPr>
        <w:t>.</w:t>
      </w:r>
    </w:p>
    <w:p w14:paraId="0AE1374C" w14:textId="46C027C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w:t>
      </w:r>
      <w:r w:rsidR="00424506">
        <w:rPr>
          <w:rFonts w:asciiTheme="minorHAnsi" w:hAnsiTheme="minorHAnsi" w:cstheme="minorHAnsi"/>
          <w:sz w:val="22"/>
          <w:szCs w:val="22"/>
        </w:rPr>
        <w:t>A</w:t>
      </w:r>
      <w:r w:rsidR="00E70696" w:rsidRPr="00B40938">
        <w:rPr>
          <w:rFonts w:asciiTheme="minorHAnsi" w:hAnsiTheme="minorHAnsi" w:cstheme="minorHAnsi"/>
          <w:sz w:val="22"/>
          <w:szCs w:val="22"/>
        </w:rPr>
        <w:t>rray</w:t>
      </w:r>
      <w:r w:rsidR="00106DEC">
        <w:rPr>
          <w:rFonts w:asciiTheme="minorHAnsi" w:hAnsiTheme="minorHAnsi" w:cstheme="minorHAnsi"/>
          <w:sz w:val="22"/>
          <w:szCs w:val="22"/>
        </w:rPr>
        <w:t xml:space="preserve"> and</w:t>
      </w:r>
      <w:r w:rsidR="00BA3161" w:rsidRPr="00B40938">
        <w:rPr>
          <w:rFonts w:asciiTheme="minorHAnsi" w:hAnsiTheme="minorHAnsi" w:cstheme="minorHAnsi"/>
          <w:sz w:val="22"/>
          <w:szCs w:val="22"/>
        </w:rPr>
        <w:t xml:space="preserve"> proving th</w:t>
      </w:r>
      <w:r w:rsidR="006C63C2">
        <w:rPr>
          <w:rFonts w:asciiTheme="minorHAnsi" w:hAnsiTheme="minorHAnsi" w:cstheme="minorHAnsi"/>
          <w:sz w:val="22"/>
          <w:szCs w:val="22"/>
        </w:rPr>
        <w:t>is</w:t>
      </w:r>
      <w:r w:rsidR="00BA3161" w:rsidRPr="00B40938">
        <w:rPr>
          <w:rFonts w:asciiTheme="minorHAnsi" w:hAnsiTheme="minorHAnsi" w:cstheme="minorHAnsi"/>
          <w:sz w:val="22"/>
          <w:szCs w:val="22"/>
        </w:rPr>
        <w:t xml:space="preserv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9159720" w:rsidR="005312F1" w:rsidRDefault="005312F1" w:rsidP="00691955">
      <w:pPr>
        <w:numPr>
          <w:ilvl w:val="0"/>
          <w:numId w:val="39"/>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 xml:space="preserve">e-execute failed </w:t>
      </w:r>
      <w:r w:rsidR="002A0F75">
        <w:rPr>
          <w:rFonts w:asciiTheme="minorHAnsi" w:hAnsiTheme="minorHAnsi" w:cstheme="minorHAnsi"/>
          <w:sz w:val="22"/>
          <w:szCs w:val="22"/>
        </w:rPr>
        <w:t>T</w:t>
      </w:r>
      <w:r w:rsidRPr="0014438C">
        <w:rPr>
          <w:rFonts w:asciiTheme="minorHAnsi" w:hAnsiTheme="minorHAnsi" w:cstheme="minorHAnsi"/>
          <w:sz w:val="22"/>
          <w:szCs w:val="22"/>
        </w:rPr>
        <w:t xml:space="preserve">est </w:t>
      </w:r>
      <w:r w:rsidR="002A0F75">
        <w:rPr>
          <w:rFonts w:asciiTheme="minorHAnsi" w:hAnsiTheme="minorHAnsi" w:cstheme="minorHAnsi"/>
          <w:sz w:val="22"/>
          <w:szCs w:val="22"/>
        </w:rPr>
        <w:t>C</w:t>
      </w:r>
      <w:r w:rsidRPr="0014438C">
        <w:rPr>
          <w:rFonts w:asciiTheme="minorHAnsi" w:hAnsiTheme="minorHAnsi" w:cstheme="minorHAnsi"/>
          <w:sz w:val="22"/>
          <w:szCs w:val="22"/>
        </w:rPr>
        <w:t>ases</w:t>
      </w:r>
    </w:p>
    <w:p w14:paraId="0E6A4C0B" w14:textId="70241CDA" w:rsidR="00F42C42" w:rsidRPr="00617441" w:rsidRDefault="005312F1" w:rsidP="00691955">
      <w:pPr>
        <w:pStyle w:val="ListParagraph"/>
        <w:numPr>
          <w:ilvl w:val="0"/>
          <w:numId w:val="39"/>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0F8ED048" w:rsidR="00E46F08" w:rsidRPr="00613CA2" w:rsidRDefault="00163CE9" w:rsidP="00691955">
      <w:pPr>
        <w:pStyle w:val="ListParagraph"/>
        <w:numPr>
          <w:ilvl w:val="0"/>
          <w:numId w:val="40"/>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w:t>
      </w:r>
      <w:r w:rsidR="000927C9">
        <w:rPr>
          <w:rFonts w:ascii="Calibri" w:hAnsi="Calibri" w:cs="Calibri"/>
          <w:sz w:val="22"/>
          <w:szCs w:val="22"/>
        </w:rPr>
        <w:t>T</w:t>
      </w:r>
      <w:r w:rsidR="00E46F08">
        <w:rPr>
          <w:rFonts w:ascii="Calibri" w:hAnsi="Calibri" w:cs="Calibri"/>
          <w:sz w:val="22"/>
          <w:szCs w:val="22"/>
        </w:rPr>
        <w:t xml:space="preserve">est </w:t>
      </w:r>
      <w:r w:rsidR="000927C9">
        <w:rPr>
          <w:rFonts w:ascii="Calibri" w:hAnsi="Calibri" w:cs="Calibri"/>
          <w:sz w:val="22"/>
          <w:szCs w:val="22"/>
        </w:rPr>
        <w:t>C</w:t>
      </w:r>
      <w:r w:rsidR="00E46F08">
        <w:rPr>
          <w:rFonts w:ascii="Calibri" w:hAnsi="Calibri" w:cs="Calibri"/>
          <w:sz w:val="22"/>
          <w:szCs w:val="22"/>
        </w:rPr>
        <w:t>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2D1E88">
        <w:rPr>
          <w:rFonts w:ascii="Calibri" w:hAnsi="Calibri" w:cs="Calibri"/>
          <w:sz w:val="22"/>
          <w:szCs w:val="22"/>
        </w:rPr>
        <w:t xml:space="preserve"> in TestNG XML file</w:t>
      </w:r>
      <w:r w:rsidR="00E46F08">
        <w:rPr>
          <w:rFonts w:ascii="Calibri" w:hAnsi="Calibri" w:cs="Calibri"/>
          <w:sz w:val="22"/>
          <w:szCs w:val="22"/>
        </w:rPr>
        <w:t>.</w:t>
      </w:r>
      <w:r w:rsidR="00E33AFF">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BCDCD32"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different automation test suites</w:t>
      </w:r>
      <w:r w:rsidR="0059098D">
        <w:rPr>
          <w:rFonts w:ascii="Calibri" w:hAnsi="Calibri" w:cs="Calibri"/>
          <w:sz w:val="22"/>
          <w:szCs w:val="22"/>
        </w:rPr>
        <w:t xml:space="preserve"> like Sanity, Regression</w:t>
      </w:r>
      <w:r>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s={“SanityTest”</w:t>
      </w:r>
      <w:proofErr w:type="gramStart"/>
      <w:r w:rsidR="0059098D">
        <w:rPr>
          <w:rFonts w:ascii="Calibri" w:hAnsi="Calibri" w:cs="Calibri"/>
          <w:sz w:val="22"/>
          <w:szCs w:val="22"/>
        </w:rPr>
        <w:t>,”RegressionTest</w:t>
      </w:r>
      <w:proofErr w:type="gramEnd"/>
      <w:r w:rsidR="0059098D">
        <w:rPr>
          <w:rFonts w:ascii="Calibri" w:hAnsi="Calibri" w:cs="Calibri"/>
          <w:sz w:val="22"/>
          <w:szCs w:val="22"/>
        </w:rPr>
        <w:t>”}</w:t>
      </w:r>
      <w:r w:rsidR="00625F27">
        <w:rPr>
          <w:rFonts w:ascii="Calibri" w:hAnsi="Calibri" w:cs="Calibri"/>
          <w:sz w:val="22"/>
          <w:szCs w:val="22"/>
        </w:rPr>
        <w:t>)</w:t>
      </w:r>
      <w:r>
        <w:rPr>
          <w:rFonts w:ascii="Calibri" w:hAnsi="Calibri" w:cs="Calibri"/>
          <w:sz w:val="22"/>
          <w:szCs w:val="22"/>
        </w:rPr>
        <w:tab/>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54C441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 xml:space="preserve">ing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lastRenderedPageBreak/>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77777777" w:rsidR="000F6E4E" w:rsidRDefault="000F6E4E"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lastRenderedPageBreak/>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lastRenderedPageBreak/>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lastRenderedPageBreak/>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lastRenderedPageBreak/>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 xml:space="preserve">s, Reviewing the TCs was not </w:t>
      </w:r>
      <w:r w:rsidR="000F638F" w:rsidRPr="00196338">
        <w:rPr>
          <w:rFonts w:ascii="Calibri" w:hAnsi="Calibri" w:cs="Calibri"/>
          <w:sz w:val="22"/>
          <w:szCs w:val="22"/>
        </w:rPr>
        <w:lastRenderedPageBreak/>
        <w:t>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w:t>
            </w:r>
            <w:r w:rsidRPr="009C7101">
              <w:rPr>
                <w:rFonts w:ascii="Calibri" w:hAnsi="Calibri" w:cs="Calibri"/>
                <w:spacing w:val="9"/>
              </w:rPr>
              <w:lastRenderedPageBreak/>
              <w:t>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w:t>
            </w:r>
            <w:r w:rsidR="007F6C5B" w:rsidRPr="009C7101">
              <w:rPr>
                <w:rFonts w:ascii="Calibri" w:hAnsi="Calibri" w:cs="Calibri"/>
                <w:spacing w:val="9"/>
              </w:rPr>
              <w:lastRenderedPageBreak/>
              <w:t>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lastRenderedPageBreak/>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lastRenderedPageBreak/>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lastRenderedPageBreak/>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192223E3"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65C14D3B"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1B397" w14:textId="77777777" w:rsidR="00C45009" w:rsidRDefault="00C45009" w:rsidP="00A83869">
      <w:r>
        <w:separator/>
      </w:r>
    </w:p>
  </w:endnote>
  <w:endnote w:type="continuationSeparator" w:id="0">
    <w:p w14:paraId="69519554" w14:textId="77777777" w:rsidR="00C45009" w:rsidRDefault="00C4500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0591A" w14:textId="77777777" w:rsidR="00C45009" w:rsidRDefault="00C45009" w:rsidP="00A83869">
      <w:r>
        <w:separator/>
      </w:r>
    </w:p>
  </w:footnote>
  <w:footnote w:type="continuationSeparator" w:id="0">
    <w:p w14:paraId="5AAA9540" w14:textId="77777777" w:rsidR="00C45009" w:rsidRDefault="00C4500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A73B7-CB78-44A3-A0E2-DEBDF9902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161001</TotalTime>
  <Pages>71</Pages>
  <Words>40393</Words>
  <Characters>230246</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1121</cp:revision>
  <dcterms:created xsi:type="dcterms:W3CDTF">2019-11-29T07:36:00Z</dcterms:created>
  <dcterms:modified xsi:type="dcterms:W3CDTF">2024-09-17T11:09:00Z</dcterms:modified>
</cp:coreProperties>
</file>