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GLobal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If main method not contain static there could not be compilation error at runtime will get NoSuchMethodExcp</w:t>
      </w:r>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C45969">
        <w:rPr>
          <w:rFonts w:ascii="Calibri" w:hAnsi="Calibri" w:cs="Calibri"/>
          <w:sz w:val="22"/>
          <w:szCs w:val="22"/>
          <w:shd w:val="clear" w:color="auto" w:fill="FFFFFF"/>
        </w:rPr>
        <w:t>s</w:t>
      </w:r>
      <w:r w:rsidR="00CA023A">
        <w:rPr>
          <w:rFonts w:ascii="Calibri" w:hAnsi="Calibri" w:cs="Calibri"/>
          <w:sz w:val="22"/>
          <w:szCs w:val="22"/>
          <w:shd w:val="clear" w:color="auto" w:fill="FFFFFF"/>
        </w:rPr>
        <w:t xml:space="preserve"> uvo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40ECC9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Ex ref in 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0AE048F" w:rsidR="00613D12" w:rsidRPr="009C7101"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9C7101">
        <w:rPr>
          <w:rFonts w:ascii="Calibri" w:hAnsi="Calibri" w:cs="Calibri"/>
          <w:sz w:val="22"/>
          <w:szCs w:val="22"/>
          <w:u w:val="single"/>
        </w:rPr>
        <w:t>b</w:t>
      </w:r>
      <w:r w:rsidR="00E8237C">
        <w:rPr>
          <w:rFonts w:ascii="Calibri" w:hAnsi="Calibri" w:cs="Calibri"/>
          <w:sz w:val="22"/>
          <w:szCs w:val="22"/>
          <w:u w:val="single"/>
        </w:rPr>
        <w:t>cz mtd</w:t>
      </w:r>
      <w:r w:rsidR="00747D7C" w:rsidRPr="009C7101">
        <w:rPr>
          <w:rFonts w:ascii="Calibri" w:hAnsi="Calibri" w:cs="Calibri"/>
          <w:sz w:val="22"/>
          <w:szCs w:val="22"/>
          <w:u w:val="single"/>
        </w:rPr>
        <w:t xml:space="preserve"> impl is provided by the impl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626FAA42"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5E52B626"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is not</w:t>
            </w:r>
            <w:r>
              <w:rPr>
                <w:rFonts w:ascii="Calibri" w:hAnsi="Calibri" w:cs="Calibri"/>
                <w:shd w:val="clear" w:color="auto" w:fill="F3F3F3"/>
              </w:rPr>
              <w:t xml:space="preserve"> multi-dimensional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6E6BDA3"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HashMap and HashTable</w:t>
      </w:r>
      <w:r w:rsidR="008D51B8">
        <w:rPr>
          <w:rFonts w:ascii="Calibri" w:hAnsi="Calibri" w:cs="Calibri"/>
          <w:b/>
          <w:bCs/>
          <w:sz w:val="22"/>
          <w:szCs w:val="22"/>
        </w:rPr>
        <w:t xml:space="preserve"> </w:t>
      </w:r>
      <w:r w:rsidR="008D51B8" w:rsidRPr="00612B3D">
        <w:rPr>
          <w:rFonts w:ascii="Calibri" w:hAnsi="Calibri" w:cs="Calibri"/>
          <w:b/>
          <w:bCs/>
          <w:color w:val="FF0000"/>
          <w:sz w:val="22"/>
          <w:szCs w:val="22"/>
        </w:rPr>
        <w:t>&amp;&amp;&amp;</w:t>
      </w:r>
      <w:r w:rsidR="008D51B8">
        <w:rPr>
          <w:rFonts w:ascii="Calibri" w:hAnsi="Calibri" w:cs="Calibri"/>
          <w:b/>
          <w:bCs/>
          <w:sz w:val="22"/>
          <w:szCs w:val="22"/>
        </w:rPr>
        <w:t xml:space="preserve"> </w:t>
      </w:r>
      <w:r w:rsidR="008D51B8" w:rsidRPr="009C7101">
        <w:rPr>
          <w:rFonts w:ascii="Calibri" w:hAnsi="Calibri" w:cs="Calibri"/>
          <w:b/>
          <w:bCs/>
          <w:sz w:val="22"/>
          <w:szCs w:val="22"/>
        </w:rPr>
        <w:t>HashSet and TreeSet</w:t>
      </w:r>
    </w:p>
    <w:tbl>
      <w:tblPr>
        <w:tblStyle w:val="TableGrid"/>
        <w:tblW w:w="0" w:type="auto"/>
        <w:tblInd w:w="250" w:type="dxa"/>
        <w:tblLook w:val="04A0" w:firstRow="1" w:lastRow="0" w:firstColumn="1" w:lastColumn="0" w:noHBand="0" w:noVBand="1"/>
      </w:tblPr>
      <w:tblGrid>
        <w:gridCol w:w="5708"/>
        <w:gridCol w:w="4500"/>
      </w:tblGrid>
      <w:tr w:rsidR="0029543C" w:rsidRPr="009C7101" w14:paraId="548D57AF" w14:textId="77777777" w:rsidTr="009D76C0">
        <w:tc>
          <w:tcPr>
            <w:tcW w:w="5708" w:type="dxa"/>
          </w:tcPr>
          <w:p w14:paraId="2AF0C293" w14:textId="77777777" w:rsidR="0029543C" w:rsidRPr="009C7101" w:rsidRDefault="0029543C" w:rsidP="002A7F6C">
            <w:pPr>
              <w:jc w:val="center"/>
              <w:rPr>
                <w:rFonts w:ascii="Calibri" w:hAnsi="Calibri" w:cs="Calibri"/>
                <w:b/>
                <w:bCs/>
              </w:rPr>
            </w:pPr>
            <w:r w:rsidRPr="009C7101">
              <w:rPr>
                <w:rFonts w:ascii="Calibri" w:hAnsi="Calibri" w:cs="Calibri"/>
                <w:b/>
                <w:bCs/>
              </w:rPr>
              <w:t>Hash</w:t>
            </w:r>
            <w:r w:rsidRPr="00A56C97">
              <w:rPr>
                <w:rFonts w:ascii="Calibri" w:hAnsi="Calibri" w:cs="Calibri"/>
                <w:b/>
                <w:bCs/>
              </w:rPr>
              <w:t>M</w:t>
            </w:r>
            <w:r w:rsidRPr="009C7101">
              <w:rPr>
                <w:rFonts w:ascii="Calibri" w:hAnsi="Calibri" w:cs="Calibri"/>
                <w:b/>
                <w:bCs/>
              </w:rPr>
              <w:t>ap</w:t>
            </w:r>
          </w:p>
        </w:tc>
        <w:tc>
          <w:tcPr>
            <w:tcW w:w="4500" w:type="dxa"/>
          </w:tcPr>
          <w:p w14:paraId="71654177" w14:textId="77777777" w:rsidR="0029543C" w:rsidRPr="009C7101" w:rsidRDefault="0029543C" w:rsidP="002A7F6C">
            <w:pPr>
              <w:jc w:val="center"/>
              <w:rPr>
                <w:rFonts w:ascii="Calibri" w:hAnsi="Calibri" w:cs="Calibri"/>
              </w:rPr>
            </w:pPr>
            <w:r w:rsidRPr="009C7101">
              <w:rPr>
                <w:rFonts w:ascii="Calibri" w:hAnsi="Calibri" w:cs="Calibri"/>
                <w:b/>
                <w:bCs/>
              </w:rPr>
              <w:t>HashTable</w:t>
            </w:r>
          </w:p>
        </w:tc>
      </w:tr>
      <w:tr w:rsidR="007C2A0D" w:rsidRPr="009C7101" w14:paraId="6009FEB4" w14:textId="77777777" w:rsidTr="009D76C0">
        <w:tc>
          <w:tcPr>
            <w:tcW w:w="5708" w:type="dxa"/>
          </w:tcPr>
          <w:p w14:paraId="209CF687" w14:textId="568FF7D1" w:rsidR="007C2A0D" w:rsidRPr="009C7101" w:rsidRDefault="00876C72" w:rsidP="002A7F6C">
            <w:pPr>
              <w:rPr>
                <w:rFonts w:ascii="Calibri" w:hAnsi="Calibri" w:cs="Calibri"/>
              </w:rPr>
            </w:pPr>
            <w:r>
              <w:rPr>
                <w:rFonts w:ascii="Calibri" w:hAnsi="Calibri" w:cs="Calibri"/>
              </w:rPr>
              <w:t>S</w:t>
            </w:r>
            <w:r w:rsidR="007C2A0D">
              <w:rPr>
                <w:rFonts w:ascii="Calibri" w:hAnsi="Calibri" w:cs="Calibri"/>
              </w:rPr>
              <w:t xml:space="preserve">tores the </w:t>
            </w:r>
            <w:r>
              <w:rPr>
                <w:rFonts w:ascii="Calibri" w:hAnsi="Calibri" w:cs="Calibri"/>
              </w:rPr>
              <w:t xml:space="preserve">elements in the </w:t>
            </w:r>
            <w:r w:rsidR="007C2A0D">
              <w:rPr>
                <w:rFonts w:ascii="Calibri" w:hAnsi="Calibri" w:cs="Calibri"/>
              </w:rPr>
              <w:t>form of Key and Value pair format</w:t>
            </w:r>
          </w:p>
        </w:tc>
        <w:tc>
          <w:tcPr>
            <w:tcW w:w="4500" w:type="dxa"/>
          </w:tcPr>
          <w:p w14:paraId="40AA4AF2" w14:textId="77777777" w:rsidR="007C2A0D" w:rsidRPr="009C7101" w:rsidRDefault="007C2A0D" w:rsidP="002A7F6C">
            <w:pPr>
              <w:rPr>
                <w:rFonts w:ascii="Calibri" w:hAnsi="Calibri" w:cs="Calibri"/>
              </w:rPr>
            </w:pPr>
          </w:p>
        </w:tc>
      </w:tr>
      <w:tr w:rsidR="0029543C" w:rsidRPr="009C7101" w14:paraId="46F52B29" w14:textId="77777777" w:rsidTr="009D76C0">
        <w:tc>
          <w:tcPr>
            <w:tcW w:w="5708" w:type="dxa"/>
          </w:tcPr>
          <w:p w14:paraId="4D69AC51" w14:textId="6A5A159C" w:rsidR="0029543C" w:rsidRPr="009C7101" w:rsidRDefault="0029543C" w:rsidP="002A7F6C">
            <w:pPr>
              <w:rPr>
                <w:rFonts w:ascii="Calibri" w:hAnsi="Calibri" w:cs="Calibri"/>
              </w:rPr>
            </w:pPr>
            <w:r w:rsidRPr="009C7101">
              <w:rPr>
                <w:rFonts w:ascii="Calibri" w:hAnsi="Calibri" w:cs="Calibri"/>
              </w:rPr>
              <w:t xml:space="preserve">Methods are </w:t>
            </w:r>
            <w:r w:rsidR="007E01C0">
              <w:rPr>
                <w:rFonts w:ascii="Calibri" w:hAnsi="Calibri" w:cs="Calibri"/>
              </w:rPr>
              <w:t>N</w:t>
            </w:r>
            <w:r w:rsidRPr="003F1A5A">
              <w:rPr>
                <w:rFonts w:ascii="Calibri" w:hAnsi="Calibri" w:cs="Calibri"/>
                <w:b/>
                <w:bCs/>
              </w:rPr>
              <w:t>ot</w:t>
            </w:r>
            <w:r w:rsidRPr="009C7101">
              <w:rPr>
                <w:rFonts w:ascii="Calibri" w:hAnsi="Calibri" w:cs="Calibri"/>
              </w:rPr>
              <w:t xml:space="preserve"> synchronized</w:t>
            </w:r>
            <w:r w:rsidR="00FD55C4">
              <w:rPr>
                <w:rFonts w:ascii="Calibri" w:hAnsi="Calibri" w:cs="Calibri"/>
              </w:rPr>
              <w:t xml:space="preserve"> and </w:t>
            </w:r>
            <w:r w:rsidR="004A2E32">
              <w:rPr>
                <w:rFonts w:ascii="Calibri" w:hAnsi="Calibri" w:cs="Calibri"/>
              </w:rPr>
              <w:t>N</w:t>
            </w:r>
            <w:r w:rsidR="004A2E32" w:rsidRPr="004A2E32">
              <w:rPr>
                <w:rFonts w:ascii="Calibri" w:hAnsi="Calibri" w:cs="Calibri"/>
                <w:b/>
                <w:bCs/>
              </w:rPr>
              <w:t>o</w:t>
            </w:r>
            <w:r w:rsidR="00FD55C4" w:rsidRPr="004A2E32">
              <w:rPr>
                <w:rFonts w:ascii="Calibri" w:hAnsi="Calibri" w:cs="Calibri"/>
                <w:b/>
                <w:bCs/>
              </w:rPr>
              <w:t>t</w:t>
            </w:r>
            <w:r w:rsidR="00FD55C4">
              <w:rPr>
                <w:rFonts w:ascii="Calibri" w:hAnsi="Calibri" w:cs="Calibri"/>
              </w:rPr>
              <w:t xml:space="preserve"> </w:t>
            </w:r>
            <w:r w:rsidR="004A2E32">
              <w:rPr>
                <w:rFonts w:ascii="Calibri" w:hAnsi="Calibri" w:cs="Calibri"/>
              </w:rPr>
              <w:t>thread safe</w:t>
            </w:r>
          </w:p>
        </w:tc>
        <w:tc>
          <w:tcPr>
            <w:tcW w:w="4500" w:type="dxa"/>
          </w:tcPr>
          <w:p w14:paraId="6A046DCC" w14:textId="1D80881F" w:rsidR="0029543C" w:rsidRPr="009C7101" w:rsidRDefault="00E7220B" w:rsidP="002A7F6C">
            <w:pPr>
              <w:rPr>
                <w:rFonts w:ascii="Calibri" w:hAnsi="Calibri" w:cs="Calibri"/>
              </w:rPr>
            </w:pPr>
            <w:r w:rsidRPr="009C7101">
              <w:rPr>
                <w:rFonts w:ascii="Calibri" w:hAnsi="Calibri" w:cs="Calibri"/>
              </w:rPr>
              <w:t>M</w:t>
            </w:r>
            <w:r w:rsidR="0029543C" w:rsidRPr="009C7101">
              <w:rPr>
                <w:rFonts w:ascii="Calibri" w:hAnsi="Calibri" w:cs="Calibri"/>
              </w:rPr>
              <w:t>ethods are synchronized</w:t>
            </w:r>
            <w:r w:rsidR="004A2E32">
              <w:rPr>
                <w:rFonts w:ascii="Calibri" w:hAnsi="Calibri" w:cs="Calibri"/>
              </w:rPr>
              <w:t xml:space="preserve"> and thre</w:t>
            </w:r>
            <w:r w:rsidR="00407563">
              <w:rPr>
                <w:rFonts w:ascii="Calibri" w:hAnsi="Calibri" w:cs="Calibri"/>
              </w:rPr>
              <w:t>a</w:t>
            </w:r>
            <w:r w:rsidR="004A2E32">
              <w:rPr>
                <w:rFonts w:ascii="Calibri" w:hAnsi="Calibri" w:cs="Calibri"/>
              </w:rPr>
              <w:t>d safe</w:t>
            </w:r>
          </w:p>
        </w:tc>
      </w:tr>
      <w:tr w:rsidR="0029543C" w:rsidRPr="009C7101" w14:paraId="175BC2C1" w14:textId="77777777" w:rsidTr="009D76C0">
        <w:tc>
          <w:tcPr>
            <w:tcW w:w="5708" w:type="dxa"/>
          </w:tcPr>
          <w:p w14:paraId="37A82C46" w14:textId="77777777" w:rsidR="0029543C" w:rsidRPr="009C7101" w:rsidRDefault="0029543C" w:rsidP="002A7F6C">
            <w:pPr>
              <w:rPr>
                <w:rFonts w:ascii="Calibri" w:hAnsi="Calibri" w:cs="Calibri"/>
              </w:rPr>
            </w:pPr>
            <w:r w:rsidRPr="009C7101">
              <w:rPr>
                <w:rFonts w:ascii="Calibri" w:hAnsi="Calibri" w:cs="Calibri"/>
              </w:rPr>
              <w:t>Iterator is used to iterate the values</w:t>
            </w:r>
          </w:p>
        </w:tc>
        <w:tc>
          <w:tcPr>
            <w:tcW w:w="4500" w:type="dxa"/>
          </w:tcPr>
          <w:p w14:paraId="49B74841" w14:textId="77777777" w:rsidR="0029543C" w:rsidRPr="009C7101" w:rsidRDefault="0029543C" w:rsidP="002A7F6C">
            <w:pPr>
              <w:rPr>
                <w:rFonts w:ascii="Calibri" w:hAnsi="Calibri" w:cs="Calibri"/>
              </w:rPr>
            </w:pPr>
            <w:r w:rsidRPr="009C7101">
              <w:rPr>
                <w:rFonts w:ascii="Calibri" w:hAnsi="Calibri" w:cs="Calibri"/>
              </w:rPr>
              <w:t>Enumerator is used to iterate the values</w:t>
            </w:r>
          </w:p>
        </w:tc>
      </w:tr>
      <w:tr w:rsidR="0029543C" w:rsidRPr="009C7101" w14:paraId="464461CA" w14:textId="77777777" w:rsidTr="009D76C0">
        <w:tc>
          <w:tcPr>
            <w:tcW w:w="5708" w:type="dxa"/>
          </w:tcPr>
          <w:p w14:paraId="364B111F" w14:textId="58A24A13" w:rsidR="0029543C" w:rsidRPr="009C7101" w:rsidRDefault="00390848" w:rsidP="002A7F6C">
            <w:pPr>
              <w:rPr>
                <w:rFonts w:ascii="Calibri" w:hAnsi="Calibri" w:cs="Calibri"/>
              </w:rPr>
            </w:pPr>
            <w:r>
              <w:rPr>
                <w:rFonts w:ascii="Calibri" w:hAnsi="Calibri" w:cs="Calibri"/>
              </w:rPr>
              <w:t>Doesn’t allow duplicate keys</w:t>
            </w:r>
            <w:r w:rsidR="00561DEC">
              <w:rPr>
                <w:rFonts w:ascii="Calibri" w:hAnsi="Calibri" w:cs="Calibri"/>
              </w:rPr>
              <w:t xml:space="preserve"> but</w:t>
            </w:r>
            <w:r w:rsidRPr="009C7101">
              <w:rPr>
                <w:rFonts w:ascii="Calibri" w:hAnsi="Calibri" w:cs="Calibri"/>
              </w:rPr>
              <w:t xml:space="preserve"> </w:t>
            </w:r>
            <w:r>
              <w:rPr>
                <w:rFonts w:ascii="Calibri" w:hAnsi="Calibri" w:cs="Calibri"/>
              </w:rPr>
              <w:t>allow</w:t>
            </w:r>
            <w:r w:rsidR="0029543C" w:rsidRPr="009C7101">
              <w:rPr>
                <w:rFonts w:ascii="Calibri" w:hAnsi="Calibri" w:cs="Calibri"/>
              </w:rPr>
              <w:t xml:space="preserve"> </w:t>
            </w:r>
            <w:r w:rsidR="00243D32">
              <w:rPr>
                <w:rFonts w:ascii="Calibri" w:hAnsi="Calibri" w:cs="Calibri"/>
              </w:rPr>
              <w:t>duplicate</w:t>
            </w:r>
            <w:r w:rsidR="0029543C" w:rsidRPr="009C7101">
              <w:rPr>
                <w:rFonts w:ascii="Calibri" w:hAnsi="Calibri" w:cs="Calibri"/>
              </w:rPr>
              <w:t xml:space="preserve"> values</w:t>
            </w:r>
            <w:r w:rsidR="00243D32">
              <w:rPr>
                <w:rFonts w:ascii="Calibri" w:hAnsi="Calibri" w:cs="Calibri"/>
              </w:rPr>
              <w:t xml:space="preserve"> </w:t>
            </w:r>
          </w:p>
        </w:tc>
        <w:tc>
          <w:tcPr>
            <w:tcW w:w="4500" w:type="dxa"/>
          </w:tcPr>
          <w:p w14:paraId="78DCB623" w14:textId="2B934F4D" w:rsidR="0029543C" w:rsidRPr="009C7101" w:rsidRDefault="0029543C" w:rsidP="002A7F6C">
            <w:pPr>
              <w:rPr>
                <w:rFonts w:ascii="Calibri" w:hAnsi="Calibri" w:cs="Calibri"/>
              </w:rPr>
            </w:pPr>
            <w:r w:rsidRPr="009C7101">
              <w:rPr>
                <w:rFonts w:ascii="Calibri" w:hAnsi="Calibri" w:cs="Calibri"/>
              </w:rPr>
              <w:t xml:space="preserve">Doesn’t allow </w:t>
            </w:r>
            <w:r w:rsidR="00243D32">
              <w:rPr>
                <w:rFonts w:ascii="Calibri" w:hAnsi="Calibri" w:cs="Calibri"/>
              </w:rPr>
              <w:t>anything is duplicate</w:t>
            </w:r>
          </w:p>
        </w:tc>
      </w:tr>
      <w:tr w:rsidR="0029543C" w:rsidRPr="009C7101" w14:paraId="0E2C0160" w14:textId="77777777" w:rsidTr="009D76C0">
        <w:tc>
          <w:tcPr>
            <w:tcW w:w="5708" w:type="dxa"/>
          </w:tcPr>
          <w:p w14:paraId="48684CA3" w14:textId="1AC3AB4D" w:rsidR="0029543C" w:rsidRPr="009C7101" w:rsidRDefault="0029543C" w:rsidP="002A7F6C">
            <w:pPr>
              <w:rPr>
                <w:rFonts w:ascii="Calibri" w:hAnsi="Calibri" w:cs="Calibri"/>
              </w:rPr>
            </w:pPr>
            <w:r w:rsidRPr="009C7101">
              <w:rPr>
                <w:rFonts w:ascii="Calibri" w:hAnsi="Calibri" w:cs="Calibri"/>
              </w:rPr>
              <w:t xml:space="preserve">Performance is </w:t>
            </w:r>
            <w:r w:rsidRPr="003F1A5A">
              <w:rPr>
                <w:rFonts w:ascii="Calibri" w:hAnsi="Calibri" w:cs="Calibri"/>
                <w:b/>
                <w:bCs/>
              </w:rPr>
              <w:t xml:space="preserve">high </w:t>
            </w:r>
          </w:p>
        </w:tc>
        <w:tc>
          <w:tcPr>
            <w:tcW w:w="4500" w:type="dxa"/>
          </w:tcPr>
          <w:p w14:paraId="6450E347" w14:textId="77777777" w:rsidR="0029543C" w:rsidRPr="009C7101" w:rsidRDefault="0029543C" w:rsidP="002A7F6C">
            <w:pPr>
              <w:rPr>
                <w:rFonts w:ascii="Calibri" w:hAnsi="Calibri" w:cs="Calibri"/>
              </w:rPr>
            </w:pPr>
            <w:r w:rsidRPr="009C7101">
              <w:rPr>
                <w:rFonts w:ascii="Calibri" w:hAnsi="Calibri" w:cs="Calibri"/>
              </w:rPr>
              <w:t xml:space="preserve">Performance is </w:t>
            </w:r>
            <w:r w:rsidRPr="008A3AB2">
              <w:rPr>
                <w:rFonts w:ascii="Calibri" w:hAnsi="Calibri" w:cs="Calibri"/>
                <w:b/>
                <w:bCs/>
              </w:rPr>
              <w:t>slow</w:t>
            </w:r>
          </w:p>
        </w:tc>
      </w:tr>
      <w:tr w:rsidR="0041248E" w:rsidRPr="009C7101" w14:paraId="3FB8D514" w14:textId="77777777" w:rsidTr="009D76C0">
        <w:tc>
          <w:tcPr>
            <w:tcW w:w="5708" w:type="dxa"/>
          </w:tcPr>
          <w:p w14:paraId="5E5AD53C" w14:textId="77777777" w:rsidR="0041248E" w:rsidRPr="009C7101" w:rsidRDefault="0041248E" w:rsidP="002A7F6C">
            <w:pPr>
              <w:tabs>
                <w:tab w:val="left" w:pos="2087"/>
                <w:tab w:val="center" w:pos="2544"/>
              </w:tabs>
              <w:rPr>
                <w:rFonts w:ascii="Calibri" w:hAnsi="Calibri" w:cs="Calibri"/>
                <w:b/>
                <w:bCs/>
                <w:bdr w:val="none" w:sz="0" w:space="0" w:color="auto" w:frame="1"/>
              </w:rPr>
            </w:pPr>
            <w:r>
              <w:rPr>
                <w:rFonts w:ascii="Calibri" w:hAnsi="Calibri" w:cs="Calibri"/>
                <w:b/>
                <w:bCs/>
              </w:rPr>
              <w:tab/>
            </w:r>
            <w:r>
              <w:rPr>
                <w:rFonts w:ascii="Calibri" w:hAnsi="Calibri" w:cs="Calibri"/>
                <w:b/>
                <w:bCs/>
              </w:rPr>
              <w:tab/>
            </w:r>
            <w:r w:rsidRPr="009C7101">
              <w:rPr>
                <w:rFonts w:ascii="Calibri" w:hAnsi="Calibri" w:cs="Calibri"/>
                <w:b/>
                <w:bCs/>
              </w:rPr>
              <w:t>HashSet</w:t>
            </w:r>
          </w:p>
        </w:tc>
        <w:tc>
          <w:tcPr>
            <w:tcW w:w="4500" w:type="dxa"/>
          </w:tcPr>
          <w:p w14:paraId="5DB339AF" w14:textId="77777777" w:rsidR="0041248E" w:rsidRPr="009C7101" w:rsidRDefault="0041248E" w:rsidP="002A7F6C">
            <w:pPr>
              <w:jc w:val="center"/>
              <w:rPr>
                <w:rFonts w:ascii="Calibri" w:hAnsi="Calibri" w:cs="Calibri"/>
                <w:b/>
                <w:bCs/>
                <w:bdr w:val="none" w:sz="0" w:space="0" w:color="auto" w:frame="1"/>
              </w:rPr>
            </w:pPr>
            <w:r w:rsidRPr="009C7101">
              <w:rPr>
                <w:rFonts w:ascii="Calibri" w:hAnsi="Calibri" w:cs="Calibri"/>
                <w:b/>
                <w:bCs/>
              </w:rPr>
              <w:t>TreeSet</w:t>
            </w:r>
          </w:p>
        </w:tc>
      </w:tr>
      <w:tr w:rsidR="0041248E" w:rsidRPr="009C7101" w14:paraId="461AE7F0" w14:textId="77777777" w:rsidTr="009D76C0">
        <w:tc>
          <w:tcPr>
            <w:tcW w:w="5708" w:type="dxa"/>
          </w:tcPr>
          <w:p w14:paraId="30D32653" w14:textId="3BF1AA08" w:rsidR="0041248E" w:rsidRPr="009C7101" w:rsidRDefault="00482766" w:rsidP="002A7F6C">
            <w:pPr>
              <w:rPr>
                <w:rFonts w:ascii="Calibri" w:hAnsi="Calibri" w:cs="Calibri"/>
                <w:b/>
                <w:bCs/>
                <w:bdr w:val="none" w:sz="0" w:space="0" w:color="auto" w:frame="1"/>
              </w:rPr>
            </w:pPr>
            <w:r>
              <w:rPr>
                <w:rFonts w:ascii="Calibri" w:hAnsi="Calibri" w:cs="Calibri"/>
              </w:rPr>
              <w:t>Maintain</w:t>
            </w:r>
            <w:r w:rsidR="0041248E" w:rsidRPr="009C7101">
              <w:rPr>
                <w:rFonts w:ascii="Calibri" w:hAnsi="Calibri" w:cs="Calibri"/>
              </w:rPr>
              <w:t xml:space="preserve"> elements are in </w:t>
            </w:r>
            <w:r w:rsidR="0041248E" w:rsidRPr="00E76EF9">
              <w:rPr>
                <w:rFonts w:ascii="Calibri" w:hAnsi="Calibri" w:cs="Calibri"/>
                <w:b/>
                <w:bCs/>
              </w:rPr>
              <w:t>random</w:t>
            </w:r>
            <w:r w:rsidR="0041248E" w:rsidRPr="009C7101">
              <w:rPr>
                <w:rFonts w:ascii="Calibri" w:hAnsi="Calibri" w:cs="Calibri"/>
              </w:rPr>
              <w:t xml:space="preserve"> order</w:t>
            </w:r>
          </w:p>
        </w:tc>
        <w:tc>
          <w:tcPr>
            <w:tcW w:w="4500" w:type="dxa"/>
          </w:tcPr>
          <w:p w14:paraId="2F7211A0" w14:textId="6D329B83" w:rsidR="0041248E" w:rsidRPr="009C7101" w:rsidRDefault="0041248E" w:rsidP="003F7A0F">
            <w:pPr>
              <w:rPr>
                <w:rFonts w:ascii="Calibri" w:hAnsi="Calibri" w:cs="Calibri"/>
                <w:b/>
                <w:bCs/>
                <w:bdr w:val="none" w:sz="0" w:space="0" w:color="auto" w:frame="1"/>
              </w:rPr>
            </w:pPr>
            <w:r w:rsidRPr="009C7101">
              <w:rPr>
                <w:rFonts w:ascii="Calibri" w:hAnsi="Calibri" w:cs="Calibri"/>
              </w:rPr>
              <w:t xml:space="preserve">Maintain the elements in </w:t>
            </w:r>
            <w:r w:rsidRPr="00E76EF9">
              <w:rPr>
                <w:rFonts w:ascii="Calibri" w:hAnsi="Calibri" w:cs="Calibri"/>
                <w:b/>
                <w:bCs/>
              </w:rPr>
              <w:t>sorted</w:t>
            </w:r>
            <w:r w:rsidRPr="009C7101">
              <w:rPr>
                <w:rFonts w:ascii="Calibri" w:hAnsi="Calibri" w:cs="Calibri"/>
              </w:rPr>
              <w:t xml:space="preserve"> </w:t>
            </w:r>
            <w:r w:rsidR="00CC48FD">
              <w:rPr>
                <w:rFonts w:ascii="Calibri" w:hAnsi="Calibri" w:cs="Calibri"/>
              </w:rPr>
              <w:t>(specific)</w:t>
            </w:r>
            <w:r w:rsidR="006F2B99">
              <w:rPr>
                <w:rFonts w:ascii="Calibri" w:hAnsi="Calibri" w:cs="Calibri"/>
              </w:rPr>
              <w:t xml:space="preserve"> </w:t>
            </w:r>
            <w:r w:rsidRPr="009C7101">
              <w:rPr>
                <w:rFonts w:ascii="Calibri" w:hAnsi="Calibri" w:cs="Calibri"/>
              </w:rPr>
              <w:t>order</w:t>
            </w:r>
          </w:p>
        </w:tc>
      </w:tr>
      <w:tr w:rsidR="0041248E" w:rsidRPr="009C7101" w14:paraId="5F7994B3" w14:textId="77777777" w:rsidTr="009D76C0">
        <w:tc>
          <w:tcPr>
            <w:tcW w:w="5708" w:type="dxa"/>
          </w:tcPr>
          <w:p w14:paraId="1140C09A" w14:textId="60D462E7" w:rsidR="0041248E" w:rsidRPr="009C7101" w:rsidRDefault="00BA74AA" w:rsidP="002A7F6C">
            <w:pPr>
              <w:rPr>
                <w:rFonts w:ascii="Calibri" w:hAnsi="Calibri" w:cs="Calibri"/>
              </w:rPr>
            </w:pPr>
            <w:r>
              <w:rPr>
                <w:rFonts w:ascii="Calibri" w:hAnsi="Calibri" w:cs="Calibri"/>
              </w:rPr>
              <w:t>D</w:t>
            </w:r>
            <w:r w:rsidR="00435E61">
              <w:rPr>
                <w:rFonts w:ascii="Calibri" w:hAnsi="Calibri" w:cs="Calibri"/>
              </w:rPr>
              <w:t>oesn’t</w:t>
            </w:r>
            <w:r w:rsidR="0041248E" w:rsidRPr="009C7101">
              <w:rPr>
                <w:rFonts w:ascii="Calibri" w:hAnsi="Calibri" w:cs="Calibri"/>
              </w:rPr>
              <w:t xml:space="preserve"> </w:t>
            </w:r>
            <w:r w:rsidR="00243D32">
              <w:rPr>
                <w:rFonts w:ascii="Calibri" w:hAnsi="Calibri" w:cs="Calibri"/>
              </w:rPr>
              <w:t>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r w:rsidR="0041248E" w:rsidRPr="009C7101">
              <w:rPr>
                <w:rFonts w:ascii="Calibri" w:hAnsi="Calibri" w:cs="Calibri"/>
              </w:rPr>
              <w:t xml:space="preserve"> </w:t>
            </w:r>
          </w:p>
        </w:tc>
        <w:tc>
          <w:tcPr>
            <w:tcW w:w="4500" w:type="dxa"/>
          </w:tcPr>
          <w:p w14:paraId="7C298253" w14:textId="426AB9F6" w:rsidR="0041248E" w:rsidRPr="009C7101" w:rsidRDefault="00BA74AA" w:rsidP="002A7F6C">
            <w:pPr>
              <w:rPr>
                <w:rFonts w:ascii="Calibri" w:hAnsi="Calibri" w:cs="Calibri"/>
                <w:b/>
                <w:bCs/>
                <w:bdr w:val="none" w:sz="0" w:space="0" w:color="auto" w:frame="1"/>
              </w:rPr>
            </w:pPr>
            <w:r>
              <w:rPr>
                <w:rFonts w:ascii="Calibri" w:hAnsi="Calibri" w:cs="Calibri"/>
              </w:rPr>
              <w:t>D</w:t>
            </w:r>
            <w:r w:rsidR="00435E61">
              <w:rPr>
                <w:rFonts w:ascii="Calibri" w:hAnsi="Calibri" w:cs="Calibri"/>
              </w:rPr>
              <w:t>oesn’t</w:t>
            </w:r>
            <w:r w:rsidR="00243D32">
              <w:rPr>
                <w:rFonts w:ascii="Calibri" w:hAnsi="Calibri" w:cs="Calibri"/>
              </w:rPr>
              <w:t xml:space="preserve"> 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p>
        </w:tc>
      </w:tr>
      <w:tr w:rsidR="0041248E" w:rsidRPr="009C7101" w14:paraId="110BF090" w14:textId="77777777" w:rsidTr="009D76C0">
        <w:tc>
          <w:tcPr>
            <w:tcW w:w="5708" w:type="dxa"/>
          </w:tcPr>
          <w:p w14:paraId="564A7C41"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00B8370B" w:rsidRPr="003F1A5A">
              <w:rPr>
                <w:rFonts w:ascii="Calibri" w:hAnsi="Calibri" w:cs="Calibri"/>
                <w:b/>
                <w:bCs/>
              </w:rPr>
              <w:t>high</w:t>
            </w:r>
          </w:p>
        </w:tc>
        <w:tc>
          <w:tcPr>
            <w:tcW w:w="4500" w:type="dxa"/>
          </w:tcPr>
          <w:p w14:paraId="028DB2AB"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Pr="007D78B1">
              <w:rPr>
                <w:rFonts w:ascii="Calibri" w:hAnsi="Calibri" w:cs="Calibri"/>
                <w:b/>
                <w:bCs/>
              </w:rPr>
              <w:t>slow</w:t>
            </w:r>
          </w:p>
        </w:tc>
      </w:tr>
    </w:tbl>
    <w:p w14:paraId="5A45A741" w14:textId="226818D2" w:rsidR="00CD5DB9" w:rsidRDefault="00381519" w:rsidP="00CD5DB9">
      <w:pPr>
        <w:shd w:val="clear" w:color="auto" w:fill="FFFFFF"/>
        <w:jc w:val="both"/>
        <w:rPr>
          <w:rFonts w:ascii="Calibri" w:hAnsi="Calibri" w:cs="Calibri"/>
          <w:sz w:val="22"/>
          <w:szCs w:val="22"/>
          <w:bdr w:val="none" w:sz="0" w:space="0" w:color="auto" w:frame="1"/>
        </w:rPr>
      </w:pPr>
      <w:r w:rsidRPr="00381519">
        <w:rPr>
          <w:rFonts w:ascii="Calibri" w:hAnsi="Calibri" w:cs="Calibri"/>
          <w:b/>
          <w:bCs/>
          <w:color w:val="FF0000"/>
          <w:sz w:val="22"/>
          <w:szCs w:val="22"/>
          <w:bdr w:val="none" w:sz="0" w:space="0" w:color="auto" w:frame="1"/>
        </w:rPr>
        <w:t>N:</w:t>
      </w:r>
      <w:r>
        <w:rPr>
          <w:rFonts w:ascii="Calibri" w:hAnsi="Calibri" w:cs="Calibri"/>
          <w:sz w:val="22"/>
          <w:szCs w:val="22"/>
          <w:bdr w:val="none" w:sz="0" w:space="0" w:color="auto" w:frame="1"/>
        </w:rPr>
        <w:t xml:space="preserve"> </w:t>
      </w:r>
      <w:r w:rsidR="00CD5DB9" w:rsidRPr="00CD5DB9">
        <w:rPr>
          <w:rFonts w:ascii="Calibri" w:hAnsi="Calibri" w:cs="Calibri"/>
          <w:sz w:val="22"/>
          <w:szCs w:val="22"/>
          <w:bdr w:val="none" w:sz="0" w:space="0" w:color="auto" w:frame="1"/>
        </w:rPr>
        <w:t xml:space="preserve">Set is </w:t>
      </w:r>
      <w:r w:rsidR="00A609A7">
        <w:rPr>
          <w:rFonts w:ascii="Calibri" w:hAnsi="Calibri" w:cs="Calibri"/>
          <w:sz w:val="22"/>
          <w:szCs w:val="22"/>
          <w:bdr w:val="none" w:sz="0" w:space="0" w:color="auto" w:frame="1"/>
        </w:rPr>
        <w:t xml:space="preserve">an </w:t>
      </w:r>
      <w:r w:rsidR="00CD5DB9" w:rsidRPr="00CD5DB9">
        <w:rPr>
          <w:rFonts w:ascii="Calibri" w:hAnsi="Calibri" w:cs="Calibri"/>
          <w:sz w:val="22"/>
          <w:szCs w:val="22"/>
          <w:bdr w:val="none" w:sz="0" w:space="0" w:color="auto" w:frame="1"/>
        </w:rPr>
        <w:t xml:space="preserve">interface and </w:t>
      </w:r>
      <w:r w:rsidR="00150C25">
        <w:rPr>
          <w:rFonts w:ascii="Calibri" w:hAnsi="Calibri" w:cs="Calibri"/>
          <w:sz w:val="22"/>
          <w:szCs w:val="22"/>
          <w:bdr w:val="none" w:sz="0" w:space="0" w:color="auto" w:frame="1"/>
        </w:rPr>
        <w:t>H</w:t>
      </w:r>
      <w:r w:rsidR="00CD5DB9" w:rsidRPr="00CD5DB9">
        <w:rPr>
          <w:rFonts w:ascii="Calibri" w:hAnsi="Calibri" w:cs="Calibri"/>
          <w:sz w:val="22"/>
          <w:szCs w:val="22"/>
          <w:bdr w:val="none" w:sz="0" w:space="0" w:color="auto" w:frame="1"/>
        </w:rPr>
        <w:t>ash</w:t>
      </w:r>
      <w:r w:rsidR="00CD5DB9">
        <w:rPr>
          <w:rFonts w:ascii="Calibri" w:hAnsi="Calibri" w:cs="Calibri"/>
          <w:sz w:val="22"/>
          <w:szCs w:val="22"/>
          <w:bdr w:val="none" w:sz="0" w:space="0" w:color="auto" w:frame="1"/>
        </w:rPr>
        <w:t>S</w:t>
      </w:r>
      <w:r w:rsidR="00CD5DB9" w:rsidRPr="00CD5DB9">
        <w:rPr>
          <w:rFonts w:ascii="Calibri" w:hAnsi="Calibri" w:cs="Calibri"/>
          <w:sz w:val="22"/>
          <w:szCs w:val="22"/>
          <w:bdr w:val="none" w:sz="0" w:space="0" w:color="auto" w:frame="1"/>
        </w:rPr>
        <w:t xml:space="preserve">et is an implementation of interface. </w:t>
      </w:r>
    </w:p>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lastRenderedPageBreak/>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36918B8" w:rsidR="000D6FAC" w:rsidRDefault="00A923C8" w:rsidP="000D6FAC">
      <w:pPr>
        <w:shd w:val="clear" w:color="auto" w:fill="FFFFFF"/>
        <w:jc w:val="both"/>
        <w:rPr>
          <w:rFonts w:ascii="Calibri" w:hAnsi="Calibri" w:cs="Calibri"/>
          <w:b/>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as occurred in an arithmetic op</w:t>
      </w:r>
      <w:r w:rsidR="001A2A92">
        <w:rPr>
          <w:rFonts w:ascii="Calibri" w:hAnsi="Calibri" w:cs="Calibri"/>
          <w:sz w:val="22"/>
          <w:szCs w:val="22"/>
          <w:u w:val="single"/>
        </w:rPr>
        <w:t>e</w:t>
      </w:r>
      <w:r w:rsidR="00F93061">
        <w:rPr>
          <w:rFonts w:ascii="Calibri" w:hAnsi="Calibri" w:cs="Calibri"/>
          <w:sz w:val="22"/>
          <w:szCs w:val="22"/>
          <w:u w:val="single"/>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lastRenderedPageBreak/>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69CAA227"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p>
        </w:tc>
        <w:tc>
          <w:tcPr>
            <w:tcW w:w="4819" w:type="dxa"/>
          </w:tcPr>
          <w:p w14:paraId="3FB55C72" w14:textId="6665BAF1"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EC0031" w:rsidRPr="009C7101">
              <w:rPr>
                <w:rFonts w:ascii="Calibri" w:hAnsi="Calibri" w:cs="Calibri"/>
              </w:rPr>
              <w:t xml:space="preserve"> blueprint of the 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hyperlink r:id="rId23" w:tgtFrame="_blank" w:history="1">
        <w:r w:rsidRPr="00EF4E43">
          <w:rPr>
            <w:rStyle w:val="Hyperlink"/>
            <w:rFonts w:ascii="Calibri" w:eastAsiaTheme="majorEastAsia" w:hAnsi="Calibri" w:cs="Calibri"/>
            <w:color w:val="auto"/>
            <w:sz w:val="22"/>
            <w:szCs w:val="22"/>
            <w:u w:val="none"/>
            <w:bdr w:val="none" w:sz="0" w:space="0" w:color="auto" w:frame="1"/>
          </w:rPr>
          <w:t>LinkedHashMap</w:t>
        </w:r>
      </w:hyperlink>
      <w:r w:rsidRPr="00EF4E43">
        <w:rPr>
          <w:rFonts w:ascii="Calibri" w:hAnsi="Calibri" w:cs="Calibri"/>
          <w:sz w:val="22"/>
          <w:szCs w:val="22"/>
        </w:rPr>
        <w:t xml:space="preserve"> but some do not like </w:t>
      </w:r>
      <w:hyperlink r:id="rId24" w:tgtFrame="_blank" w:history="1">
        <w:r w:rsidRPr="00EF4E43">
          <w:rPr>
            <w:rStyle w:val="Hyperlink"/>
            <w:rFonts w:ascii="Calibri" w:eastAsiaTheme="majorEastAsia" w:hAnsi="Calibri" w:cs="Calibri"/>
            <w:color w:val="auto"/>
            <w:sz w:val="22"/>
            <w:szCs w:val="22"/>
            <w:u w:val="none"/>
            <w:bdr w:val="none" w:sz="0" w:space="0" w:color="auto" w:frame="1"/>
          </w:rPr>
          <w:t>TreeMap</w:t>
        </w:r>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TreeMap </w:t>
        </w:r>
      </w:hyperlink>
      <w:r w:rsidRPr="00EF4E43">
        <w:rPr>
          <w:rFonts w:ascii="Calibri" w:hAnsi="Calibri" w:cs="Calibri"/>
          <w:sz w:val="22"/>
          <w:szCs w:val="22"/>
        </w:rPr>
        <w:t>and </w:t>
      </w:r>
      <w:hyperlink r:id="rId26" w:tgtFrame="_blank" w:history="1">
        <w:r w:rsidRPr="00EF4E43">
          <w:rPr>
            <w:rStyle w:val="Hyperlink"/>
            <w:rFonts w:ascii="Calibri" w:eastAsiaTheme="majorEastAsia" w:hAnsi="Calibri" w:cs="Calibri"/>
            <w:color w:val="auto"/>
            <w:sz w:val="22"/>
            <w:szCs w:val="22"/>
            <w:u w:val="none"/>
            <w:bdr w:val="none" w:sz="0" w:space="0" w:color="auto" w:frame="1"/>
          </w:rPr>
          <w:t>LinkedHashMap </w:t>
        </w:r>
      </w:hyperlink>
      <w:r w:rsidRPr="00EF4E43">
        <w:rPr>
          <w:rFonts w:ascii="Calibri" w:hAnsi="Calibri" w:cs="Calibri"/>
          <w:sz w:val="22"/>
          <w:szCs w:val="22"/>
        </w:rPr>
        <w:t>have predictable order, while </w:t>
      </w:r>
      <w:hyperlink r:id="rId27"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hyperlink r:id="rId28" w:tgtFrame="_blank" w:history="1">
        <w:r w:rsidRPr="00EF4E43">
          <w:rPr>
            <w:rStyle w:val="Hyperlink"/>
            <w:rFonts w:ascii="Calibri" w:eastAsiaTheme="majorEastAsia" w:hAnsi="Calibri" w:cs="Calibri"/>
            <w:color w:val="auto"/>
            <w:sz w:val="22"/>
            <w:szCs w:val="22"/>
            <w:u w:val="none"/>
            <w:bdr w:val="none" w:sz="0" w:space="0" w:color="auto" w:frame="1"/>
          </w:rPr>
          <w:t>SortedMap</w:t>
        </w:r>
      </w:hyperlink>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r w:rsidR="009060B0">
        <w:rPr>
          <w:rFonts w:ascii="Calibri" w:hAnsi="Calibri" w:cs="Calibri"/>
          <w:sz w:val="22"/>
          <w:szCs w:val="22"/>
        </w:rPr>
        <w:t xml:space="preserve">, </w:t>
      </w:r>
      <w:r w:rsidR="009060B0" w:rsidRPr="008D21A3">
        <w:rPr>
          <w:rFonts w:ascii="Calibri" w:hAnsi="Calibri" w:cs="Calibri"/>
          <w:sz w:val="22"/>
          <w:szCs w:val="22"/>
        </w:rPr>
        <w:t>TreeMap</w:t>
      </w:r>
      <w:r w:rsidR="009060B0">
        <w:rPr>
          <w:rFonts w:ascii="Calibri" w:hAnsi="Calibri" w:cs="Calibri"/>
          <w:sz w:val="22"/>
          <w:szCs w:val="22"/>
        </w:rPr>
        <w:t xml:space="preserve">, </w:t>
      </w:r>
      <w:r w:rsidR="009060B0" w:rsidRPr="008D21A3">
        <w:rPr>
          <w:rFonts w:ascii="Calibri" w:hAnsi="Calibri" w:cs="Calibri"/>
          <w:sz w:val="22"/>
          <w:szCs w:val="22"/>
        </w:rPr>
        <w:t>ConcurrentHM</w:t>
      </w:r>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r w:rsidR="009060B0" w:rsidRPr="008D21A3">
        <w:rPr>
          <w:rFonts w:ascii="Calibri" w:hAnsi="Calibri" w:cs="Calibri"/>
          <w:sz w:val="22"/>
          <w:szCs w:val="22"/>
        </w:rPr>
        <w:t>LinkedHashMap</w:t>
      </w:r>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30"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1"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136E0620" w:rsidR="00FE1D10" w:rsidRPr="000642B6" w:rsidRDefault="00B213FD" w:rsidP="002A7F6C">
      <w:pPr>
        <w:rPr>
          <w:rFonts w:ascii="Calibri" w:hAnsi="Calibri" w:cs="Calibri"/>
          <w:b/>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this and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p>
    <w:p w14:paraId="196108D5" w14:textId="2E258B84"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6859F7"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5"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18A8680" w:rsidR="00F1136E" w:rsidRDefault="00F1136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Pr="00F1136E">
        <w:rPr>
          <w:rFonts w:ascii="Calibri" w:hAnsi="Calibri" w:cs="Calibri"/>
          <w:sz w:val="22"/>
          <w:szCs w:val="22"/>
          <w:lang w:val="en-US"/>
        </w:rPr>
        <w:t xml:space="preserve"> only Declaration not initialization</w:t>
      </w:r>
    </w:p>
    <w:p w14:paraId="4A850A70" w14:textId="77777777" w:rsidR="00F1136E" w:rsidRDefault="00F1136E" w:rsidP="002A7F6C">
      <w:pPr>
        <w:rPr>
          <w:rFonts w:ascii="Calibri" w:hAnsi="Calibri" w:cs="Calibri"/>
          <w:sz w:val="22"/>
          <w:szCs w:val="22"/>
          <w:lang w:val="en-US"/>
        </w:rPr>
      </w:pP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r w:rsidR="002253BA">
        <w:rPr>
          <w:rFonts w:ascii="Calibri" w:hAnsi="Calibri" w:cs="Calibri"/>
          <w:b/>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gramStart"/>
      <w:r>
        <w:rPr>
          <w:rFonts w:ascii="Calibri" w:hAnsi="Calibri" w:cs="Calibri"/>
          <w:sz w:val="22"/>
          <w:szCs w:val="22"/>
          <w:lang w:val="en-US"/>
        </w:rPr>
        <w:t>system.out.println</w:t>
      </w:r>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(“hyderabad”);</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6"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6859F7"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r w:rsidR="006E5D45">
        <w:rPr>
          <w:rFonts w:ascii="Calibri" w:hAnsi="Calibri" w:cs="Calibri"/>
          <w:b/>
          <w:bCs/>
          <w:sz w:val="22"/>
          <w:szCs w:val="22"/>
        </w:rPr>
        <w:t xml:space="preserve"> (</w:t>
      </w:r>
      <w:r w:rsidR="006E5D45" w:rsidRPr="006B0655">
        <w:rPr>
          <w:rFonts w:ascii="Calibri" w:hAnsi="Calibri" w:cs="Calibri"/>
          <w:sz w:val="22"/>
          <w:szCs w:val="22"/>
        </w:rPr>
        <w:t>img</w:t>
      </w:r>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r w:rsidR="001B219C" w:rsidRPr="001B219C">
        <w:rPr>
          <w:rFonts w:ascii="Calibri" w:hAnsi="Calibri" w:cs="Calibri"/>
          <w:sz w:val="22"/>
          <w:szCs w:val="22"/>
        </w:rPr>
        <w:t xml:space="preserve"> = </w:t>
      </w:r>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gramEnd"/>
      <w:r w:rsidR="001B219C" w:rsidRPr="001B219C">
        <w:rPr>
          <w:rFonts w:ascii="Calibri" w:hAnsi="Calibri" w:cs="Calibri"/>
          <w:sz w:val="22"/>
          <w:szCs w:val="22"/>
        </w:rPr>
        <w:t xml:space="preserve"> (By.id("frame-id</w:t>
      </w:r>
      <w:r w:rsidR="001B219C">
        <w:rPr>
          <w:rFonts w:ascii="Calibri" w:hAnsi="Calibri" w:cs="Calibri"/>
          <w:sz w:val="22"/>
          <w:szCs w:val="22"/>
        </w:rPr>
        <w:t>_Value</w:t>
      </w:r>
      <w:r w:rsidR="001B219C" w:rsidRPr="001B219C">
        <w:rPr>
          <w:rFonts w:ascii="Calibri" w:hAnsi="Calibri" w:cs="Calibri"/>
          <w:sz w:val="22"/>
          <w:szCs w:val="22"/>
        </w:rPr>
        <w:t>"));</w:t>
      </w:r>
      <w:r w:rsidR="00D31899">
        <w:rPr>
          <w:rFonts w:ascii="Calibri" w:hAnsi="Calibri" w:cs="Calibri"/>
          <w:sz w:val="22"/>
          <w:szCs w:val="22"/>
        </w:rPr>
        <w:t xml:space="preserve"> ---- </w:t>
      </w:r>
      <w:r w:rsidR="00D31899" w:rsidRPr="00F31D02">
        <w:rPr>
          <w:rFonts w:ascii="Calibri" w:hAnsi="Calibri" w:cs="Calibri"/>
          <w:sz w:val="22"/>
          <w:szCs w:val="22"/>
        </w:rPr>
        <w:t>driver.switchTo().frame(fram</w:t>
      </w:r>
      <w:r w:rsidR="00D31899">
        <w:rPr>
          <w:rFonts w:ascii="Calibri" w:hAnsi="Calibri" w:cs="Calibri"/>
          <w:sz w:val="22"/>
          <w:szCs w:val="22"/>
        </w:rPr>
        <w:t>eWeb</w:t>
      </w:r>
      <w:r w:rsidR="00D31899" w:rsidRPr="00F31D02">
        <w:rPr>
          <w:rFonts w:ascii="Calibri" w:hAnsi="Calibri" w:cs="Calibri"/>
          <w:sz w:val="22"/>
          <w:szCs w:val="22"/>
        </w:rPr>
        <w:t>Ele);</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NoSuchWindowException</w:t>
      </w:r>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6EAA5D1A"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 xml:space="preserve">cmd like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Using ITestListener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r w:rsidR="00CA1299" w:rsidRPr="0046003E">
        <w:rPr>
          <w:rFonts w:ascii="Calibri" w:hAnsi="Calibri" w:cs="Calibri"/>
          <w:sz w:val="22"/>
          <w:szCs w:val="22"/>
        </w:rPr>
        <w:t>IReporter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gramStart"/>
      <w:r w:rsidR="00CC0738" w:rsidRPr="00730F6C">
        <w:rPr>
          <w:rFonts w:ascii="Calibri" w:eastAsiaTheme="minorHAnsi" w:hAnsi="Calibri" w:cs="Calibri"/>
          <w:sz w:val="22"/>
          <w:szCs w:val="22"/>
          <w:shd w:val="clear" w:color="auto" w:fill="E8F2FE"/>
          <w:lang w:eastAsia="en-US" w:bidi="ar-SA"/>
        </w:rPr>
        <w:t>driver.manage</w:t>
      </w:r>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r w:rsidR="00CC75F3">
        <w:rPr>
          <w:rFonts w:ascii="Calibri" w:eastAsiaTheme="minorHAnsi" w:hAnsi="Calibri" w:cs="Calibri"/>
          <w:color w:val="000000"/>
          <w:sz w:val="22"/>
          <w:szCs w:val="22"/>
          <w:shd w:val="clear" w:color="auto" w:fill="E8F2FE"/>
          <w:lang w:eastAsia="en-US" w:bidi="ar-SA"/>
        </w:rPr>
        <w:t>(9, 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 xml:space="preserve">ondition"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42"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lastRenderedPageBreak/>
        <w:t>ITestListener</w:t>
      </w:r>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3"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bookmarkStart w:id="0" w:name="_GoBack"/>
      <w:bookmarkEnd w:id="0"/>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859F7"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859F7"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6859F7"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AUT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lastRenderedPageBreak/>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Defert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lastRenderedPageBreak/>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lastRenderedPageBreak/>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w:t>
            </w:r>
            <w:r w:rsidR="00ED20E3" w:rsidRPr="00122010">
              <w:rPr>
                <w:rFonts w:ascii="Calibri" w:hAnsi="Calibri" w:cs="Calibri"/>
                <w:shd w:val="clear" w:color="auto" w:fill="F3F3F3"/>
              </w:rPr>
              <w:lastRenderedPageBreak/>
              <w:t xml:space="preserve">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 xml:space="preserve">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2DDC3C6D" w:rsidR="002B5B7C" w:rsidRPr="00BC089E" w:rsidRDefault="002B5B7C" w:rsidP="002A7F6C">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w:t>
      </w:r>
      <w:r w:rsidR="00797D79">
        <w:rPr>
          <w:rFonts w:ascii="Calibri" w:hAnsi="Calibri" w:cs="Calibri"/>
          <w:sz w:val="22"/>
          <w:szCs w:val="22"/>
          <w:shd w:val="clear" w:color="auto" w:fill="FFFFFF"/>
        </w:rPr>
        <w:t>: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7A182E95"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w:t>
      </w:r>
      <w:r w:rsidR="009204C6">
        <w:rPr>
          <w:rFonts w:ascii="Calibri" w:hAnsi="Calibri" w:cs="Calibri"/>
          <w:sz w:val="22"/>
          <w:szCs w:val="22"/>
          <w:shd w:val="clear" w:color="auto" w:fill="FFFFFF"/>
        </w:rPr>
        <w:t>den</w:t>
      </w:r>
      <w:r>
        <w:rPr>
          <w:rFonts w:ascii="Calibri" w:hAnsi="Calibri" w:cs="Calibri"/>
          <w:sz w:val="22"/>
          <w:szCs w:val="22"/>
          <w:shd w:val="clear" w:color="auto" w:fill="FFFFFF"/>
        </w:rPr>
        <w:t>t</w:t>
      </w:r>
      <w:r w:rsidR="00400161">
        <w:rPr>
          <w:rFonts w:ascii="Calibri" w:hAnsi="Calibri" w:cs="Calibri"/>
          <w:sz w:val="22"/>
          <w:szCs w:val="22"/>
          <w:shd w:val="clear" w:color="auto" w:fill="FFFFFF"/>
        </w:rPr>
        <w:t>: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06F24B" w:rsidR="00794D76"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8</w:t>
      </w:r>
      <w:r w:rsidR="00794D76" w:rsidRPr="00847A5A">
        <w:rPr>
          <w:rFonts w:ascii="Calibri" w:hAnsi="Calibri" w:cs="Calibri"/>
          <w:b/>
          <w:bCs/>
          <w:sz w:val="22"/>
          <w:szCs w:val="22"/>
        </w:rPr>
        <w:t xml:space="preserve">. Difference between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lastRenderedPageBreak/>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lastRenderedPageBreak/>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lastRenderedPageBreak/>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E7CD6" w14:textId="77777777" w:rsidR="001145F6" w:rsidRDefault="001145F6" w:rsidP="00A83869">
      <w:r>
        <w:separator/>
      </w:r>
    </w:p>
  </w:endnote>
  <w:endnote w:type="continuationSeparator" w:id="0">
    <w:p w14:paraId="28986DCB" w14:textId="77777777" w:rsidR="001145F6" w:rsidRDefault="001145F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D0E59" w14:textId="77777777" w:rsidR="001145F6" w:rsidRDefault="001145F6" w:rsidP="00A83869">
      <w:r>
        <w:separator/>
      </w:r>
    </w:p>
  </w:footnote>
  <w:footnote w:type="continuationSeparator" w:id="0">
    <w:p w14:paraId="4EB614C1" w14:textId="77777777" w:rsidR="001145F6" w:rsidRDefault="001145F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521"/>
    <w:rsid w:val="001545CF"/>
    <w:rsid w:val="00154738"/>
    <w:rsid w:val="00154792"/>
    <w:rsid w:val="001547AA"/>
    <w:rsid w:val="00154912"/>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69"/>
    <w:rsid w:val="007F7788"/>
    <w:rsid w:val="007F7D44"/>
    <w:rsid w:val="007F7D53"/>
    <w:rsid w:val="00800085"/>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BE3"/>
    <w:rsid w:val="00AA6D50"/>
    <w:rsid w:val="00AA6DC5"/>
    <w:rsid w:val="00AA6DF8"/>
    <w:rsid w:val="00AA6FD6"/>
    <w:rsid w:val="00AA7286"/>
    <w:rsid w:val="00AA7302"/>
    <w:rsid w:val="00AA73E4"/>
    <w:rsid w:val="00AA74FD"/>
    <w:rsid w:val="00AA755B"/>
    <w:rsid w:val="00AA772C"/>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50F"/>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64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B21"/>
    <w:rsid w:val="00F94B42"/>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NJPkHtvyAIQ" TargetMode="External"/><Relationship Id="rId68" Type="http://schemas.openxmlformats.org/officeDocument/2006/relationships/image" Target="media/image16.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image" Target="media/image6.jpe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2.png"/><Relationship Id="rId66" Type="http://schemas.openxmlformats.org/officeDocument/2006/relationships/image" Target="media/image14.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java-util-hashmap-in-java/" TargetMode="External"/><Relationship Id="rId30" Type="http://schemas.openxmlformats.org/officeDocument/2006/relationships/hyperlink" Target="https://www.geeksforgeeks.org/map-interface-java-examples/" TargetMode="External"/><Relationship Id="rId35" Type="http://schemas.openxmlformats.org/officeDocument/2006/relationships/hyperlink" Target="http://tutorials.jenkov.com/java/access-modifiers.html" TargetMode="External"/><Relationship Id="rId43" Type="http://schemas.openxmlformats.org/officeDocument/2006/relationships/hyperlink" Target="https://www.guru99.com/listeners-selenium-webdriver.html" TargetMode="External"/><Relationship Id="rId48" Type="http://schemas.openxmlformats.org/officeDocument/2006/relationships/image" Target="media/image9.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7.gif"/><Relationship Id="rId8" Type="http://schemas.openxmlformats.org/officeDocument/2006/relationships/hyperlink" Target="https://www.geeksforgeeks.org/hashmap-treemap-java/" TargetMode="External"/><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treemap-in-java/"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way2tutorial.com/xml/xpath-axes.php" TargetMode="External"/><Relationship Id="rId59" Type="http://schemas.openxmlformats.org/officeDocument/2006/relationships/hyperlink" Target="https://www.guru99.com/images/p2(1).png" TargetMode="External"/><Relationship Id="rId67" Type="http://schemas.openxmlformats.org/officeDocument/2006/relationships/image" Target="media/image15.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sortedmap-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0.png"/><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www.ibm.com/topics/java" TargetMode="External"/><Relationship Id="rId44" Type="http://schemas.openxmlformats.org/officeDocument/2006/relationships/hyperlink" Target="https://www.guru99.com/data-testing.htm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1A15B-3B07-4D94-A497-48964172F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125737</TotalTime>
  <Pages>67</Pages>
  <Words>34704</Words>
  <Characters>197814</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16791</cp:revision>
  <dcterms:created xsi:type="dcterms:W3CDTF">2019-11-29T07:36:00Z</dcterms:created>
  <dcterms:modified xsi:type="dcterms:W3CDTF">2024-02-12T13:57:00Z</dcterms:modified>
</cp:coreProperties>
</file>