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560" behindDoc="1" locked="0" layoutInCell="1" allowOverlap="1" wp14:anchorId="39DB8D27" wp14:editId="4845DF2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608" behindDoc="1" locked="0" layoutInCell="1" allowOverlap="1" wp14:anchorId="0D2EFBB6" wp14:editId="3B8F0F99">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584" behindDoc="1" locked="0" layoutInCell="1" allowOverlap="1" wp14:anchorId="25751316" wp14:editId="7A56230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776" behindDoc="1" locked="0" layoutInCell="1" allowOverlap="1" wp14:anchorId="5E4FB1F2" wp14:editId="558B3B41">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lastRenderedPageBreak/>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67A37EB3" w:rsidR="0085772B" w:rsidRDefault="00B43343" w:rsidP="0059340C">
      <w:pPr>
        <w:jc w:val="both"/>
        <w:rPr>
          <w:rFonts w:ascii="Calibri" w:hAnsi="Calibri" w:cs="Calibri"/>
          <w:sz w:val="22"/>
          <w:szCs w:val="2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p>
    <w:p w14:paraId="09A18BCD" w14:textId="107F5B67"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374899" w:rsidRPr="00374899">
        <w:rPr>
          <w:rFonts w:ascii="Calibri" w:hAnsi="Calibri" w:cs="Calibri"/>
          <w:sz w:val="22"/>
          <w:szCs w:val="22"/>
        </w:rPr>
        <w:t>If the element’s availability is for sure, use the ExpectedConditions.refreshed method to avoid the StaleElementReference exception. This method updates the element by redrawing it and providing access to the referenced element.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(ExpectedConditions.refreshed(ExpectedConditions.stalenessOf(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w:t>
      </w:r>
      <w:r w:rsidRPr="009C7101">
        <w:rPr>
          <w:rFonts w:ascii="Calibri" w:hAnsi="Calibri" w:cs="Calibri"/>
          <w:sz w:val="22"/>
          <w:szCs w:val="22"/>
        </w:rPr>
        <w:lastRenderedPageBreak/>
        <w:t xml:space="preserve">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 xml:space="preserve">and provide own </w:t>
            </w:r>
            <w:r w:rsidR="002F1696">
              <w:rPr>
                <w:rFonts w:ascii="Calibri" w:hAnsi="Calibri" w:cs="Calibri"/>
                <w:color w:val="000000" w:themeColor="text1"/>
                <w:shd w:val="clear" w:color="auto" w:fill="FFFFFF"/>
              </w:rPr>
              <w:lastRenderedPageBreak/>
              <w:t>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 xml:space="preserve">and provide own implementation </w:t>
            </w:r>
            <w:r w:rsidR="00A33F8E">
              <w:rPr>
                <w:rFonts w:ascii="Calibri" w:hAnsi="Calibri" w:cs="Calibri"/>
                <w:color w:val="000000" w:themeColor="text1"/>
                <w:shd w:val="clear" w:color="auto" w:fill="FFFFFF"/>
              </w:rPr>
              <w:lastRenderedPageBreak/>
              <w:t>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96D19E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988C03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1E41CD8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D767095">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872" behindDoc="1" locked="0" layoutInCell="1" allowOverlap="1" wp14:anchorId="66FB3AE2" wp14:editId="23C9FB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824" behindDoc="1" locked="0" layoutInCell="1" allowOverlap="1" wp14:anchorId="55AC234F" wp14:editId="16BC1213">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lastRenderedPageBreak/>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lastRenderedPageBreak/>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lastRenderedPageBreak/>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480E11B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ECB20E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lastRenderedPageBreak/>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D61BDF"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lastRenderedPageBreak/>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7728" behindDoc="1" locked="0" layoutInCell="1" allowOverlap="1" wp14:anchorId="553FC2EA" wp14:editId="31BB16D0">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lastRenderedPageBreak/>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lastRenderedPageBreak/>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8752" behindDoc="1" locked="0" layoutInCell="1" allowOverlap="1" wp14:anchorId="256928FA" wp14:editId="24378CA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536" behindDoc="1" locked="0" layoutInCell="1" allowOverlap="1" wp14:anchorId="1A182F20" wp14:editId="1881720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D61BDF"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lastRenderedPageBreak/>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782E291"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 xml:space="preserve">Waiting strategies: </w:t>
      </w:r>
      <w:r w:rsidR="000F5AE0">
        <w:rPr>
          <w:rFonts w:ascii="Calibri" w:hAnsi="Calibri" w:cs="Calibri"/>
          <w:sz w:val="22"/>
          <w:szCs w:val="22"/>
        </w:rPr>
        <w:t>WebDriverWait with ExpectedConditions to wait for elements to appear.</w:t>
      </w:r>
    </w:p>
    <w:p w14:paraId="5AC7FC66" w14:textId="4F0994F4"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lastRenderedPageBreak/>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2848" behindDoc="1" locked="0" layoutInCell="1" allowOverlap="1" wp14:anchorId="73D84C55" wp14:editId="38FFB4A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lastRenderedPageBreak/>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632" behindDoc="1" locked="0" layoutInCell="1" allowOverlap="1" wp14:anchorId="1B54C576" wp14:editId="44C35E03">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61BDF"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61BDF"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lastRenderedPageBreak/>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lastRenderedPageBreak/>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23C84E24"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D290414"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testing-failed.xml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744ACD5C"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004F2E5F">
        <w:rPr>
          <w:rFonts w:ascii="Calibri" w:hAnsi="Calibri" w:cs="Calibri"/>
          <w:sz w:val="22"/>
          <w:szCs w:val="22"/>
        </w:rPr>
        <w:t xml:space="preserve">, </w:t>
      </w:r>
      <w:r w:rsidR="009B16B7">
        <w:rPr>
          <w:rFonts w:ascii="Calibri" w:hAnsi="Calibri" w:cs="Calibri"/>
          <w:sz w:val="22"/>
          <w:szCs w:val="22"/>
        </w:rPr>
        <w:t>these</w:t>
      </w:r>
      <w:r w:rsidR="001607E0">
        <w:rPr>
          <w:rFonts w:ascii="Calibri" w:hAnsi="Calibri" w:cs="Calibri"/>
          <w:sz w:val="22"/>
          <w:szCs w:val="22"/>
        </w:rPr>
        <w:t xml:space="preserve"> are</w:t>
      </w:r>
      <w:r w:rsidR="004F2E5F">
        <w:rPr>
          <w:rFonts w:ascii="Calibri" w:hAnsi="Calibri" w:cs="Calibri"/>
          <w:sz w:val="22"/>
          <w:szCs w:val="22"/>
        </w:rPr>
        <w:t xml:space="preserve"> </w:t>
      </w:r>
      <w:r w:rsidRPr="009A0E8F">
        <w:rPr>
          <w:rFonts w:ascii="Calibri" w:hAnsi="Calibri" w:cs="Calibri"/>
          <w:sz w:val="22"/>
          <w:szCs w:val="22"/>
        </w:rPr>
        <w:t>"</w:t>
      </w:r>
      <w:proofErr w:type="gramStart"/>
      <w:r w:rsidRPr="009A0E8F">
        <w:rPr>
          <w:rFonts w:ascii="Calibri" w:hAnsi="Calibri" w:cs="Calibri"/>
          <w:sz w:val="22"/>
          <w:szCs w:val="22"/>
        </w:rPr>
        <w:t>listen</w:t>
      </w:r>
      <w:proofErr w:type="gramEnd"/>
      <w:r w:rsidRPr="009A0E8F">
        <w:rPr>
          <w:rFonts w:ascii="Calibri" w:hAnsi="Calibri" w:cs="Calibri"/>
          <w:sz w:val="22"/>
          <w:szCs w:val="22"/>
        </w:rPr>
        <w:t xml:space="preserve">"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704" behindDoc="1" locked="0" layoutInCell="1" allowOverlap="1" wp14:anchorId="2E2ABA9E" wp14:editId="15FA7B06">
            <wp:simplePos x="0" y="0"/>
            <wp:positionH relativeFrom="column">
              <wp:posOffset>3789045</wp:posOffset>
            </wp:positionH>
            <wp:positionV relativeFrom="paragraph">
              <wp:posOffset>1270</wp:posOffset>
            </wp:positionV>
            <wp:extent cx="3040380" cy="788670"/>
            <wp:effectExtent l="0" t="0" r="0" b="0"/>
            <wp:wrapTight wrapText="bothSides">
              <wp:wrapPolygon edited="0">
                <wp:start x="0" y="0"/>
                <wp:lineTo x="0" y="20870"/>
                <wp:lineTo x="21519" y="20870"/>
                <wp:lineTo x="21519"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40380" cy="7886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Pr>
          <w:noProof/>
        </w:rPr>
        <w:drawing>
          <wp:anchor distT="0" distB="0" distL="114300" distR="114300" simplePos="0" relativeHeight="251660800" behindDoc="1" locked="0" layoutInCell="1" allowOverlap="1" wp14:anchorId="78A1CD00" wp14:editId="454E582A">
            <wp:simplePos x="0" y="0"/>
            <wp:positionH relativeFrom="column">
              <wp:posOffset>3766185</wp:posOffset>
            </wp:positionH>
            <wp:positionV relativeFrom="paragraph">
              <wp:posOffset>51435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B8AC530"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 </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7A83822B" w:rsidR="00EE3108" w:rsidRPr="0076644E" w:rsidRDefault="00CE6236" w:rsidP="003E6399">
      <w:pPr>
        <w:jc w:val="both"/>
        <w:rPr>
          <w:rFonts w:ascii="Calibri" w:hAnsi="Calibri" w:cs="Calibri"/>
          <w:bCs/>
          <w:sz w:val="8"/>
          <w:szCs w:val="8"/>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7522D7" w:rsidRPr="00EE3108">
        <w:rPr>
          <w:rFonts w:ascii="Calibri" w:hAnsi="Calibri" w:cs="Calibri"/>
          <w:b/>
          <w:bCs/>
          <w:sz w:val="22"/>
          <w:szCs w:val="22"/>
        </w:rPr>
        <w:t xml:space="preserve">-- </w:t>
      </w:r>
      <w:r w:rsidR="00761D91" w:rsidRPr="0076644E">
        <w:rPr>
          <w:rFonts w:ascii="Calibri" w:hAnsi="Calibri" w:cs="Calibri"/>
          <w:bCs/>
          <w:color w:val="808080" w:themeColor="background1" w:themeShade="80"/>
          <w:sz w:val="8"/>
          <w:szCs w:val="8"/>
        </w:rPr>
        <w:t xml:space="preserve">Ref: </w:t>
      </w:r>
      <w:r w:rsidR="007522D7" w:rsidRPr="0076644E">
        <w:rPr>
          <w:rFonts w:ascii="Calibri" w:hAnsi="Calibri" w:cs="Calibri"/>
          <w:bCs/>
          <w:color w:val="808080" w:themeColor="background1" w:themeShade="80"/>
          <w:sz w:val="8"/>
          <w:szCs w:val="8"/>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09E81E4E" w14:textId="77777777" w:rsidR="00B562D8" w:rsidRDefault="00B562D8" w:rsidP="002F484C">
      <w:pPr>
        <w:jc w:val="both"/>
        <w:rPr>
          <w:rFonts w:ascii="Calibri" w:hAnsi="Calibri" w:cs="Calibri"/>
          <w:sz w:val="22"/>
          <w:szCs w:val="22"/>
        </w:rPr>
      </w:pPr>
    </w:p>
    <w:p w14:paraId="6DCF91B9" w14:textId="77777777"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lastRenderedPageBreak/>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lastRenderedPageBreak/>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656" behindDoc="1" locked="0" layoutInCell="1" allowOverlap="1" wp14:anchorId="0B784FDC" wp14:editId="69992BEE">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lastRenderedPageBreak/>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lastRenderedPageBreak/>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lastRenderedPageBreak/>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34374026">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6A4C0DB">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lastRenderedPageBreak/>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26C18CFE" w14:textId="671FFEB4" w:rsidR="008B0891" w:rsidRPr="008B0891" w:rsidRDefault="008B0891" w:rsidP="008B0891">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proofErr w:type="gramStart"/>
      <w:r w:rsidRPr="008B0891">
        <w:rPr>
          <w:rFonts w:ascii="Calibri" w:hAnsi="Calibri" w:cs="Calibri"/>
          <w:bCs/>
          <w:color w:val="000000" w:themeColor="text1"/>
          <w:sz w:val="22"/>
          <w:szCs w:val="22"/>
          <w:shd w:val="clear" w:color="auto" w:fill="FFFFFF"/>
        </w:rPr>
        <w:t>the .removeAttribute</w:t>
      </w:r>
      <w:proofErr w:type="gramEnd"/>
      <w:r w:rsidRPr="008B0891">
        <w:rPr>
          <w:rFonts w:ascii="Calibri" w:hAnsi="Calibri" w:cs="Calibri"/>
          <w:bCs/>
          <w:color w:val="000000" w:themeColor="text1"/>
          <w:sz w:val="22"/>
          <w:szCs w:val="22"/>
          <w:shd w:val="clear" w:color="auto" w:fill="FFFFFF"/>
        </w:rPr>
        <w:t>(“disabled”) method. Here is a code to enable a text box using the Javascript</w:t>
      </w:r>
      <w:r w:rsidR="000C42A8">
        <w:rPr>
          <w:rFonts w:ascii="Calibri" w:hAnsi="Calibri" w:cs="Calibri"/>
          <w:bCs/>
          <w:color w:val="000000" w:themeColor="text1"/>
          <w:sz w:val="22"/>
          <w:szCs w:val="22"/>
          <w:shd w:val="clear" w:color="auto" w:fill="FFFFFF"/>
        </w:rPr>
        <w:t>E</w:t>
      </w:r>
      <w:r w:rsidRPr="008B0891">
        <w:rPr>
          <w:rFonts w:ascii="Calibri" w:hAnsi="Calibri" w:cs="Calibri"/>
          <w:bCs/>
          <w:color w:val="000000" w:themeColor="text1"/>
          <w:sz w:val="22"/>
          <w:szCs w:val="22"/>
          <w:shd w:val="clear" w:color="auto" w:fill="FFFFFF"/>
        </w:rPr>
        <w:t>xecutor.</w:t>
      </w:r>
    </w:p>
    <w:p w14:paraId="4D12EC95" w14:textId="6AE69336"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0956B21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323A1D">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w:t>
      </w:r>
      <w:r w:rsidRPr="0076153A">
        <w:rPr>
          <w:rFonts w:ascii="Calibri" w:hAnsi="Calibri" w:cs="Calibri"/>
          <w:b/>
          <w:bCs/>
          <w:color w:val="000000" w:themeColor="text1"/>
          <w:sz w:val="22"/>
          <w:szCs w:val="22"/>
          <w:shd w:val="clear" w:color="auto" w:fill="FFFFFF"/>
        </w:rPr>
        <w:t xml:space="preserve">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w:t>
      </w:r>
      <w:r w:rsidRPr="00901B2E">
        <w:rPr>
          <w:rFonts w:ascii="Calibri" w:hAnsi="Calibri" w:cs="Calibri"/>
          <w:b/>
          <w:bCs/>
          <w:color w:val="000000" w:themeColor="text1"/>
          <w:sz w:val="22"/>
          <w:szCs w:val="22"/>
          <w:shd w:val="clear" w:color="auto" w:fill="FFFFFF"/>
        </w:rPr>
        <w: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9C4683">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BD16EB">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w:t>
      </w:r>
      <w:bookmarkStart w:id="2" w:name="_GoBack"/>
      <w:bookmarkEnd w:id="2"/>
      <w:r w:rsidR="007B0E4C" w:rsidRPr="007B0E4C">
        <w:rPr>
          <w:rFonts w:ascii="Calibri" w:hAnsi="Calibri" w:cs="Calibri"/>
          <w:bCs/>
          <w:color w:val="000000" w:themeColor="text1"/>
          <w:sz w:val="22"/>
          <w:szCs w:val="22"/>
          <w:shd w:val="clear" w:color="auto" w:fill="FFFFFF"/>
        </w:rPr>
        <w:t xml:space="preserve"> less maintenance.</w:t>
      </w:r>
    </w:p>
    <w:p w14:paraId="1335B705" w14:textId="77777777" w:rsidR="007B0E4C" w:rsidRDefault="007B0E4C" w:rsidP="007B0E4C">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lastRenderedPageBreak/>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920" behindDoc="1" locked="0" layoutInCell="1" allowOverlap="1" wp14:anchorId="0F8EED2A" wp14:editId="39875D3D">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lastRenderedPageBreak/>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1910B22C">
            <wp:extent cx="1013460" cy="201930"/>
            <wp:effectExtent l="0" t="0" r="0" b="0"/>
            <wp:docPr id="3" name="Picture 3"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09000A0">
            <wp:extent cx="880110" cy="224790"/>
            <wp:effectExtent l="0" t="0" r="0" b="0"/>
            <wp:docPr id="2" name="Picture 2" descr="Positive Vs Negative testi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lastRenderedPageBreak/>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lastRenderedPageBreak/>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4896" behindDoc="1" locked="0" layoutInCell="1" allowOverlap="1" wp14:anchorId="5BB5DA5A" wp14:editId="1F74CE4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lastRenderedPageBreak/>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512" behindDoc="1" locked="0" layoutInCell="1" allowOverlap="1" wp14:anchorId="4D52A785" wp14:editId="5F1A063B">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046DE51F">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33B72439" wp14:editId="06FB8805">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lastRenderedPageBreak/>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lastRenderedPageBreak/>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lastRenderedPageBreak/>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lastRenderedPageBreak/>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lastRenderedPageBreak/>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w:t>
      </w:r>
      <w:r>
        <w:rPr>
          <w:rFonts w:ascii="Calibri" w:hAnsi="Calibri" w:cs="Calibri"/>
          <w:sz w:val="22"/>
          <w:szCs w:val="22"/>
        </w:rPr>
        <w:lastRenderedPageBreak/>
        <w:t>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BBB36" w14:textId="77777777" w:rsidR="00234A18" w:rsidRDefault="00234A18" w:rsidP="00A83869">
      <w:r>
        <w:separator/>
      </w:r>
    </w:p>
  </w:endnote>
  <w:endnote w:type="continuationSeparator" w:id="0">
    <w:p w14:paraId="304C0E6A" w14:textId="77777777" w:rsidR="00234A18" w:rsidRDefault="00234A1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1387F" w14:textId="77777777" w:rsidR="00234A18" w:rsidRDefault="00234A18" w:rsidP="00A83869">
      <w:r>
        <w:separator/>
      </w:r>
    </w:p>
  </w:footnote>
  <w:footnote w:type="continuationSeparator" w:id="0">
    <w:p w14:paraId="54043359" w14:textId="77777777" w:rsidR="00234A18" w:rsidRDefault="00234A1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4"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2"/>
  </w:num>
  <w:num w:numId="2">
    <w:abstractNumId w:val="53"/>
  </w:num>
  <w:num w:numId="3">
    <w:abstractNumId w:val="56"/>
  </w:num>
  <w:num w:numId="4">
    <w:abstractNumId w:val="70"/>
  </w:num>
  <w:num w:numId="5">
    <w:abstractNumId w:val="26"/>
  </w:num>
  <w:num w:numId="6">
    <w:abstractNumId w:val="22"/>
  </w:num>
  <w:num w:numId="7">
    <w:abstractNumId w:val="40"/>
  </w:num>
  <w:num w:numId="8">
    <w:abstractNumId w:val="90"/>
  </w:num>
  <w:num w:numId="9">
    <w:abstractNumId w:val="20"/>
  </w:num>
  <w:num w:numId="10">
    <w:abstractNumId w:val="7"/>
  </w:num>
  <w:num w:numId="11">
    <w:abstractNumId w:val="9"/>
  </w:num>
  <w:num w:numId="12">
    <w:abstractNumId w:val="103"/>
  </w:num>
  <w:num w:numId="13">
    <w:abstractNumId w:val="89"/>
  </w:num>
  <w:num w:numId="14">
    <w:abstractNumId w:val="83"/>
  </w:num>
  <w:num w:numId="15">
    <w:abstractNumId w:val="36"/>
  </w:num>
  <w:num w:numId="16">
    <w:abstractNumId w:val="41"/>
  </w:num>
  <w:num w:numId="17">
    <w:abstractNumId w:val="101"/>
  </w:num>
  <w:num w:numId="18">
    <w:abstractNumId w:val="3"/>
  </w:num>
  <w:num w:numId="19">
    <w:abstractNumId w:val="73"/>
  </w:num>
  <w:num w:numId="20">
    <w:abstractNumId w:val="10"/>
  </w:num>
  <w:num w:numId="21">
    <w:abstractNumId w:val="1"/>
  </w:num>
  <w:num w:numId="22">
    <w:abstractNumId w:val="60"/>
  </w:num>
  <w:num w:numId="23">
    <w:abstractNumId w:val="107"/>
  </w:num>
  <w:num w:numId="24">
    <w:abstractNumId w:val="62"/>
  </w:num>
  <w:num w:numId="25">
    <w:abstractNumId w:val="110"/>
  </w:num>
  <w:num w:numId="26">
    <w:abstractNumId w:val="69"/>
  </w:num>
  <w:num w:numId="27">
    <w:abstractNumId w:val="65"/>
  </w:num>
  <w:num w:numId="28">
    <w:abstractNumId w:val="30"/>
  </w:num>
  <w:num w:numId="29">
    <w:abstractNumId w:val="5"/>
  </w:num>
  <w:num w:numId="30">
    <w:abstractNumId w:val="27"/>
  </w:num>
  <w:num w:numId="31">
    <w:abstractNumId w:val="8"/>
  </w:num>
  <w:num w:numId="32">
    <w:abstractNumId w:val="111"/>
  </w:num>
  <w:num w:numId="33">
    <w:abstractNumId w:val="55"/>
  </w:num>
  <w:num w:numId="34">
    <w:abstractNumId w:val="21"/>
  </w:num>
  <w:num w:numId="35">
    <w:abstractNumId w:val="105"/>
  </w:num>
  <w:num w:numId="36">
    <w:abstractNumId w:val="42"/>
  </w:num>
  <w:num w:numId="37">
    <w:abstractNumId w:val="19"/>
  </w:num>
  <w:num w:numId="38">
    <w:abstractNumId w:val="75"/>
  </w:num>
  <w:num w:numId="39">
    <w:abstractNumId w:val="99"/>
  </w:num>
  <w:num w:numId="40">
    <w:abstractNumId w:val="97"/>
  </w:num>
  <w:num w:numId="41">
    <w:abstractNumId w:val="108"/>
  </w:num>
  <w:num w:numId="42">
    <w:abstractNumId w:val="49"/>
  </w:num>
  <w:num w:numId="43">
    <w:abstractNumId w:val="77"/>
  </w:num>
  <w:num w:numId="44">
    <w:abstractNumId w:val="0"/>
  </w:num>
  <w:num w:numId="45">
    <w:abstractNumId w:val="85"/>
  </w:num>
  <w:num w:numId="46">
    <w:abstractNumId w:val="67"/>
  </w:num>
  <w:num w:numId="47">
    <w:abstractNumId w:val="33"/>
  </w:num>
  <w:num w:numId="48">
    <w:abstractNumId w:val="57"/>
  </w:num>
  <w:num w:numId="49">
    <w:abstractNumId w:val="13"/>
  </w:num>
  <w:num w:numId="50">
    <w:abstractNumId w:val="54"/>
  </w:num>
  <w:num w:numId="51">
    <w:abstractNumId w:val="72"/>
  </w:num>
  <w:num w:numId="52">
    <w:abstractNumId w:val="38"/>
  </w:num>
  <w:num w:numId="53">
    <w:abstractNumId w:val="44"/>
  </w:num>
  <w:num w:numId="54">
    <w:abstractNumId w:val="93"/>
  </w:num>
  <w:num w:numId="55">
    <w:abstractNumId w:val="109"/>
  </w:num>
  <w:num w:numId="56">
    <w:abstractNumId w:val="68"/>
  </w:num>
  <w:num w:numId="57">
    <w:abstractNumId w:val="4"/>
  </w:num>
  <w:num w:numId="58">
    <w:abstractNumId w:val="23"/>
  </w:num>
  <w:num w:numId="59">
    <w:abstractNumId w:val="46"/>
  </w:num>
  <w:num w:numId="60">
    <w:abstractNumId w:val="11"/>
  </w:num>
  <w:num w:numId="61">
    <w:abstractNumId w:val="113"/>
  </w:num>
  <w:num w:numId="62">
    <w:abstractNumId w:val="64"/>
  </w:num>
  <w:num w:numId="63">
    <w:abstractNumId w:val="18"/>
  </w:num>
  <w:num w:numId="64">
    <w:abstractNumId w:val="104"/>
  </w:num>
  <w:num w:numId="65">
    <w:abstractNumId w:val="52"/>
  </w:num>
  <w:num w:numId="66">
    <w:abstractNumId w:val="25"/>
  </w:num>
  <w:num w:numId="67">
    <w:abstractNumId w:val="84"/>
  </w:num>
  <w:num w:numId="68">
    <w:abstractNumId w:val="24"/>
  </w:num>
  <w:num w:numId="69">
    <w:abstractNumId w:val="112"/>
  </w:num>
  <w:num w:numId="70">
    <w:abstractNumId w:val="37"/>
  </w:num>
  <w:num w:numId="71">
    <w:abstractNumId w:val="50"/>
  </w:num>
  <w:num w:numId="72">
    <w:abstractNumId w:val="96"/>
  </w:num>
  <w:num w:numId="73">
    <w:abstractNumId w:val="87"/>
  </w:num>
  <w:num w:numId="74">
    <w:abstractNumId w:val="86"/>
  </w:num>
  <w:num w:numId="75">
    <w:abstractNumId w:val="71"/>
  </w:num>
  <w:num w:numId="76">
    <w:abstractNumId w:val="82"/>
  </w:num>
  <w:num w:numId="77">
    <w:abstractNumId w:val="79"/>
  </w:num>
  <w:num w:numId="78">
    <w:abstractNumId w:val="35"/>
  </w:num>
  <w:num w:numId="79">
    <w:abstractNumId w:val="59"/>
  </w:num>
  <w:num w:numId="80">
    <w:abstractNumId w:val="98"/>
  </w:num>
  <w:num w:numId="81">
    <w:abstractNumId w:val="63"/>
  </w:num>
  <w:num w:numId="82">
    <w:abstractNumId w:val="28"/>
  </w:num>
  <w:num w:numId="83">
    <w:abstractNumId w:val="34"/>
  </w:num>
  <w:num w:numId="84">
    <w:abstractNumId w:val="114"/>
  </w:num>
  <w:num w:numId="85">
    <w:abstractNumId w:val="15"/>
  </w:num>
  <w:num w:numId="86">
    <w:abstractNumId w:val="92"/>
  </w:num>
  <w:num w:numId="87">
    <w:abstractNumId w:val="47"/>
  </w:num>
  <w:num w:numId="88">
    <w:abstractNumId w:val="81"/>
  </w:num>
  <w:num w:numId="89">
    <w:abstractNumId w:val="74"/>
  </w:num>
  <w:num w:numId="90">
    <w:abstractNumId w:val="51"/>
  </w:num>
  <w:num w:numId="91">
    <w:abstractNumId w:val="31"/>
  </w:num>
  <w:num w:numId="92">
    <w:abstractNumId w:val="61"/>
  </w:num>
  <w:num w:numId="93">
    <w:abstractNumId w:val="39"/>
  </w:num>
  <w:num w:numId="94">
    <w:abstractNumId w:val="66"/>
  </w:num>
  <w:num w:numId="95">
    <w:abstractNumId w:val="58"/>
  </w:num>
  <w:num w:numId="96">
    <w:abstractNumId w:val="16"/>
  </w:num>
  <w:num w:numId="97">
    <w:abstractNumId w:val="106"/>
  </w:num>
  <w:num w:numId="98">
    <w:abstractNumId w:val="29"/>
  </w:num>
  <w:num w:numId="99">
    <w:abstractNumId w:val="76"/>
  </w:num>
  <w:num w:numId="100">
    <w:abstractNumId w:val="2"/>
  </w:num>
  <w:num w:numId="101">
    <w:abstractNumId w:val="95"/>
  </w:num>
  <w:num w:numId="102">
    <w:abstractNumId w:val="88"/>
  </w:num>
  <w:num w:numId="103">
    <w:abstractNumId w:val="48"/>
  </w:num>
  <w:num w:numId="104">
    <w:abstractNumId w:val="94"/>
  </w:num>
  <w:num w:numId="105">
    <w:abstractNumId w:val="80"/>
  </w:num>
  <w:num w:numId="106">
    <w:abstractNumId w:val="17"/>
  </w:num>
  <w:num w:numId="107">
    <w:abstractNumId w:val="12"/>
  </w:num>
  <w:num w:numId="108">
    <w:abstractNumId w:val="45"/>
  </w:num>
  <w:num w:numId="109">
    <w:abstractNumId w:val="43"/>
  </w:num>
  <w:num w:numId="110">
    <w:abstractNumId w:val="14"/>
  </w:num>
  <w:num w:numId="111">
    <w:abstractNumId w:val="78"/>
  </w:num>
  <w:num w:numId="112">
    <w:abstractNumId w:val="6"/>
  </w:num>
  <w:num w:numId="113">
    <w:abstractNumId w:val="100"/>
  </w:num>
  <w:num w:numId="114">
    <w:abstractNumId w:val="32"/>
  </w:num>
  <w:num w:numId="115">
    <w:abstractNumId w:val="9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E33"/>
    <w:rsid w:val="000F2EC5"/>
    <w:rsid w:val="000F2EF9"/>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B7"/>
    <w:rsid w:val="00174B20"/>
    <w:rsid w:val="00174BB2"/>
    <w:rsid w:val="00174C0B"/>
    <w:rsid w:val="00174DB3"/>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DB1"/>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95"/>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A6"/>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CE1"/>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DB0"/>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B3"/>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softwaretestingclass.com/what-is-software-testing/" TargetMode="External"/><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hyperlink" Target="https://www.guru99.com/images/p2(1).png" TargetMode="External"/><Relationship Id="rId74" Type="http://schemas.openxmlformats.org/officeDocument/2006/relationships/image" Target="media/image31.gi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1(1).p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jpeg"/><Relationship Id="rId70" Type="http://schemas.openxmlformats.org/officeDocument/2006/relationships/image" Target="media/image28.jpe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hyperlink" Target="https://www.techonthenet.com/sql_server/foreign_keys/foreign_delete.ph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EC1AA-6D9C-498E-9BFC-06E69EFB5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193486</TotalTime>
  <Pages>107</Pages>
  <Words>59851</Words>
  <Characters>341153</Characters>
  <Application>Microsoft Office Word</Application>
  <DocSecurity>0</DocSecurity>
  <Lines>2842</Lines>
  <Paragraphs>800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9519</cp:revision>
  <dcterms:created xsi:type="dcterms:W3CDTF">2019-11-29T07:36:00Z</dcterms:created>
  <dcterms:modified xsi:type="dcterms:W3CDTF">2025-05-30T12:27:00Z</dcterms:modified>
</cp:coreProperties>
</file>