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FC5264E" w14:textId="77777777" w:rsidR="009A058F" w:rsidRPr="009A058F" w:rsidRDefault="009A058F" w:rsidP="009A058F">
      <w:pPr>
        <w:spacing w:before="100" w:beforeAutospacing="1" w:after="100" w:afterAutospacing="1" w:line="360" w:lineRule="auto"/>
        <w:jc w:val="center"/>
        <w:outlineLvl w:val="0"/>
        <w:rPr>
          <w:rFonts w:ascii="Times New Roman" w:eastAsia="Times New Roman" w:hAnsi="Times New Roman" w:cs="Times New Roman"/>
          <w:b/>
          <w:bCs/>
          <w:kern w:val="36"/>
          <w:sz w:val="48"/>
          <w:szCs w:val="48"/>
          <w:lang w:eastAsia="en-IN"/>
          <w14:ligatures w14:val="none"/>
        </w:rPr>
      </w:pPr>
      <w:r w:rsidRPr="009A058F">
        <w:rPr>
          <w:rFonts w:ascii="Times New Roman" w:eastAsia="Times New Roman" w:hAnsi="Times New Roman" w:cs="Times New Roman"/>
          <w:b/>
          <w:bCs/>
          <w:kern w:val="36"/>
          <w:sz w:val="48"/>
          <w:szCs w:val="48"/>
          <w:lang w:eastAsia="en-IN"/>
          <w14:ligatures w14:val="none"/>
        </w:rPr>
        <w:t>BDM Department Reports SOP</w:t>
      </w:r>
    </w:p>
    <w:p w14:paraId="295B5747" w14:textId="39422F91" w:rsidR="009A058F" w:rsidRPr="009A058F" w:rsidRDefault="009A058F" w:rsidP="009A058F">
      <w:pPr>
        <w:spacing w:before="100" w:beforeAutospacing="1" w:after="100" w:afterAutospacing="1" w:line="360" w:lineRule="auto"/>
        <w:jc w:val="center"/>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Department:</w:t>
      </w:r>
      <w:r w:rsidRPr="009A058F">
        <w:rPr>
          <w:rFonts w:ascii="Times New Roman" w:eastAsia="Times New Roman" w:hAnsi="Times New Roman" w:cs="Times New Roman"/>
          <w:kern w:val="0"/>
          <w:lang w:eastAsia="en-IN"/>
          <w14:ligatures w14:val="none"/>
        </w:rPr>
        <w:t xml:space="preserve"> Business Development</w:t>
      </w:r>
      <w:r w:rsidRPr="009A058F">
        <w:rPr>
          <w:rFonts w:ascii="Times New Roman" w:eastAsia="Times New Roman" w:hAnsi="Times New Roman" w:cs="Times New Roman"/>
          <w:kern w:val="0"/>
          <w:lang w:eastAsia="en-IN"/>
          <w14:ligatures w14:val="none"/>
        </w:rPr>
        <w:br/>
      </w:r>
      <w:r w:rsidRPr="009A058F">
        <w:rPr>
          <w:rFonts w:ascii="Times New Roman" w:eastAsia="Times New Roman" w:hAnsi="Times New Roman" w:cs="Times New Roman"/>
          <w:b/>
          <w:bCs/>
          <w:kern w:val="0"/>
          <w:lang w:eastAsia="en-IN"/>
          <w14:ligatures w14:val="none"/>
        </w:rPr>
        <w:t>Sub-department:</w:t>
      </w:r>
      <w:r w:rsidRPr="009A058F">
        <w:rPr>
          <w:rFonts w:ascii="Times New Roman" w:eastAsia="Times New Roman" w:hAnsi="Times New Roman" w:cs="Times New Roman"/>
          <w:kern w:val="0"/>
          <w:lang w:eastAsia="en-IN"/>
          <w14:ligatures w14:val="none"/>
        </w:rPr>
        <w:t xml:space="preserve"> Leasing</w:t>
      </w:r>
      <w:r w:rsidRPr="009A058F">
        <w:rPr>
          <w:rFonts w:ascii="Times New Roman" w:eastAsia="Times New Roman" w:hAnsi="Times New Roman" w:cs="Times New Roman"/>
          <w:kern w:val="0"/>
          <w:lang w:eastAsia="en-IN"/>
          <w14:ligatures w14:val="none"/>
        </w:rPr>
        <w:br/>
      </w:r>
      <w:r w:rsidRPr="009A058F">
        <w:rPr>
          <w:rFonts w:ascii="Times New Roman" w:eastAsia="Times New Roman" w:hAnsi="Times New Roman" w:cs="Times New Roman"/>
          <w:b/>
          <w:bCs/>
          <w:kern w:val="0"/>
          <w:lang w:eastAsia="en-IN"/>
          <w14:ligatures w14:val="none"/>
        </w:rPr>
        <w:t>SOP ID:</w:t>
      </w:r>
      <w:r w:rsidRPr="009A058F">
        <w:rPr>
          <w:rFonts w:ascii="Times New Roman" w:eastAsia="Times New Roman" w:hAnsi="Times New Roman" w:cs="Times New Roman"/>
          <w:kern w:val="0"/>
          <w:lang w:eastAsia="en-IN"/>
          <w14:ligatures w14:val="none"/>
        </w:rPr>
        <w:t xml:space="preserve"> </w:t>
      </w:r>
    </w:p>
    <w:p w14:paraId="30300993"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Objective</w:t>
      </w:r>
    </w:p>
    <w:p w14:paraId="3DEC0A85" w14:textId="77777777" w:rsidR="009A058F" w:rsidRPr="009A058F" w:rsidRDefault="009A058F" w:rsidP="009A058F">
      <w:p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To establish a standardized process for the generation, review, and presentation of reports within the Business Development Manager (BDM) Department to track performance, monitor client and realtor interactions, assess occupancy and revenue, and identify actionable insights for discussion in BDM Team Leader (TL) meetings, thereby supporting occupancy goals, revenue targets, and client satisfaction across Novel Office properties in Bangalore (NTP, NBP, NOB, NOW, NOM, NOQ, NOC).</w:t>
      </w:r>
    </w:p>
    <w:p w14:paraId="235C5A0C"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Scope</w:t>
      </w:r>
    </w:p>
    <w:p w14:paraId="28F74E03" w14:textId="77777777" w:rsidR="009A058F" w:rsidRPr="009A058F" w:rsidRDefault="009A058F" w:rsidP="009A058F">
      <w:p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This SOP applies to: </w:t>
      </w:r>
    </w:p>
    <w:p w14:paraId="53CB32C9" w14:textId="77777777" w:rsidR="009A058F" w:rsidRPr="009A058F" w:rsidRDefault="009A058F" w:rsidP="617D4F67">
      <w:pPr>
        <w:numPr>
          <w:ilvl w:val="0"/>
          <w:numId w:val="1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generation, review, and analysis of BDM Department reports, including Visit Conversion Report, Top Lost Prospects Report, Revenue Per Month Report, Realtor Report, Leads Generated Per Property Report, and Reviews Report.  </w:t>
      </w:r>
    </w:p>
    <w:p w14:paraId="35683105" w14:textId="77777777" w:rsidR="009A058F" w:rsidRPr="009A058F" w:rsidRDefault="009A058F" w:rsidP="009A058F">
      <w:pPr>
        <w:numPr>
          <w:ilvl w:val="0"/>
          <w:numId w:val="1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Interactions with internal teams (e.g., Data Team, BDM TLs, BDMs, Accounts Team, Layouts Team) and external stakeholders (e.g., clients, Tier 1 realtors like CBRE, MY HQ, IPC).</w:t>
      </w:r>
    </w:p>
    <w:p w14:paraId="792D6B26" w14:textId="77777777" w:rsidR="009A058F" w:rsidRPr="009A058F" w:rsidRDefault="009A058F" w:rsidP="009A058F">
      <w:p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Applicable for: </w:t>
      </w:r>
    </w:p>
    <w:p w14:paraId="5E7484F1" w14:textId="77777777" w:rsidR="009A058F" w:rsidRPr="009A058F" w:rsidRDefault="009A058F" w:rsidP="009A058F">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BDM Department Manager </w:t>
      </w:r>
    </w:p>
    <w:p w14:paraId="371D005F" w14:textId="77777777" w:rsidR="009A058F" w:rsidRPr="009A058F" w:rsidRDefault="009A058F" w:rsidP="009A058F">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BDM Team Leaders (TLs) </w:t>
      </w:r>
    </w:p>
    <w:p w14:paraId="6EA408C9" w14:textId="77777777" w:rsidR="009A058F" w:rsidRPr="009A058F" w:rsidRDefault="009A058F" w:rsidP="009A058F">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Business Development Managers (BDMs) </w:t>
      </w:r>
    </w:p>
    <w:p w14:paraId="25F203C7" w14:textId="77777777" w:rsidR="009A058F" w:rsidRPr="009A058F" w:rsidRDefault="009A058F" w:rsidP="009A058F">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Data Team </w:t>
      </w:r>
    </w:p>
    <w:p w14:paraId="00142688" w14:textId="77777777" w:rsidR="009A058F" w:rsidRPr="009A058F" w:rsidRDefault="009A058F" w:rsidP="009A058F">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Layouts Team </w:t>
      </w:r>
    </w:p>
    <w:p w14:paraId="2016E847" w14:textId="77777777" w:rsidR="009A058F" w:rsidRPr="009A058F" w:rsidRDefault="009A058F" w:rsidP="009A058F">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Management </w:t>
      </w:r>
    </w:p>
    <w:p w14:paraId="29D9C077" w14:textId="77777777" w:rsidR="009A058F" w:rsidRPr="009A058F" w:rsidRDefault="009A058F" w:rsidP="009A058F">
      <w:pPr>
        <w:numPr>
          <w:ilvl w:val="0"/>
          <w:numId w:val="1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Clients and Realtors</w:t>
      </w:r>
    </w:p>
    <w:p w14:paraId="21B96016"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Definitions</w:t>
      </w:r>
    </w:p>
    <w:p w14:paraId="5FA7F113" w14:textId="77777777" w:rsidR="009A058F" w:rsidRPr="009A058F" w:rsidRDefault="009A058F" w:rsidP="009A058F">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BDM Department Manager</w:t>
      </w:r>
      <w:r w:rsidRPr="009A058F">
        <w:rPr>
          <w:rFonts w:ascii="Times New Roman" w:eastAsia="Times New Roman" w:hAnsi="Times New Roman" w:cs="Times New Roman"/>
          <w:kern w:val="0"/>
          <w:lang w:eastAsia="en-IN"/>
          <w14:ligatures w14:val="none"/>
        </w:rPr>
        <w:t xml:space="preserve">: The senior leader overseeing the BDM Department, responsible for reviewing reports and driving strategic actions. </w:t>
      </w:r>
    </w:p>
    <w:p w14:paraId="2DC9CE66" w14:textId="77777777" w:rsidR="009A058F" w:rsidRPr="009A058F" w:rsidRDefault="009A058F" w:rsidP="009A058F">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Carpet Area Realization (CAR)</w:t>
      </w:r>
      <w:r w:rsidRPr="009A058F">
        <w:rPr>
          <w:rFonts w:ascii="Times New Roman" w:eastAsia="Times New Roman" w:hAnsi="Times New Roman" w:cs="Times New Roman"/>
          <w:kern w:val="0"/>
          <w:lang w:eastAsia="en-IN"/>
          <w14:ligatures w14:val="none"/>
        </w:rPr>
        <w:t>: The standardized per-seat pricing rate calculated as CAR (₹/</w:t>
      </w:r>
      <w:proofErr w:type="spellStart"/>
      <w:r w:rsidRPr="009A058F">
        <w:rPr>
          <w:rFonts w:ascii="Times New Roman" w:eastAsia="Times New Roman" w:hAnsi="Times New Roman" w:cs="Times New Roman"/>
          <w:kern w:val="0"/>
          <w:lang w:eastAsia="en-IN"/>
          <w14:ligatures w14:val="none"/>
        </w:rPr>
        <w:t>sft</w:t>
      </w:r>
      <w:proofErr w:type="spellEnd"/>
      <w:r w:rsidRPr="009A058F">
        <w:rPr>
          <w:rFonts w:ascii="Times New Roman" w:eastAsia="Times New Roman" w:hAnsi="Times New Roman" w:cs="Times New Roman"/>
          <w:kern w:val="0"/>
          <w:lang w:eastAsia="en-IN"/>
          <w14:ligatures w14:val="none"/>
        </w:rPr>
        <w:t>) = Total Deal Value (Excl. GST) / Carpet Area (</w:t>
      </w:r>
      <w:proofErr w:type="spellStart"/>
      <w:r w:rsidRPr="009A058F">
        <w:rPr>
          <w:rFonts w:ascii="Times New Roman" w:eastAsia="Times New Roman" w:hAnsi="Times New Roman" w:cs="Times New Roman"/>
          <w:kern w:val="0"/>
          <w:lang w:eastAsia="en-IN"/>
          <w14:ligatures w14:val="none"/>
        </w:rPr>
        <w:t>sft</w:t>
      </w:r>
      <w:proofErr w:type="spellEnd"/>
      <w:r w:rsidRPr="009A058F">
        <w:rPr>
          <w:rFonts w:ascii="Times New Roman" w:eastAsia="Times New Roman" w:hAnsi="Times New Roman" w:cs="Times New Roman"/>
          <w:kern w:val="0"/>
          <w:lang w:eastAsia="en-IN"/>
          <w14:ligatures w14:val="none"/>
        </w:rPr>
        <w:t xml:space="preserve">), adjusted for freebies. </w:t>
      </w:r>
    </w:p>
    <w:p w14:paraId="43F0BB61" w14:textId="77777777" w:rsidR="009A058F" w:rsidRPr="009A058F" w:rsidRDefault="009A058F" w:rsidP="009A058F">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Tier 1 Realtors</w:t>
      </w:r>
      <w:r w:rsidRPr="009A058F">
        <w:rPr>
          <w:rFonts w:ascii="Times New Roman" w:eastAsia="Times New Roman" w:hAnsi="Times New Roman" w:cs="Times New Roman"/>
          <w:kern w:val="0"/>
          <w:lang w:eastAsia="en-IN"/>
          <w14:ligatures w14:val="none"/>
        </w:rPr>
        <w:t xml:space="preserve">: High-priority real estate partners (e.g., CBRE, MY HQ, IPC) responsible for client referrals or site visits. </w:t>
      </w:r>
    </w:p>
    <w:p w14:paraId="0551621E" w14:textId="77777777" w:rsidR="009A058F" w:rsidRPr="009A058F" w:rsidRDefault="009A058F" w:rsidP="009A058F">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Occupancy Rate</w:t>
      </w:r>
      <w:r w:rsidRPr="009A058F">
        <w:rPr>
          <w:rFonts w:ascii="Times New Roman" w:eastAsia="Times New Roman" w:hAnsi="Times New Roman" w:cs="Times New Roman"/>
          <w:kern w:val="0"/>
          <w:lang w:eastAsia="en-IN"/>
          <w14:ligatures w14:val="none"/>
        </w:rPr>
        <w:t xml:space="preserve">: The percentage of occupied office space in a property, with a minimum target of 65% and an optimal target of 80%. </w:t>
      </w:r>
    </w:p>
    <w:p w14:paraId="1E2DBF44" w14:textId="77777777" w:rsidR="009A058F" w:rsidRPr="009A058F" w:rsidRDefault="009A058F" w:rsidP="009A058F">
      <w:pPr>
        <w:numPr>
          <w:ilvl w:val="0"/>
          <w:numId w:val="1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Lead Conversion</w:t>
      </w:r>
      <w:r w:rsidRPr="009A058F">
        <w:rPr>
          <w:rFonts w:ascii="Times New Roman" w:eastAsia="Times New Roman" w:hAnsi="Times New Roman" w:cs="Times New Roman"/>
          <w:kern w:val="0"/>
          <w:lang w:eastAsia="en-IN"/>
          <w14:ligatures w14:val="none"/>
        </w:rPr>
        <w:t>: The percentage of client visits that result in closed deals.</w:t>
      </w:r>
    </w:p>
    <w:p w14:paraId="5C0F472D"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Roles and Responsibilities</w:t>
      </w:r>
    </w:p>
    <w:p w14:paraId="512A8162" w14:textId="77777777" w:rsidR="009A058F" w:rsidRPr="009A058F" w:rsidRDefault="009A058F" w:rsidP="009A058F">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BDM Department Manager</w:t>
      </w:r>
      <w:r w:rsidRPr="009A058F">
        <w:rPr>
          <w:rFonts w:ascii="Times New Roman" w:eastAsia="Times New Roman" w:hAnsi="Times New Roman" w:cs="Times New Roman"/>
          <w:kern w:val="0"/>
          <w:lang w:eastAsia="en-IN"/>
          <w14:ligatures w14:val="none"/>
        </w:rPr>
        <w:t xml:space="preserve">: </w:t>
      </w:r>
    </w:p>
    <w:p w14:paraId="66B265FD" w14:textId="78C8A1D9"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Oversee report</w:t>
      </w:r>
      <w:r>
        <w:rPr>
          <w:rFonts w:ascii="Times New Roman" w:eastAsia="Times New Roman" w:hAnsi="Times New Roman" w:cs="Times New Roman"/>
          <w:kern w:val="0"/>
          <w:lang w:eastAsia="en-IN"/>
          <w14:ligatures w14:val="none"/>
        </w:rPr>
        <w:t>s</w:t>
      </w:r>
      <w:r w:rsidRPr="009A058F">
        <w:rPr>
          <w:rFonts w:ascii="Times New Roman" w:eastAsia="Times New Roman" w:hAnsi="Times New Roman" w:cs="Times New Roman"/>
          <w:kern w:val="0"/>
          <w:lang w:eastAsia="en-IN"/>
          <w14:ligatures w14:val="none"/>
        </w:rPr>
        <w:t xml:space="preserve"> and ensure accuracy and timeliness. </w:t>
      </w:r>
    </w:p>
    <w:p w14:paraId="64FF8F7F" w14:textId="77777777"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Review reports prior to BDM TL meetings and approve action plans. </w:t>
      </w:r>
    </w:p>
    <w:p w14:paraId="3B30ED41" w14:textId="77777777"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Escalate critical issues to Management based on report insights.</w:t>
      </w:r>
    </w:p>
    <w:p w14:paraId="5F0AA297" w14:textId="77777777" w:rsidR="009A058F" w:rsidRPr="009A058F" w:rsidRDefault="009A058F" w:rsidP="009A058F">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BDM Team Leaders (TLs)</w:t>
      </w:r>
      <w:r w:rsidRPr="009A058F">
        <w:rPr>
          <w:rFonts w:ascii="Times New Roman" w:eastAsia="Times New Roman" w:hAnsi="Times New Roman" w:cs="Times New Roman"/>
          <w:kern w:val="0"/>
          <w:lang w:eastAsia="en-IN"/>
          <w14:ligatures w14:val="none"/>
        </w:rPr>
        <w:t xml:space="preserve">: </w:t>
      </w:r>
    </w:p>
    <w:p w14:paraId="08B3585C" w14:textId="71118CEE"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Assign corrective actions to BDMs based on report data (e.g., missed follow-ups, low conversion rates)</w:t>
      </w:r>
      <w:r>
        <w:rPr>
          <w:rFonts w:ascii="Times New Roman" w:eastAsia="Times New Roman" w:hAnsi="Times New Roman" w:cs="Times New Roman"/>
          <w:kern w:val="0"/>
          <w:lang w:eastAsia="en-IN"/>
          <w14:ligatures w14:val="none"/>
        </w:rPr>
        <w:t xml:space="preserve"> and delegate duties. </w:t>
      </w:r>
    </w:p>
    <w:p w14:paraId="63516623" w14:textId="77777777" w:rsidR="009A058F" w:rsidRPr="009A058F" w:rsidRDefault="009A058F" w:rsidP="009A058F">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Business Development Managers (BDMs)</w:t>
      </w:r>
      <w:r w:rsidRPr="009A058F">
        <w:rPr>
          <w:rFonts w:ascii="Times New Roman" w:eastAsia="Times New Roman" w:hAnsi="Times New Roman" w:cs="Times New Roman"/>
          <w:kern w:val="0"/>
          <w:lang w:eastAsia="en-IN"/>
          <w14:ligatures w14:val="none"/>
        </w:rPr>
        <w:t xml:space="preserve">: </w:t>
      </w:r>
    </w:p>
    <w:p w14:paraId="4D81A700" w14:textId="2E57AC02" w:rsidR="009A058F" w:rsidRPr="009A058F" w:rsidRDefault="009A058F" w:rsidP="617D4F67">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Execute actions assigned by TLs based on report outcomes.</w:t>
      </w:r>
    </w:p>
    <w:p w14:paraId="01F07C27" w14:textId="77777777" w:rsidR="009A058F" w:rsidRPr="009A058F" w:rsidRDefault="009A058F" w:rsidP="009A058F">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Data Team</w:t>
      </w:r>
      <w:r w:rsidRPr="009A058F">
        <w:rPr>
          <w:rFonts w:ascii="Times New Roman" w:eastAsia="Times New Roman" w:hAnsi="Times New Roman" w:cs="Times New Roman"/>
          <w:kern w:val="0"/>
          <w:lang w:eastAsia="en-IN"/>
          <w14:ligatures w14:val="none"/>
        </w:rPr>
        <w:t xml:space="preserve">: </w:t>
      </w:r>
    </w:p>
    <w:p w14:paraId="01D78CC9" w14:textId="77777777"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Generate reports (e.g., Visit Conversion, Top Lost Prospects, Revenue, Realtor, Leads, Reviews) using ERP and external platforms (e.g., Google Reviews). </w:t>
      </w:r>
    </w:p>
    <w:p w14:paraId="4540995E" w14:textId="77777777"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Submit reports to the BDM TLs and Manager per defined schedules.</w:t>
      </w:r>
    </w:p>
    <w:p w14:paraId="5A488B47" w14:textId="77777777" w:rsidR="009A058F" w:rsidRPr="009A058F" w:rsidRDefault="009A058F" w:rsidP="009A058F">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Accounts Team</w:t>
      </w:r>
      <w:r w:rsidRPr="009A058F">
        <w:rPr>
          <w:rFonts w:ascii="Times New Roman" w:eastAsia="Times New Roman" w:hAnsi="Times New Roman" w:cs="Times New Roman"/>
          <w:kern w:val="0"/>
          <w:lang w:eastAsia="en-IN"/>
          <w14:ligatures w14:val="none"/>
        </w:rPr>
        <w:t xml:space="preserve">: </w:t>
      </w:r>
    </w:p>
    <w:p w14:paraId="2C13F6B7" w14:textId="77777777"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Provide financial data for the Revenue Per Month Report (e.g., total revenue, CAR).</w:t>
      </w:r>
    </w:p>
    <w:p w14:paraId="14EC8EBE" w14:textId="77777777" w:rsidR="009A058F" w:rsidRPr="009A058F" w:rsidRDefault="009A058F" w:rsidP="009A058F">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Layouts Team</w:t>
      </w:r>
      <w:r w:rsidRPr="009A058F">
        <w:rPr>
          <w:rFonts w:ascii="Times New Roman" w:eastAsia="Times New Roman" w:hAnsi="Times New Roman" w:cs="Times New Roman"/>
          <w:kern w:val="0"/>
          <w:lang w:eastAsia="en-IN"/>
          <w14:ligatures w14:val="none"/>
        </w:rPr>
        <w:t xml:space="preserve">: </w:t>
      </w:r>
    </w:p>
    <w:p w14:paraId="522CD4B5" w14:textId="77777777"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Supply layout data for the Revenue Per Month Report’s occupancy calculations.</w:t>
      </w:r>
    </w:p>
    <w:p w14:paraId="1CE8FAC0" w14:textId="77777777" w:rsidR="009A058F" w:rsidRPr="009A058F" w:rsidRDefault="009A058F" w:rsidP="009A058F">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Management</w:t>
      </w:r>
      <w:r w:rsidRPr="009A058F">
        <w:rPr>
          <w:rFonts w:ascii="Times New Roman" w:eastAsia="Times New Roman" w:hAnsi="Times New Roman" w:cs="Times New Roman"/>
          <w:kern w:val="0"/>
          <w:lang w:eastAsia="en-IN"/>
          <w14:ligatures w14:val="none"/>
        </w:rPr>
        <w:t xml:space="preserve">: </w:t>
      </w:r>
    </w:p>
    <w:p w14:paraId="30E846CE" w14:textId="77777777"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Review escalated issues from reports and approve strategic actions (e.g., promotional campaigns, CAR deviations).</w:t>
      </w:r>
    </w:p>
    <w:p w14:paraId="59F1295F" w14:textId="77777777" w:rsidR="009A058F" w:rsidRPr="009A058F" w:rsidRDefault="009A058F" w:rsidP="009A058F">
      <w:pPr>
        <w:numPr>
          <w:ilvl w:val="0"/>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Clients/Realtors</w:t>
      </w:r>
      <w:r w:rsidRPr="009A058F">
        <w:rPr>
          <w:rFonts w:ascii="Times New Roman" w:eastAsia="Times New Roman" w:hAnsi="Times New Roman" w:cs="Times New Roman"/>
          <w:kern w:val="0"/>
          <w:lang w:eastAsia="en-IN"/>
          <w14:ligatures w14:val="none"/>
        </w:rPr>
        <w:t xml:space="preserve">: </w:t>
      </w:r>
    </w:p>
    <w:p w14:paraId="13CD07DE" w14:textId="77777777" w:rsidR="009A058F" w:rsidRPr="009A058F" w:rsidRDefault="009A058F" w:rsidP="009A058F">
      <w:pPr>
        <w:numPr>
          <w:ilvl w:val="1"/>
          <w:numId w:val="2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Provide feedback and data (e.g., Google Reviews, reasons for lost prospects) contributing to report content.</w:t>
      </w:r>
    </w:p>
    <w:p w14:paraId="3BB387C5"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Standard Procedure</w:t>
      </w:r>
    </w:p>
    <w:p w14:paraId="716C6C47" w14:textId="77777777" w:rsidR="009A058F" w:rsidRPr="009A058F" w:rsidRDefault="009A058F" w:rsidP="009A058F">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A058F">
        <w:rPr>
          <w:rFonts w:ascii="Times New Roman" w:eastAsia="Times New Roman" w:hAnsi="Times New Roman" w:cs="Times New Roman"/>
          <w:b/>
          <w:bCs/>
          <w:kern w:val="0"/>
          <w:sz w:val="27"/>
          <w:szCs w:val="27"/>
          <w:lang w:eastAsia="en-IN"/>
          <w14:ligatures w14:val="none"/>
        </w:rPr>
        <w:t>1. Visit Conversion Report</w:t>
      </w:r>
    </w:p>
    <w:p w14:paraId="6782C638" w14:textId="46422377" w:rsidR="009A058F" w:rsidRPr="009A058F" w:rsidRDefault="009A058F" w:rsidP="009A058F">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Purpose</w:t>
      </w:r>
      <w:r w:rsidRPr="009A058F">
        <w:rPr>
          <w:rFonts w:ascii="Times New Roman" w:eastAsia="Times New Roman" w:hAnsi="Times New Roman" w:cs="Times New Roman"/>
          <w:kern w:val="0"/>
          <w:lang w:eastAsia="en-IN"/>
          <w14:ligatures w14:val="none"/>
        </w:rPr>
        <w:t xml:space="preserve">: Tracks BDM performance by </w:t>
      </w:r>
      <w:r w:rsidR="00E66D1E" w:rsidRPr="009A058F">
        <w:rPr>
          <w:rFonts w:ascii="Times New Roman" w:eastAsia="Times New Roman" w:hAnsi="Times New Roman" w:cs="Times New Roman"/>
          <w:kern w:val="0"/>
          <w:lang w:eastAsia="en-IN"/>
          <w14:ligatures w14:val="none"/>
        </w:rPr>
        <w:t>analysing</w:t>
      </w:r>
      <w:r w:rsidRPr="009A058F">
        <w:rPr>
          <w:rFonts w:ascii="Times New Roman" w:eastAsia="Times New Roman" w:hAnsi="Times New Roman" w:cs="Times New Roman"/>
          <w:kern w:val="0"/>
          <w:lang w:eastAsia="en-IN"/>
          <w14:ligatures w14:val="none"/>
        </w:rPr>
        <w:t xml:space="preserve"> client visits, closures, losses, active leads, and conversion percentages, including property-wise client conversion, over a one-month period. </w:t>
      </w:r>
    </w:p>
    <w:p w14:paraId="1EFB37E0" w14:textId="77777777" w:rsidR="009A058F" w:rsidRPr="009A058F" w:rsidRDefault="009A058F" w:rsidP="009A058F">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Content</w:t>
      </w:r>
      <w:r w:rsidRPr="009A058F">
        <w:rPr>
          <w:rFonts w:ascii="Times New Roman" w:eastAsia="Times New Roman" w:hAnsi="Times New Roman" w:cs="Times New Roman"/>
          <w:kern w:val="0"/>
          <w:lang w:eastAsia="en-IN"/>
          <w14:ligatures w14:val="none"/>
        </w:rPr>
        <w:t xml:space="preserve">: </w:t>
      </w:r>
    </w:p>
    <w:p w14:paraId="269B4493" w14:textId="77777777"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BDM Name </w:t>
      </w:r>
    </w:p>
    <w:p w14:paraId="2DA277B9" w14:textId="77777777"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Number of Visits (past 30 days) </w:t>
      </w:r>
    </w:p>
    <w:p w14:paraId="4CD7B026" w14:textId="77777777"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Closures (deals signed) </w:t>
      </w:r>
    </w:p>
    <w:p w14:paraId="098D87A3" w14:textId="77777777"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Lost Leads </w:t>
      </w:r>
    </w:p>
    <w:p w14:paraId="159925ED" w14:textId="77777777"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Active Leads </w:t>
      </w:r>
    </w:p>
    <w:p w14:paraId="2F50A0EF" w14:textId="153A80F2"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Conversion Percentage </w:t>
      </w:r>
    </w:p>
    <w:p w14:paraId="433AAE44" w14:textId="32F80FB2"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Property-wise Client Conversion </w:t>
      </w:r>
    </w:p>
    <w:p w14:paraId="3D3C3E72" w14:textId="77777777" w:rsidR="009A058F" w:rsidRPr="009A058F" w:rsidRDefault="009A058F" w:rsidP="009A058F">
      <w:pPr>
        <w:numPr>
          <w:ilvl w:val="0"/>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Process</w:t>
      </w:r>
      <w:r w:rsidRPr="009A058F">
        <w:rPr>
          <w:rFonts w:ascii="Times New Roman" w:eastAsia="Times New Roman" w:hAnsi="Times New Roman" w:cs="Times New Roman"/>
          <w:kern w:val="0"/>
          <w:lang w:eastAsia="en-IN"/>
          <w14:ligatures w14:val="none"/>
        </w:rPr>
        <w:t xml:space="preserve">: </w:t>
      </w:r>
    </w:p>
    <w:p w14:paraId="4B3469CA" w14:textId="77777777"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Data Team generates the report monthly using ERP data from BDM visit logs and deal statuses. </w:t>
      </w:r>
    </w:p>
    <w:p w14:paraId="34CB4413" w14:textId="77777777"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Submit to BDM TLs and Manager by the 2nd of each month. </w:t>
      </w:r>
    </w:p>
    <w:p w14:paraId="74FF50A2" w14:textId="05F470EA" w:rsidR="009A058F" w:rsidRPr="009A058F" w:rsidRDefault="009A058F" w:rsidP="617D4F67">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w:t>
      </w:r>
      <w:r w:rsidR="15FCCDF2" w:rsidRPr="009A058F">
        <w:rPr>
          <w:rFonts w:ascii="Times New Roman" w:eastAsia="Times New Roman" w:hAnsi="Times New Roman" w:cs="Times New Roman"/>
          <w:kern w:val="0"/>
          <w:lang w:eastAsia="en-IN"/>
          <w14:ligatures w14:val="none"/>
        </w:rPr>
        <w:t>review</w:t>
      </w:r>
      <w:r w:rsidRPr="009A058F">
        <w:rPr>
          <w:rFonts w:ascii="Times New Roman" w:eastAsia="Times New Roman" w:hAnsi="Times New Roman" w:cs="Times New Roman"/>
          <w:kern w:val="0"/>
          <w:lang w:eastAsia="en-IN"/>
          <w14:ligatures w14:val="none"/>
        </w:rPr>
        <w:t xml:space="preserve">, identifying low conversion rates. </w:t>
      </w:r>
    </w:p>
    <w:p w14:paraId="01C55EDA" w14:textId="040A01DA" w:rsidR="009A058F" w:rsidRPr="009A058F" w:rsidRDefault="76254B44" w:rsidP="617D4F67">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Pr>
          <w:rFonts w:ascii="Times New Roman" w:eastAsia="Times New Roman" w:hAnsi="Times New Roman" w:cs="Times New Roman"/>
          <w:kern w:val="0"/>
          <w:lang w:eastAsia="en-IN"/>
          <w14:ligatures w14:val="none"/>
        </w:rPr>
        <w:t>Managers</w:t>
      </w:r>
      <w:r w:rsidR="009A058F" w:rsidRPr="009A058F">
        <w:rPr>
          <w:rFonts w:ascii="Times New Roman" w:eastAsia="Times New Roman" w:hAnsi="Times New Roman" w:cs="Times New Roman"/>
          <w:kern w:val="0"/>
          <w:lang w:eastAsia="en-IN"/>
          <w14:ligatures w14:val="none"/>
        </w:rPr>
        <w:t xml:space="preserve"> present in BDM TL meetings, proposing actions (e.g., retraining for BDMs with low conversions). </w:t>
      </w:r>
    </w:p>
    <w:p w14:paraId="0BD47863" w14:textId="0EF5B3BB" w:rsidR="009A058F" w:rsidRPr="009A058F" w:rsidRDefault="009A058F" w:rsidP="009A058F">
      <w:pPr>
        <w:numPr>
          <w:ilvl w:val="1"/>
          <w:numId w:val="2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Actions are assigned to BDMs.</w:t>
      </w:r>
    </w:p>
    <w:p w14:paraId="694CEE23" w14:textId="77777777" w:rsidR="009A058F" w:rsidRPr="009A058F" w:rsidRDefault="009A058F" w:rsidP="009A058F">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A058F">
        <w:rPr>
          <w:rFonts w:ascii="Times New Roman" w:eastAsia="Times New Roman" w:hAnsi="Times New Roman" w:cs="Times New Roman"/>
          <w:b/>
          <w:bCs/>
          <w:kern w:val="0"/>
          <w:sz w:val="27"/>
          <w:szCs w:val="27"/>
          <w:lang w:eastAsia="en-IN"/>
          <w14:ligatures w14:val="none"/>
        </w:rPr>
        <w:t>2. Top Lost Prospects Report</w:t>
      </w:r>
    </w:p>
    <w:p w14:paraId="4758B597" w14:textId="77777777" w:rsidR="009A058F" w:rsidRPr="009A058F" w:rsidRDefault="009A058F" w:rsidP="009A058F">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Purpose</w:t>
      </w:r>
      <w:r w:rsidRPr="009A058F">
        <w:rPr>
          <w:rFonts w:ascii="Times New Roman" w:eastAsia="Times New Roman" w:hAnsi="Times New Roman" w:cs="Times New Roman"/>
          <w:kern w:val="0"/>
          <w:lang w:eastAsia="en-IN"/>
          <w14:ligatures w14:val="none"/>
        </w:rPr>
        <w:t xml:space="preserve">: Identifies high-potential leads lost after visits to understand reasons and improve conversion strategies. </w:t>
      </w:r>
    </w:p>
    <w:p w14:paraId="313B4BE1" w14:textId="77777777" w:rsidR="009A058F" w:rsidRPr="009A058F" w:rsidRDefault="009A058F" w:rsidP="009A058F">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Content</w:t>
      </w:r>
      <w:r w:rsidRPr="009A058F">
        <w:rPr>
          <w:rFonts w:ascii="Times New Roman" w:eastAsia="Times New Roman" w:hAnsi="Times New Roman" w:cs="Times New Roman"/>
          <w:kern w:val="0"/>
          <w:lang w:eastAsia="en-IN"/>
          <w14:ligatures w14:val="none"/>
        </w:rPr>
        <w:t xml:space="preserve">: </w:t>
      </w:r>
    </w:p>
    <w:p w14:paraId="4ADAD167"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Lead ID </w:t>
      </w:r>
    </w:p>
    <w:p w14:paraId="47A02E04"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Number of Seats </w:t>
      </w:r>
    </w:p>
    <w:p w14:paraId="671221DF"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Reason for Loss (e.g., budget, location) </w:t>
      </w:r>
    </w:p>
    <w:p w14:paraId="3DAA60B9" w14:textId="32C82F3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Visit Taken By (BDM</w:t>
      </w:r>
      <w:r w:rsidR="00871364">
        <w:rPr>
          <w:rFonts w:ascii="Times New Roman" w:eastAsia="Times New Roman" w:hAnsi="Times New Roman" w:cs="Times New Roman"/>
          <w:kern w:val="0"/>
          <w:lang w:eastAsia="en-IN"/>
          <w14:ligatures w14:val="none"/>
        </w:rPr>
        <w:t>)</w:t>
      </w:r>
      <w:r w:rsidRPr="009A058F">
        <w:rPr>
          <w:rFonts w:ascii="Times New Roman" w:eastAsia="Times New Roman" w:hAnsi="Times New Roman" w:cs="Times New Roman"/>
          <w:kern w:val="0"/>
          <w:lang w:eastAsia="en-IN"/>
          <w14:ligatures w14:val="none"/>
        </w:rPr>
        <w:t xml:space="preserve"> </w:t>
      </w:r>
    </w:p>
    <w:p w14:paraId="4C4D6496"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BDM Name </w:t>
      </w:r>
    </w:p>
    <w:p w14:paraId="50189DFE"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Team Lead </w:t>
      </w:r>
    </w:p>
    <w:p w14:paraId="5B71E865"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Property Name </w:t>
      </w:r>
    </w:p>
    <w:p w14:paraId="3BED63B3"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Visit Date </w:t>
      </w:r>
    </w:p>
    <w:p w14:paraId="1D16B148"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Enquirer (client contact) </w:t>
      </w:r>
    </w:p>
    <w:p w14:paraId="0A9BD62D"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Company </w:t>
      </w:r>
    </w:p>
    <w:p w14:paraId="1774269C"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Comments (e.g., specific client feedback)</w:t>
      </w:r>
    </w:p>
    <w:p w14:paraId="5DF9F33B" w14:textId="77777777" w:rsidR="009A058F" w:rsidRPr="009A058F" w:rsidRDefault="009A058F" w:rsidP="009A058F">
      <w:pPr>
        <w:numPr>
          <w:ilvl w:val="0"/>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Process</w:t>
      </w:r>
      <w:r w:rsidRPr="009A058F">
        <w:rPr>
          <w:rFonts w:ascii="Times New Roman" w:eastAsia="Times New Roman" w:hAnsi="Times New Roman" w:cs="Times New Roman"/>
          <w:kern w:val="0"/>
          <w:lang w:eastAsia="en-IN"/>
          <w14:ligatures w14:val="none"/>
        </w:rPr>
        <w:t xml:space="preserve">: </w:t>
      </w:r>
    </w:p>
    <w:p w14:paraId="58F4FFFD"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BDMs submit lost lead details to the Data Team via ERP after each lost prospect. </w:t>
      </w:r>
    </w:p>
    <w:p w14:paraId="4A0D79C8"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Data Team compiles the report monthly, submitting to TLs and Manager by the 2nd. </w:t>
      </w:r>
    </w:p>
    <w:p w14:paraId="0205C494" w14:textId="3C91243C" w:rsidR="009A058F" w:rsidRPr="009A058F" w:rsidRDefault="009A058F" w:rsidP="617D4F67">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review, identifying recurring loss reasons (e.g., high pricing). </w:t>
      </w:r>
    </w:p>
    <w:p w14:paraId="325309DA" w14:textId="77777777" w:rsidR="009A058F" w:rsidRPr="009A058F" w:rsidRDefault="009A058F" w:rsidP="009A058F">
      <w:pPr>
        <w:numPr>
          <w:ilvl w:val="1"/>
          <w:numId w:val="2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present in BDM TL meetings, proposing solutions (e.g., adjust pricing, enhance tours). </w:t>
      </w:r>
    </w:p>
    <w:p w14:paraId="0965B4AA" w14:textId="77777777" w:rsidR="009A058F" w:rsidRPr="009A058F" w:rsidRDefault="009A058F" w:rsidP="009A058F">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A058F">
        <w:rPr>
          <w:rFonts w:ascii="Times New Roman" w:eastAsia="Times New Roman" w:hAnsi="Times New Roman" w:cs="Times New Roman"/>
          <w:b/>
          <w:bCs/>
          <w:kern w:val="0"/>
          <w:sz w:val="27"/>
          <w:szCs w:val="27"/>
          <w:lang w:eastAsia="en-IN"/>
          <w14:ligatures w14:val="none"/>
        </w:rPr>
        <w:t>3. Revenue Per Month Report</w:t>
      </w:r>
    </w:p>
    <w:p w14:paraId="1DD09BE0" w14:textId="77777777" w:rsidR="009A058F" w:rsidRPr="009A058F" w:rsidRDefault="009A058F" w:rsidP="009A058F">
      <w:pPr>
        <w:numPr>
          <w:ilvl w:val="0"/>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Purpose</w:t>
      </w:r>
      <w:r w:rsidRPr="009A058F">
        <w:rPr>
          <w:rFonts w:ascii="Times New Roman" w:eastAsia="Times New Roman" w:hAnsi="Times New Roman" w:cs="Times New Roman"/>
          <w:kern w:val="0"/>
          <w:lang w:eastAsia="en-IN"/>
          <w14:ligatures w14:val="none"/>
        </w:rPr>
        <w:t xml:space="preserve">: Monitors property-wise revenue, occupancy, and vacancy percentages to ensure financial performance and alignment with layout data. </w:t>
      </w:r>
    </w:p>
    <w:p w14:paraId="66F8AA1A" w14:textId="77777777" w:rsidR="009A058F" w:rsidRPr="009A058F" w:rsidRDefault="009A058F" w:rsidP="009A058F">
      <w:pPr>
        <w:numPr>
          <w:ilvl w:val="0"/>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Content</w:t>
      </w:r>
      <w:r w:rsidRPr="009A058F">
        <w:rPr>
          <w:rFonts w:ascii="Times New Roman" w:eastAsia="Times New Roman" w:hAnsi="Times New Roman" w:cs="Times New Roman"/>
          <w:kern w:val="0"/>
          <w:lang w:eastAsia="en-IN"/>
          <w14:ligatures w14:val="none"/>
        </w:rPr>
        <w:t xml:space="preserve">: </w:t>
      </w:r>
    </w:p>
    <w:p w14:paraId="6CA29D74" w14:textId="77777777" w:rsidR="009A058F" w:rsidRPr="009A058F" w:rsidRDefault="009A058F" w:rsidP="009A058F">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Property Name (e.g., NTP, NOQ) </w:t>
      </w:r>
    </w:p>
    <w:p w14:paraId="357F6E91" w14:textId="77777777" w:rsidR="009A058F" w:rsidRPr="009A058F" w:rsidRDefault="009A058F" w:rsidP="009A058F">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Occupied Percentage (based on Layouts Team data) </w:t>
      </w:r>
    </w:p>
    <w:p w14:paraId="74C17B3A" w14:textId="77777777" w:rsidR="009A058F" w:rsidRPr="009A058F" w:rsidRDefault="009A058F" w:rsidP="009A058F">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Vacant Percentage </w:t>
      </w:r>
    </w:p>
    <w:p w14:paraId="3DA15602" w14:textId="77777777" w:rsidR="009A058F" w:rsidRPr="009A058F" w:rsidRDefault="009A058F" w:rsidP="009A058F">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Total Revenue (₹, excl. GST)</w:t>
      </w:r>
    </w:p>
    <w:p w14:paraId="716D60F7" w14:textId="77777777" w:rsidR="009A058F" w:rsidRPr="009A058F" w:rsidRDefault="009A058F" w:rsidP="009A058F">
      <w:pPr>
        <w:numPr>
          <w:ilvl w:val="0"/>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Process</w:t>
      </w:r>
      <w:r w:rsidRPr="009A058F">
        <w:rPr>
          <w:rFonts w:ascii="Times New Roman" w:eastAsia="Times New Roman" w:hAnsi="Times New Roman" w:cs="Times New Roman"/>
          <w:kern w:val="0"/>
          <w:lang w:eastAsia="en-IN"/>
          <w14:ligatures w14:val="none"/>
        </w:rPr>
        <w:t xml:space="preserve">: </w:t>
      </w:r>
    </w:p>
    <w:p w14:paraId="0C2DE68F" w14:textId="77777777" w:rsidR="009A058F" w:rsidRPr="009A058F" w:rsidRDefault="009A058F" w:rsidP="009A058F">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Accounts Team provides revenue data, and the Layouts Team supplies occupancy data to the Data Team. </w:t>
      </w:r>
    </w:p>
    <w:p w14:paraId="57F2B51E" w14:textId="77777777" w:rsidR="009A058F" w:rsidRPr="009A058F" w:rsidRDefault="009A058F" w:rsidP="009A058F">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Data Team generates the report monthly via ERP, submitting to TLs and Manager by the 3rd. </w:t>
      </w:r>
    </w:p>
    <w:p w14:paraId="151B3072" w14:textId="5BDB0F6A" w:rsidR="009A058F" w:rsidRPr="009A058F" w:rsidRDefault="009A058F" w:rsidP="617D4F67">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Manager reviews, identifying properties below 65% occupancy or low revenue. </w:t>
      </w:r>
    </w:p>
    <w:p w14:paraId="4F1E3225" w14:textId="77777777" w:rsidR="009A058F" w:rsidRPr="009A058F" w:rsidRDefault="009A058F" w:rsidP="009A058F">
      <w:pPr>
        <w:numPr>
          <w:ilvl w:val="1"/>
          <w:numId w:val="23"/>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present in BDM TL meetings, proposing campaigns for low-performing properties. </w:t>
      </w:r>
    </w:p>
    <w:p w14:paraId="7AD8C5A0" w14:textId="77777777" w:rsidR="009A058F" w:rsidRPr="009A058F" w:rsidRDefault="009A058F" w:rsidP="009A058F">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A058F">
        <w:rPr>
          <w:rFonts w:ascii="Times New Roman" w:eastAsia="Times New Roman" w:hAnsi="Times New Roman" w:cs="Times New Roman"/>
          <w:b/>
          <w:bCs/>
          <w:kern w:val="0"/>
          <w:sz w:val="27"/>
          <w:szCs w:val="27"/>
          <w:lang w:eastAsia="en-IN"/>
          <w14:ligatures w14:val="none"/>
        </w:rPr>
        <w:t>4. Realtor Report</w:t>
      </w:r>
    </w:p>
    <w:p w14:paraId="69228A80" w14:textId="77777777" w:rsidR="009A058F" w:rsidRPr="009A058F" w:rsidRDefault="009A058F" w:rsidP="009A058F">
      <w:pPr>
        <w:numPr>
          <w:ilvl w:val="0"/>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Purpose</w:t>
      </w:r>
      <w:r w:rsidRPr="009A058F">
        <w:rPr>
          <w:rFonts w:ascii="Times New Roman" w:eastAsia="Times New Roman" w:hAnsi="Times New Roman" w:cs="Times New Roman"/>
          <w:kern w:val="0"/>
          <w:lang w:eastAsia="en-IN"/>
          <w14:ligatures w14:val="none"/>
        </w:rPr>
        <w:t xml:space="preserve">: Tracks engagement with realtors to assess lead generation and conversion effectiveness, including Tier 1 realtors (e.g., CBRE, MY HQ, IPC). </w:t>
      </w:r>
    </w:p>
    <w:p w14:paraId="6D28489C" w14:textId="77777777" w:rsidR="009A058F" w:rsidRPr="009A058F" w:rsidRDefault="009A058F" w:rsidP="009A058F">
      <w:pPr>
        <w:numPr>
          <w:ilvl w:val="0"/>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Content</w:t>
      </w:r>
      <w:r w:rsidRPr="009A058F">
        <w:rPr>
          <w:rFonts w:ascii="Times New Roman" w:eastAsia="Times New Roman" w:hAnsi="Times New Roman" w:cs="Times New Roman"/>
          <w:kern w:val="0"/>
          <w:lang w:eastAsia="en-IN"/>
          <w14:ligatures w14:val="none"/>
        </w:rPr>
        <w:t xml:space="preserve">: </w:t>
      </w:r>
    </w:p>
    <w:p w14:paraId="3D766908"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BDM Name </w:t>
      </w:r>
    </w:p>
    <w:p w14:paraId="02A8222A"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Realtors Contacted </w:t>
      </w:r>
    </w:p>
    <w:p w14:paraId="073358F6"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Brochures Sent </w:t>
      </w:r>
    </w:p>
    <w:p w14:paraId="57E89595"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Leads Obtained </w:t>
      </w:r>
    </w:p>
    <w:p w14:paraId="10BF5927"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Visits Obtained </w:t>
      </w:r>
    </w:p>
    <w:p w14:paraId="17CBE42B"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Clients Obtained </w:t>
      </w:r>
    </w:p>
    <w:p w14:paraId="03FD058A"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Tier of Realtors (e.g., Tier 1, Tier 2) </w:t>
      </w:r>
    </w:p>
    <w:p w14:paraId="1CCA304A"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Total Metrics (e.g., total leads, visits, clients)</w:t>
      </w:r>
    </w:p>
    <w:p w14:paraId="13AB405B" w14:textId="77777777" w:rsidR="009A058F" w:rsidRPr="009A058F" w:rsidRDefault="009A058F" w:rsidP="009A058F">
      <w:pPr>
        <w:numPr>
          <w:ilvl w:val="0"/>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Process</w:t>
      </w:r>
      <w:r w:rsidRPr="009A058F">
        <w:rPr>
          <w:rFonts w:ascii="Times New Roman" w:eastAsia="Times New Roman" w:hAnsi="Times New Roman" w:cs="Times New Roman"/>
          <w:kern w:val="0"/>
          <w:lang w:eastAsia="en-IN"/>
          <w14:ligatures w14:val="none"/>
        </w:rPr>
        <w:t xml:space="preserve">: </w:t>
      </w:r>
    </w:p>
    <w:p w14:paraId="2BD0A2C0"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BDMs log realtor interactions in ERP after each contact. </w:t>
      </w:r>
    </w:p>
    <w:p w14:paraId="7E00625C"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Data Team compiles the report monthly, submitting to TLs and Manager by the 2nd. </w:t>
      </w:r>
    </w:p>
    <w:p w14:paraId="6FCA4F9E" w14:textId="08962472" w:rsidR="009A058F" w:rsidRPr="009A058F" w:rsidRDefault="009A058F" w:rsidP="617D4F67">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review, identifying underperforming realtor relationships. </w:t>
      </w:r>
    </w:p>
    <w:p w14:paraId="3F5D4554" w14:textId="77777777" w:rsidR="009A058F" w:rsidRPr="009A058F" w:rsidRDefault="009A058F" w:rsidP="009A058F">
      <w:pPr>
        <w:numPr>
          <w:ilvl w:val="1"/>
          <w:numId w:val="24"/>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present in BDM TL meetings, proposing actions (e.g., additional realtor meetings). </w:t>
      </w:r>
    </w:p>
    <w:p w14:paraId="544DF80E" w14:textId="77777777" w:rsidR="009A058F" w:rsidRPr="009A058F" w:rsidRDefault="009A058F" w:rsidP="009A058F">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A058F">
        <w:rPr>
          <w:rFonts w:ascii="Times New Roman" w:eastAsia="Times New Roman" w:hAnsi="Times New Roman" w:cs="Times New Roman"/>
          <w:b/>
          <w:bCs/>
          <w:kern w:val="0"/>
          <w:sz w:val="27"/>
          <w:szCs w:val="27"/>
          <w:lang w:eastAsia="en-IN"/>
          <w14:ligatures w14:val="none"/>
        </w:rPr>
        <w:t>5. Leads Generated Per Property Report</w:t>
      </w:r>
    </w:p>
    <w:p w14:paraId="4E3204C8" w14:textId="77777777" w:rsidR="009A058F" w:rsidRPr="009A058F" w:rsidRDefault="009A058F" w:rsidP="009A058F">
      <w:pPr>
        <w:numPr>
          <w:ilvl w:val="0"/>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Purpose</w:t>
      </w:r>
      <w:r w:rsidRPr="009A058F">
        <w:rPr>
          <w:rFonts w:ascii="Times New Roman" w:eastAsia="Times New Roman" w:hAnsi="Times New Roman" w:cs="Times New Roman"/>
          <w:kern w:val="0"/>
          <w:lang w:eastAsia="en-IN"/>
          <w14:ligatures w14:val="none"/>
        </w:rPr>
        <w:t xml:space="preserve">: Tracks the number of leads generated for each property monthly to assess marketing and sales effectiveness. </w:t>
      </w:r>
    </w:p>
    <w:p w14:paraId="6FEE425F" w14:textId="77777777" w:rsidR="009A058F" w:rsidRPr="009A058F" w:rsidRDefault="009A058F" w:rsidP="009A058F">
      <w:pPr>
        <w:numPr>
          <w:ilvl w:val="0"/>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Content</w:t>
      </w:r>
      <w:r w:rsidRPr="009A058F">
        <w:rPr>
          <w:rFonts w:ascii="Times New Roman" w:eastAsia="Times New Roman" w:hAnsi="Times New Roman" w:cs="Times New Roman"/>
          <w:kern w:val="0"/>
          <w:lang w:eastAsia="en-IN"/>
          <w14:ligatures w14:val="none"/>
        </w:rPr>
        <w:t xml:space="preserve">: </w:t>
      </w:r>
    </w:p>
    <w:p w14:paraId="22752EEC" w14:textId="77777777" w:rsidR="009A058F" w:rsidRPr="009A058F" w:rsidRDefault="009A058F" w:rsidP="009A058F">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Property Name (e.g., NTP, NOQ) </w:t>
      </w:r>
    </w:p>
    <w:p w14:paraId="0495E9AE" w14:textId="77777777" w:rsidR="009A058F" w:rsidRPr="009A058F" w:rsidRDefault="009A058F" w:rsidP="009A058F">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Number of Leads Generated </w:t>
      </w:r>
    </w:p>
    <w:p w14:paraId="063278CE" w14:textId="77777777" w:rsidR="009A058F" w:rsidRPr="009A058F" w:rsidRDefault="009A058F" w:rsidP="009A058F">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Source of Leads (e.g., realtors, marketing campaigns, direct inquiries)</w:t>
      </w:r>
    </w:p>
    <w:p w14:paraId="595119FA" w14:textId="77777777" w:rsidR="009A058F" w:rsidRPr="009A058F" w:rsidRDefault="009A058F" w:rsidP="009A058F">
      <w:pPr>
        <w:numPr>
          <w:ilvl w:val="0"/>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Process</w:t>
      </w:r>
      <w:r w:rsidRPr="009A058F">
        <w:rPr>
          <w:rFonts w:ascii="Times New Roman" w:eastAsia="Times New Roman" w:hAnsi="Times New Roman" w:cs="Times New Roman"/>
          <w:kern w:val="0"/>
          <w:lang w:eastAsia="en-IN"/>
          <w14:ligatures w14:val="none"/>
        </w:rPr>
        <w:t xml:space="preserve">: </w:t>
      </w:r>
    </w:p>
    <w:p w14:paraId="175E6CEE" w14:textId="77777777" w:rsidR="009A058F" w:rsidRPr="009A058F" w:rsidRDefault="009A058F" w:rsidP="009A058F">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BDMs log new leads in ERP, specifying property and source. </w:t>
      </w:r>
    </w:p>
    <w:p w14:paraId="1C85A986" w14:textId="77777777" w:rsidR="009A058F" w:rsidRPr="009A058F" w:rsidRDefault="009A058F" w:rsidP="009A058F">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Data Team generates the report monthly, submitting to TLs and Manager by the 2nd. </w:t>
      </w:r>
    </w:p>
    <w:p w14:paraId="4EC542F5" w14:textId="2A9BACFE" w:rsidR="009A058F" w:rsidRPr="009A058F" w:rsidRDefault="009A058F" w:rsidP="617D4F67">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review, identifying properties with low lead generation. </w:t>
      </w:r>
    </w:p>
    <w:p w14:paraId="00A6A393" w14:textId="77777777" w:rsidR="009A058F" w:rsidRPr="009A058F" w:rsidRDefault="009A058F" w:rsidP="009A058F">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present in BDM TL meetings, proposing targeted campaigns. </w:t>
      </w:r>
    </w:p>
    <w:p w14:paraId="13DDE777" w14:textId="77777777" w:rsidR="009A058F" w:rsidRPr="009A058F" w:rsidRDefault="009A058F" w:rsidP="009A058F">
      <w:pPr>
        <w:numPr>
          <w:ilvl w:val="1"/>
          <w:numId w:val="25"/>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Actions are logged in ERP (e.g., “NOC low leads; proposed digital campaign”).</w:t>
      </w:r>
    </w:p>
    <w:p w14:paraId="3E376CEC" w14:textId="77777777" w:rsidR="009A058F" w:rsidRPr="009A058F" w:rsidRDefault="009A058F" w:rsidP="009A058F">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A058F">
        <w:rPr>
          <w:rFonts w:ascii="Times New Roman" w:eastAsia="Times New Roman" w:hAnsi="Times New Roman" w:cs="Times New Roman"/>
          <w:b/>
          <w:bCs/>
          <w:kern w:val="0"/>
          <w:sz w:val="27"/>
          <w:szCs w:val="27"/>
          <w:lang w:eastAsia="en-IN"/>
          <w14:ligatures w14:val="none"/>
        </w:rPr>
        <w:t>6. Reviews Report</w:t>
      </w:r>
    </w:p>
    <w:p w14:paraId="6F5A6C61" w14:textId="77777777" w:rsidR="009A058F" w:rsidRPr="009A058F" w:rsidRDefault="009A058F" w:rsidP="009A058F">
      <w:pPr>
        <w:numPr>
          <w:ilvl w:val="0"/>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Purpose</w:t>
      </w:r>
      <w:r w:rsidRPr="009A058F">
        <w:rPr>
          <w:rFonts w:ascii="Times New Roman" w:eastAsia="Times New Roman" w:hAnsi="Times New Roman" w:cs="Times New Roman"/>
          <w:kern w:val="0"/>
          <w:lang w:eastAsia="en-IN"/>
          <w14:ligatures w14:val="none"/>
        </w:rPr>
        <w:t xml:space="preserve">: Monitors Google Reviews for each property to assess client satisfaction and identify areas for improvement. </w:t>
      </w:r>
    </w:p>
    <w:p w14:paraId="7AFCAC7C" w14:textId="77777777" w:rsidR="009A058F" w:rsidRPr="009A058F" w:rsidRDefault="009A058F" w:rsidP="009A058F">
      <w:pPr>
        <w:numPr>
          <w:ilvl w:val="0"/>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Content</w:t>
      </w:r>
      <w:r w:rsidRPr="009A058F">
        <w:rPr>
          <w:rFonts w:ascii="Times New Roman" w:eastAsia="Times New Roman" w:hAnsi="Times New Roman" w:cs="Times New Roman"/>
          <w:kern w:val="0"/>
          <w:lang w:eastAsia="en-IN"/>
          <w14:ligatures w14:val="none"/>
        </w:rPr>
        <w:t xml:space="preserve">: </w:t>
      </w:r>
    </w:p>
    <w:p w14:paraId="4A721CF0"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Property Name </w:t>
      </w:r>
    </w:p>
    <w:p w14:paraId="16CD01D3"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Total Reviews </w:t>
      </w:r>
    </w:p>
    <w:p w14:paraId="51CBBEF0"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Good Reviews (≥4 stars) </w:t>
      </w:r>
    </w:p>
    <w:p w14:paraId="1068DB60"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Bad Reviews (&lt;4 stars) </w:t>
      </w:r>
    </w:p>
    <w:p w14:paraId="21B4B1B7"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Last Week Reviews </w:t>
      </w:r>
    </w:p>
    <w:p w14:paraId="2C128A08"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Note (e.g., specific client feedback) </w:t>
      </w:r>
    </w:p>
    <w:p w14:paraId="5E46127F"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Average Rating</w:t>
      </w:r>
    </w:p>
    <w:p w14:paraId="414077D1" w14:textId="77777777" w:rsidR="009A058F" w:rsidRPr="009A058F" w:rsidRDefault="009A058F" w:rsidP="009A058F">
      <w:pPr>
        <w:numPr>
          <w:ilvl w:val="0"/>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Process</w:t>
      </w:r>
      <w:r w:rsidRPr="009A058F">
        <w:rPr>
          <w:rFonts w:ascii="Times New Roman" w:eastAsia="Times New Roman" w:hAnsi="Times New Roman" w:cs="Times New Roman"/>
          <w:kern w:val="0"/>
          <w:lang w:eastAsia="en-IN"/>
          <w14:ligatures w14:val="none"/>
        </w:rPr>
        <w:t xml:space="preserve">: </w:t>
      </w:r>
    </w:p>
    <w:p w14:paraId="6141530F"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Data Team collects Google Review data weekly, compiling a monthly report via ERP. </w:t>
      </w:r>
    </w:p>
    <w:p w14:paraId="221C40E4"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Submit to TLs and Manager by the 2nd of each month. </w:t>
      </w:r>
    </w:p>
    <w:p w14:paraId="30F22785" w14:textId="0EB66543" w:rsidR="009A058F" w:rsidRPr="009A058F" w:rsidRDefault="009A058F" w:rsidP="617D4F67">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review, identifying properties with bad reviews or low ratings. </w:t>
      </w:r>
    </w:p>
    <w:p w14:paraId="54E2F81A" w14:textId="77777777" w:rsidR="009A058F" w:rsidRPr="009A058F" w:rsidRDefault="009A058F" w:rsidP="009A058F">
      <w:pPr>
        <w:numPr>
          <w:ilvl w:val="1"/>
          <w:numId w:val="26"/>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present in BDM TL meetings, proposing actions (e.g., address client complaints). </w:t>
      </w:r>
    </w:p>
    <w:p w14:paraId="2BE970B6" w14:textId="77777777" w:rsidR="009A058F" w:rsidRPr="009A058F" w:rsidRDefault="009A058F" w:rsidP="009A058F">
      <w:pPr>
        <w:spacing w:before="100" w:beforeAutospacing="1" w:after="100" w:afterAutospacing="1" w:line="360" w:lineRule="auto"/>
        <w:outlineLvl w:val="2"/>
        <w:rPr>
          <w:rFonts w:ascii="Times New Roman" w:eastAsia="Times New Roman" w:hAnsi="Times New Roman" w:cs="Times New Roman"/>
          <w:b/>
          <w:bCs/>
          <w:kern w:val="0"/>
          <w:sz w:val="27"/>
          <w:szCs w:val="27"/>
          <w:lang w:eastAsia="en-IN"/>
          <w14:ligatures w14:val="none"/>
        </w:rPr>
      </w:pPr>
      <w:r w:rsidRPr="009A058F">
        <w:rPr>
          <w:rFonts w:ascii="Times New Roman" w:eastAsia="Times New Roman" w:hAnsi="Times New Roman" w:cs="Times New Roman"/>
          <w:b/>
          <w:bCs/>
          <w:kern w:val="0"/>
          <w:sz w:val="27"/>
          <w:szCs w:val="27"/>
          <w:lang w:eastAsia="en-IN"/>
          <w14:ligatures w14:val="none"/>
        </w:rPr>
        <w:t>7. Report Presentation in BDM TL Meetings</w:t>
      </w:r>
    </w:p>
    <w:p w14:paraId="3595B0F0" w14:textId="77777777" w:rsidR="009A058F" w:rsidRPr="009A058F" w:rsidRDefault="009A058F" w:rsidP="009A058F">
      <w:pPr>
        <w:numPr>
          <w:ilvl w:val="0"/>
          <w:numId w:val="2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Process</w:t>
      </w:r>
      <w:r w:rsidRPr="009A058F">
        <w:rPr>
          <w:rFonts w:ascii="Times New Roman" w:eastAsia="Times New Roman" w:hAnsi="Times New Roman" w:cs="Times New Roman"/>
          <w:kern w:val="0"/>
          <w:lang w:eastAsia="en-IN"/>
          <w14:ligatures w14:val="none"/>
        </w:rPr>
        <w:t xml:space="preserve">: </w:t>
      </w:r>
    </w:p>
    <w:p w14:paraId="4AB1B137" w14:textId="77777777" w:rsidR="009A058F" w:rsidRPr="009A058F" w:rsidRDefault="009A058F" w:rsidP="009A058F">
      <w:pPr>
        <w:numPr>
          <w:ilvl w:val="1"/>
          <w:numId w:val="2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TLs compile insights from all reports, preparing a presentation for the weekly BDM TL meeting. </w:t>
      </w:r>
    </w:p>
    <w:p w14:paraId="1DE87681" w14:textId="77777777" w:rsidR="009A058F" w:rsidRPr="009A058F" w:rsidRDefault="009A058F" w:rsidP="009A058F">
      <w:pPr>
        <w:numPr>
          <w:ilvl w:val="1"/>
          <w:numId w:val="2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Present key findings (e.g., low conversion rates, lost prospects, low occupancy) and propose solutions (e.g., retraining, campaigns). </w:t>
      </w:r>
    </w:p>
    <w:p w14:paraId="7A16FF70" w14:textId="77777777" w:rsidR="009A058F" w:rsidRPr="009A058F" w:rsidRDefault="009A058F" w:rsidP="009A058F">
      <w:pPr>
        <w:numPr>
          <w:ilvl w:val="1"/>
          <w:numId w:val="27"/>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The Manager reviews proposed actions, assigning tasks to TLs or escalating to Management. </w:t>
      </w:r>
    </w:p>
    <w:p w14:paraId="3CD39B3B"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Exceptions</w:t>
      </w:r>
    </w:p>
    <w:p w14:paraId="1CF6F569" w14:textId="77777777" w:rsidR="009A058F" w:rsidRPr="009A058F" w:rsidRDefault="009A058F" w:rsidP="009A058F">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Delayed Report Submission by Data Team</w:t>
      </w:r>
      <w:r w:rsidRPr="009A058F">
        <w:rPr>
          <w:rFonts w:ascii="Times New Roman" w:eastAsia="Times New Roman" w:hAnsi="Times New Roman" w:cs="Times New Roman"/>
          <w:kern w:val="0"/>
          <w:lang w:eastAsia="en-IN"/>
          <w14:ligatures w14:val="none"/>
        </w:rPr>
        <w:t xml:space="preserve"> </w:t>
      </w:r>
    </w:p>
    <w:p w14:paraId="493181DB"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The Data Team fails to submit reports by the 2nd or 3rd of the month, delaying TL reviews. </w:t>
      </w:r>
    </w:p>
    <w:p w14:paraId="0B4F77B1"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xml:space="preserve">: The TL escalates to the Data Team lead within 4 hours, requesting reports within 24 hours. If unresolved, the TL uses historical ERP data, logging in ERP (e.g., “Visit Conversion Report delayed; used historical data”). </w:t>
      </w:r>
    </w:p>
    <w:p w14:paraId="05E2B862" w14:textId="77777777" w:rsidR="009A058F" w:rsidRPr="009A058F" w:rsidRDefault="009A058F" w:rsidP="009A058F">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Inaccurate or Incomplete Report Data</w:t>
      </w:r>
      <w:r w:rsidRPr="009A058F">
        <w:rPr>
          <w:rFonts w:ascii="Times New Roman" w:eastAsia="Times New Roman" w:hAnsi="Times New Roman" w:cs="Times New Roman"/>
          <w:kern w:val="0"/>
          <w:lang w:eastAsia="en-IN"/>
          <w14:ligatures w14:val="none"/>
        </w:rPr>
        <w:t xml:space="preserve"> </w:t>
      </w:r>
    </w:p>
    <w:p w14:paraId="65C82FB0"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Reports contain errors (e.g., incorrect conversion rates, missing lost prospect details). </w:t>
      </w:r>
    </w:p>
    <w:p w14:paraId="66E54A4B" w14:textId="77777777" w:rsidR="009A058F" w:rsidRPr="009A058F" w:rsidRDefault="009A058F" w:rsidP="617D4F67">
      <w:pPr>
        <w:spacing w:before="100" w:beforeAutospacing="1" w:after="100" w:afterAutospacing="1" w:line="360" w:lineRule="auto"/>
        <w:ind w:left="720"/>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The TL notifies the Data Team within 4 hours, requesting corrections within 24 hours. If urgent, the TL verifies data with BDMs directly</w:t>
      </w:r>
    </w:p>
    <w:p w14:paraId="2591B5F1" w14:textId="77777777" w:rsidR="009A058F" w:rsidRPr="009A058F" w:rsidRDefault="009A058F" w:rsidP="617D4F67">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Low Conversion Rates in Visit Conversion Report</w:t>
      </w:r>
      <w:r w:rsidRPr="009A058F">
        <w:rPr>
          <w:rFonts w:ascii="Times New Roman" w:eastAsia="Times New Roman" w:hAnsi="Times New Roman" w:cs="Times New Roman"/>
          <w:kern w:val="0"/>
          <w:lang w:eastAsia="en-IN"/>
          <w14:ligatures w14:val="none"/>
        </w:rPr>
        <w:t xml:space="preserve"> </w:t>
      </w:r>
    </w:p>
    <w:p w14:paraId="61FD9CD0"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A BDM’s conversion rate is consistently below 20%, indicating performance issues. </w:t>
      </w:r>
    </w:p>
    <w:p w14:paraId="5975D597"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xml:space="preserve">: The TL conducts a performance review within 24 hours, assigning retraining or mentorship within 5 business days. If unresolved, the TL escalates to the Manager, logged in ERP (e.g., “BDM low conversion; retraining assigned”). </w:t>
      </w:r>
    </w:p>
    <w:p w14:paraId="4CF27C8C" w14:textId="77777777" w:rsidR="009A058F" w:rsidRPr="009A058F" w:rsidRDefault="009A058F" w:rsidP="009A058F">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Recurring Reasons for Lost Prospects</w:t>
      </w:r>
      <w:r w:rsidRPr="009A058F">
        <w:rPr>
          <w:rFonts w:ascii="Times New Roman" w:eastAsia="Times New Roman" w:hAnsi="Times New Roman" w:cs="Times New Roman"/>
          <w:kern w:val="0"/>
          <w:lang w:eastAsia="en-IN"/>
          <w14:ligatures w14:val="none"/>
        </w:rPr>
        <w:t xml:space="preserve"> </w:t>
      </w:r>
    </w:p>
    <w:p w14:paraId="0DA0EC04"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The Top Lost Prospects Report shows recurring reasons (e.g., high pricing) across multiple leads. </w:t>
      </w:r>
    </w:p>
    <w:p w14:paraId="2A7DB3F2" w14:textId="77777777" w:rsidR="009A058F" w:rsidRPr="009A058F" w:rsidRDefault="009A058F" w:rsidP="617D4F67">
      <w:pPr>
        <w:pStyle w:val="ListParagraph"/>
        <w:numPr>
          <w:ilvl w:val="0"/>
          <w:numId w:val="2"/>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The TL collaborates with the Manager within 24 hours to propose solutions (e.g., pricing adjustments, enhanced tours). Solutions are presented in the BDM TL meeting</w:t>
      </w:r>
    </w:p>
    <w:p w14:paraId="1BD2CEA1" w14:textId="77777777" w:rsidR="009A058F" w:rsidRPr="009A058F" w:rsidRDefault="009A058F" w:rsidP="617D4F67">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Occupancy Below 65% in Revenue Report</w:t>
      </w:r>
      <w:r w:rsidRPr="009A058F">
        <w:rPr>
          <w:rFonts w:ascii="Times New Roman" w:eastAsia="Times New Roman" w:hAnsi="Times New Roman" w:cs="Times New Roman"/>
          <w:kern w:val="0"/>
          <w:lang w:eastAsia="en-IN"/>
          <w14:ligatures w14:val="none"/>
        </w:rPr>
        <w:t xml:space="preserve"> </w:t>
      </w:r>
    </w:p>
    <w:p w14:paraId="014DC578"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The Revenue Per Month Report indicates a property’s occupancy is below 65%. </w:t>
      </w:r>
    </w:p>
    <w:p w14:paraId="1F9D2AF1" w14:textId="77777777" w:rsidR="009A058F" w:rsidRPr="009A058F" w:rsidRDefault="009A058F" w:rsidP="617D4F67">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xml:space="preserve">: The TL collaborates with the Marketing Team to launch campaigns within 2 business days. The Manager escalates to Management with a recovery plan. </w:t>
      </w:r>
    </w:p>
    <w:p w14:paraId="54CC6F08" w14:textId="77777777" w:rsidR="009A058F" w:rsidRPr="009A058F" w:rsidRDefault="009A058F" w:rsidP="009A058F">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Low Realtor Engagement in Realtor Report</w:t>
      </w:r>
      <w:r w:rsidRPr="009A058F">
        <w:rPr>
          <w:rFonts w:ascii="Times New Roman" w:eastAsia="Times New Roman" w:hAnsi="Times New Roman" w:cs="Times New Roman"/>
          <w:kern w:val="0"/>
          <w:lang w:eastAsia="en-IN"/>
          <w14:ligatures w14:val="none"/>
        </w:rPr>
        <w:t xml:space="preserve"> </w:t>
      </w:r>
    </w:p>
    <w:p w14:paraId="41CC6B6F"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The Realtor Report shows low leads or visits from Tier 1 realtors (e.g., CBRE). </w:t>
      </w:r>
    </w:p>
    <w:p w14:paraId="38A0F24E" w14:textId="5CFD97B9" w:rsidR="009A058F" w:rsidRPr="009A058F" w:rsidRDefault="009A058F" w:rsidP="617D4F67">
      <w:pPr>
        <w:pStyle w:val="ListParagraph"/>
        <w:numPr>
          <w:ilvl w:val="0"/>
          <w:numId w:val="1"/>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The TL schedules a meeting with the realtor within 24 hours to address issues. The Manager approves additional engagement activities (e.g., networking events)</w:t>
      </w:r>
    </w:p>
    <w:p w14:paraId="5C179031" w14:textId="77777777" w:rsidR="009A058F" w:rsidRPr="009A058F" w:rsidRDefault="009A058F" w:rsidP="617D4F67">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Low Lead Generation in Leads Report</w:t>
      </w:r>
      <w:r w:rsidRPr="009A058F">
        <w:rPr>
          <w:rFonts w:ascii="Times New Roman" w:eastAsia="Times New Roman" w:hAnsi="Times New Roman" w:cs="Times New Roman"/>
          <w:kern w:val="0"/>
          <w:lang w:eastAsia="en-IN"/>
          <w14:ligatures w14:val="none"/>
        </w:rPr>
        <w:t xml:space="preserve"> </w:t>
      </w:r>
    </w:p>
    <w:p w14:paraId="0F03A23D"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The Leads Generated Per Property Report shows insufficient leads for a property (e.g., &lt;10 leads/month). </w:t>
      </w:r>
    </w:p>
    <w:p w14:paraId="1973A9FF" w14:textId="77777777" w:rsidR="009A058F" w:rsidRPr="009A058F" w:rsidRDefault="009A058F" w:rsidP="617D4F67">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xml:space="preserve">: The TL coordinates with the Marketing Team within 24 hours to launch targeted campaigns. The Manager reviews and approves. </w:t>
      </w:r>
    </w:p>
    <w:p w14:paraId="75281719" w14:textId="77777777" w:rsidR="009A058F" w:rsidRPr="009A058F" w:rsidRDefault="009A058F" w:rsidP="009A058F">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Negative Google Reviews in Reviews Report</w:t>
      </w:r>
      <w:r w:rsidRPr="009A058F">
        <w:rPr>
          <w:rFonts w:ascii="Times New Roman" w:eastAsia="Times New Roman" w:hAnsi="Times New Roman" w:cs="Times New Roman"/>
          <w:kern w:val="0"/>
          <w:lang w:eastAsia="en-IN"/>
          <w14:ligatures w14:val="none"/>
        </w:rPr>
        <w:t xml:space="preserve"> </w:t>
      </w:r>
    </w:p>
    <w:p w14:paraId="1E0B1A23"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The Reviews Report shows multiple bad reviews (&lt;4 stars) for a property, impacting reputation. </w:t>
      </w:r>
    </w:p>
    <w:p w14:paraId="2AF67487" w14:textId="77777777" w:rsidR="009A058F" w:rsidRPr="009A058F" w:rsidRDefault="009A058F" w:rsidP="617D4F67">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xml:space="preserve">: The TL contacts affected clients within 24 hours to resolve issues, assigning BDMs to follow up. Actions are discussed in the BDM TL meeting. </w:t>
      </w:r>
    </w:p>
    <w:p w14:paraId="5AADCF51" w14:textId="77777777" w:rsidR="009A058F" w:rsidRPr="009A058F" w:rsidRDefault="009A058F" w:rsidP="009A058F">
      <w:pPr>
        <w:numPr>
          <w:ilvl w:val="0"/>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Layouts Team Data Errors in Revenue Report</w:t>
      </w:r>
      <w:r w:rsidRPr="009A058F">
        <w:rPr>
          <w:rFonts w:ascii="Times New Roman" w:eastAsia="Times New Roman" w:hAnsi="Times New Roman" w:cs="Times New Roman"/>
          <w:kern w:val="0"/>
          <w:lang w:eastAsia="en-IN"/>
          <w14:ligatures w14:val="none"/>
        </w:rPr>
        <w:t xml:space="preserve"> </w:t>
      </w:r>
    </w:p>
    <w:p w14:paraId="58F737FB"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Scenario</w:t>
      </w:r>
      <w:r w:rsidRPr="009A058F">
        <w:rPr>
          <w:rFonts w:ascii="Times New Roman" w:eastAsia="Times New Roman" w:hAnsi="Times New Roman" w:cs="Times New Roman"/>
          <w:kern w:val="0"/>
          <w:lang w:eastAsia="en-IN"/>
          <w14:ligatures w14:val="none"/>
        </w:rPr>
        <w:t xml:space="preserve">: The Revenue Per Month Report contains inaccurate occupancy data due to Layouts Team errors. </w:t>
      </w:r>
    </w:p>
    <w:p w14:paraId="1F2B850F" w14:textId="77777777" w:rsidR="009A058F" w:rsidRPr="009A058F" w:rsidRDefault="009A058F" w:rsidP="009A058F">
      <w:pPr>
        <w:numPr>
          <w:ilvl w:val="1"/>
          <w:numId w:val="28"/>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Resolution</w:t>
      </w:r>
      <w:r w:rsidRPr="009A058F">
        <w:rPr>
          <w:rFonts w:ascii="Times New Roman" w:eastAsia="Times New Roman" w:hAnsi="Times New Roman" w:cs="Times New Roman"/>
          <w:kern w:val="0"/>
          <w:lang w:eastAsia="en-IN"/>
          <w14:ligatures w14:val="none"/>
        </w:rPr>
        <w:t xml:space="preserve">: The TL notifies the Layouts Team within 4 hours, requesting corrected data within 24 hours. The Manager verifies revisions, logged in ERP (e.g., “NOB occupancy data corrected”). </w:t>
      </w:r>
    </w:p>
    <w:p w14:paraId="6BC4B938"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Key Performance Indicators (KPIs)</w:t>
      </w:r>
    </w:p>
    <w:p w14:paraId="75027F78" w14:textId="77777777" w:rsidR="009A058F" w:rsidRPr="009A058F" w:rsidRDefault="009A058F" w:rsidP="009A058F">
      <w:pPr>
        <w:numPr>
          <w:ilvl w:val="0"/>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Generate and submit reports by the 2nd or 3rd of each month (target: 100%). </w:t>
      </w:r>
    </w:p>
    <w:p w14:paraId="03FA65CB" w14:textId="77777777" w:rsidR="009A058F" w:rsidRPr="009A058F" w:rsidRDefault="009A058F" w:rsidP="009A058F">
      <w:pPr>
        <w:numPr>
          <w:ilvl w:val="0"/>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Present reports in BDM TL meetings with actionable solutions (target: ≥90%). </w:t>
      </w:r>
    </w:p>
    <w:p w14:paraId="381FDE9C" w14:textId="77777777" w:rsidR="009A058F" w:rsidRPr="009A058F" w:rsidRDefault="009A058F" w:rsidP="009A058F">
      <w:pPr>
        <w:numPr>
          <w:ilvl w:val="0"/>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Resolve report-related issues (e.g., low conversions, bad reviews) within 5 business days (target: ≥90%). </w:t>
      </w:r>
    </w:p>
    <w:p w14:paraId="39ABD38D" w14:textId="77777777" w:rsidR="009A058F" w:rsidRPr="009A058F" w:rsidRDefault="009A058F" w:rsidP="009A058F">
      <w:pPr>
        <w:numPr>
          <w:ilvl w:val="0"/>
          <w:numId w:val="29"/>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Maintain occupancy at ≥65% across properties (target: 80%).</w:t>
      </w:r>
    </w:p>
    <w:p w14:paraId="0FDF89A3"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Tools and Resources</w:t>
      </w:r>
    </w:p>
    <w:p w14:paraId="0DAFFBA6" w14:textId="77777777" w:rsidR="009A058F" w:rsidRPr="009A058F" w:rsidRDefault="009A058F" w:rsidP="009A058F">
      <w:pPr>
        <w:numPr>
          <w:ilvl w:val="0"/>
          <w:numId w:val="3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ERP System</w:t>
      </w:r>
      <w:r w:rsidRPr="009A058F">
        <w:rPr>
          <w:rFonts w:ascii="Times New Roman" w:eastAsia="Times New Roman" w:hAnsi="Times New Roman" w:cs="Times New Roman"/>
          <w:kern w:val="0"/>
          <w:lang w:eastAsia="en-IN"/>
          <w14:ligatures w14:val="none"/>
        </w:rPr>
        <w:t>: For report generation, data logging, and KPI tracking (</w:t>
      </w:r>
      <w:hyperlink r:id="rId8" w:history="1">
        <w:r w:rsidRPr="009A058F">
          <w:rPr>
            <w:rFonts w:ascii="Times New Roman" w:eastAsia="Times New Roman" w:hAnsi="Times New Roman" w:cs="Times New Roman"/>
            <w:color w:val="0000FF"/>
            <w:kern w:val="0"/>
            <w:u w:val="single"/>
            <w:lang w:eastAsia="en-IN"/>
            <w14:ligatures w14:val="none"/>
          </w:rPr>
          <w:t>ERP</w:t>
        </w:r>
      </w:hyperlink>
      <w:r w:rsidRPr="009A058F">
        <w:rPr>
          <w:rFonts w:ascii="Times New Roman" w:eastAsia="Times New Roman" w:hAnsi="Times New Roman" w:cs="Times New Roman"/>
          <w:kern w:val="0"/>
          <w:lang w:eastAsia="en-IN"/>
          <w14:ligatures w14:val="none"/>
        </w:rPr>
        <w:t xml:space="preserve">). </w:t>
      </w:r>
    </w:p>
    <w:p w14:paraId="6949CB77" w14:textId="747FBF64" w:rsidR="009A058F" w:rsidRPr="009A058F" w:rsidRDefault="009A058F" w:rsidP="617D4F67">
      <w:pPr>
        <w:numPr>
          <w:ilvl w:val="0"/>
          <w:numId w:val="3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Communication Tools</w:t>
      </w:r>
      <w:r w:rsidRPr="009A058F">
        <w:rPr>
          <w:rFonts w:ascii="Times New Roman" w:eastAsia="Times New Roman" w:hAnsi="Times New Roman" w:cs="Times New Roman"/>
          <w:kern w:val="0"/>
          <w:lang w:eastAsia="en-IN"/>
          <w14:ligatures w14:val="none"/>
        </w:rPr>
        <w:t>: Outlook, Microsoft Teams</w:t>
      </w:r>
      <w:r w:rsidR="548C4AC9" w:rsidRPr="009A058F">
        <w:rPr>
          <w:rFonts w:ascii="Times New Roman" w:eastAsia="Times New Roman" w:hAnsi="Times New Roman" w:cs="Times New Roman"/>
          <w:kern w:val="0"/>
          <w:lang w:eastAsia="en-IN"/>
          <w14:ligatures w14:val="none"/>
        </w:rPr>
        <w:t>,</w:t>
      </w:r>
      <w:r w:rsidRPr="009A058F">
        <w:rPr>
          <w:rFonts w:ascii="Times New Roman" w:eastAsia="Times New Roman" w:hAnsi="Times New Roman" w:cs="Times New Roman"/>
          <w:kern w:val="0"/>
          <w:lang w:eastAsia="en-IN"/>
          <w14:ligatures w14:val="none"/>
        </w:rPr>
        <w:t xml:space="preserve"> WhatsApp group. </w:t>
      </w:r>
    </w:p>
    <w:p w14:paraId="4F0F8A64" w14:textId="77777777" w:rsidR="009A058F" w:rsidRPr="009A058F" w:rsidRDefault="009A058F" w:rsidP="009A058F">
      <w:pPr>
        <w:numPr>
          <w:ilvl w:val="0"/>
          <w:numId w:val="30"/>
        </w:numPr>
        <w:spacing w:before="100" w:beforeAutospacing="1" w:after="100" w:afterAutospacing="1"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b/>
          <w:bCs/>
          <w:kern w:val="0"/>
          <w:lang w:eastAsia="en-IN"/>
          <w14:ligatures w14:val="none"/>
        </w:rPr>
        <w:t>Document Storage</w:t>
      </w:r>
      <w:r w:rsidRPr="009A058F">
        <w:rPr>
          <w:rFonts w:ascii="Times New Roman" w:eastAsia="Times New Roman" w:hAnsi="Times New Roman" w:cs="Times New Roman"/>
          <w:kern w:val="0"/>
          <w:lang w:eastAsia="en-IN"/>
          <w14:ligatures w14:val="none"/>
        </w:rPr>
        <w:t>: SharePoint for reports and presentations.</w:t>
      </w:r>
    </w:p>
    <w:p w14:paraId="223D0954" w14:textId="77777777" w:rsidR="009A058F" w:rsidRPr="009A058F" w:rsidRDefault="009A058F" w:rsidP="009A058F">
      <w:pPr>
        <w:spacing w:before="100" w:beforeAutospacing="1" w:after="100" w:afterAutospacing="1" w:line="360" w:lineRule="auto"/>
        <w:outlineLvl w:val="1"/>
        <w:rPr>
          <w:rFonts w:ascii="Times New Roman" w:eastAsia="Times New Roman" w:hAnsi="Times New Roman" w:cs="Times New Roman"/>
          <w:b/>
          <w:bCs/>
          <w:kern w:val="0"/>
          <w:sz w:val="36"/>
          <w:szCs w:val="36"/>
          <w:lang w:eastAsia="en-IN"/>
          <w14:ligatures w14:val="none"/>
        </w:rPr>
      </w:pPr>
      <w:r w:rsidRPr="009A058F">
        <w:rPr>
          <w:rFonts w:ascii="Times New Roman" w:eastAsia="Times New Roman" w:hAnsi="Times New Roman" w:cs="Times New Roman"/>
          <w:b/>
          <w:bCs/>
          <w:kern w:val="0"/>
          <w:sz w:val="36"/>
          <w:szCs w:val="36"/>
          <w:lang w:eastAsia="en-IN"/>
          <w14:ligatures w14:val="none"/>
        </w:rPr>
        <w:t>Review and Revision History</w:t>
      </w:r>
    </w:p>
    <w:tbl>
      <w:tblPr>
        <w:tblStyle w:val="TableGrid"/>
        <w:tblW w:w="0" w:type="auto"/>
        <w:tblLook w:val="04A0" w:firstRow="1" w:lastRow="0" w:firstColumn="1" w:lastColumn="0" w:noHBand="0" w:noVBand="1"/>
      </w:tblPr>
      <w:tblGrid>
        <w:gridCol w:w="1016"/>
        <w:gridCol w:w="2096"/>
        <w:gridCol w:w="2462"/>
        <w:gridCol w:w="1376"/>
        <w:gridCol w:w="1729"/>
      </w:tblGrid>
      <w:tr w:rsidR="009A058F" w:rsidRPr="009A058F" w14:paraId="595117D0" w14:textId="77777777" w:rsidTr="00871364">
        <w:tc>
          <w:tcPr>
            <w:tcW w:w="0" w:type="auto"/>
            <w:hideMark/>
          </w:tcPr>
          <w:p w14:paraId="1A9B9DAE" w14:textId="77777777" w:rsidR="009A058F" w:rsidRPr="009A058F" w:rsidRDefault="009A058F" w:rsidP="009A058F">
            <w:pPr>
              <w:spacing w:line="360" w:lineRule="auto"/>
              <w:jc w:val="center"/>
              <w:rPr>
                <w:rFonts w:ascii="Times New Roman" w:eastAsia="Times New Roman" w:hAnsi="Times New Roman" w:cs="Times New Roman"/>
                <w:b/>
                <w:bCs/>
                <w:kern w:val="0"/>
                <w:lang w:eastAsia="en-IN"/>
                <w14:ligatures w14:val="none"/>
              </w:rPr>
            </w:pPr>
            <w:r w:rsidRPr="009A058F">
              <w:rPr>
                <w:rFonts w:ascii="Times New Roman" w:eastAsia="Times New Roman" w:hAnsi="Times New Roman" w:cs="Times New Roman"/>
                <w:b/>
                <w:bCs/>
                <w:kern w:val="0"/>
                <w:lang w:eastAsia="en-IN"/>
                <w14:ligatures w14:val="none"/>
              </w:rPr>
              <w:t>Version</w:t>
            </w:r>
          </w:p>
        </w:tc>
        <w:tc>
          <w:tcPr>
            <w:tcW w:w="0" w:type="auto"/>
            <w:hideMark/>
          </w:tcPr>
          <w:p w14:paraId="5EFCDE99" w14:textId="77777777" w:rsidR="009A058F" w:rsidRPr="009A058F" w:rsidRDefault="009A058F" w:rsidP="009A058F">
            <w:pPr>
              <w:spacing w:line="360" w:lineRule="auto"/>
              <w:jc w:val="center"/>
              <w:rPr>
                <w:rFonts w:ascii="Times New Roman" w:eastAsia="Times New Roman" w:hAnsi="Times New Roman" w:cs="Times New Roman"/>
                <w:b/>
                <w:bCs/>
                <w:kern w:val="0"/>
                <w:lang w:eastAsia="en-IN"/>
                <w14:ligatures w14:val="none"/>
              </w:rPr>
            </w:pPr>
            <w:r w:rsidRPr="009A058F">
              <w:rPr>
                <w:rFonts w:ascii="Times New Roman" w:eastAsia="Times New Roman" w:hAnsi="Times New Roman" w:cs="Times New Roman"/>
                <w:b/>
                <w:bCs/>
                <w:kern w:val="0"/>
                <w:lang w:eastAsia="en-IN"/>
                <w14:ligatures w14:val="none"/>
              </w:rPr>
              <w:t>Changes Made</w:t>
            </w:r>
          </w:p>
        </w:tc>
        <w:tc>
          <w:tcPr>
            <w:tcW w:w="0" w:type="auto"/>
            <w:hideMark/>
          </w:tcPr>
          <w:p w14:paraId="25F46AE0" w14:textId="77777777" w:rsidR="009A058F" w:rsidRPr="009A058F" w:rsidRDefault="009A058F" w:rsidP="009A058F">
            <w:pPr>
              <w:spacing w:line="360" w:lineRule="auto"/>
              <w:jc w:val="center"/>
              <w:rPr>
                <w:rFonts w:ascii="Times New Roman" w:eastAsia="Times New Roman" w:hAnsi="Times New Roman" w:cs="Times New Roman"/>
                <w:b/>
                <w:bCs/>
                <w:kern w:val="0"/>
                <w:lang w:eastAsia="en-IN"/>
                <w14:ligatures w14:val="none"/>
              </w:rPr>
            </w:pPr>
            <w:r w:rsidRPr="009A058F">
              <w:rPr>
                <w:rFonts w:ascii="Times New Roman" w:eastAsia="Times New Roman" w:hAnsi="Times New Roman" w:cs="Times New Roman"/>
                <w:b/>
                <w:bCs/>
                <w:kern w:val="0"/>
                <w:lang w:eastAsia="en-IN"/>
                <w14:ligatures w14:val="none"/>
              </w:rPr>
              <w:t>Updated By</w:t>
            </w:r>
          </w:p>
        </w:tc>
        <w:tc>
          <w:tcPr>
            <w:tcW w:w="0" w:type="auto"/>
            <w:hideMark/>
          </w:tcPr>
          <w:p w14:paraId="2CB4DE4E" w14:textId="77777777" w:rsidR="009A058F" w:rsidRPr="009A058F" w:rsidRDefault="009A058F" w:rsidP="009A058F">
            <w:pPr>
              <w:spacing w:line="360" w:lineRule="auto"/>
              <w:jc w:val="center"/>
              <w:rPr>
                <w:rFonts w:ascii="Times New Roman" w:eastAsia="Times New Roman" w:hAnsi="Times New Roman" w:cs="Times New Roman"/>
                <w:b/>
                <w:bCs/>
                <w:kern w:val="0"/>
                <w:lang w:eastAsia="en-IN"/>
                <w14:ligatures w14:val="none"/>
              </w:rPr>
            </w:pPr>
            <w:r w:rsidRPr="009A058F">
              <w:rPr>
                <w:rFonts w:ascii="Times New Roman" w:eastAsia="Times New Roman" w:hAnsi="Times New Roman" w:cs="Times New Roman"/>
                <w:b/>
                <w:bCs/>
                <w:kern w:val="0"/>
                <w:lang w:eastAsia="en-IN"/>
                <w14:ligatures w14:val="none"/>
              </w:rPr>
              <w:t>Date</w:t>
            </w:r>
          </w:p>
        </w:tc>
        <w:tc>
          <w:tcPr>
            <w:tcW w:w="0" w:type="auto"/>
            <w:hideMark/>
          </w:tcPr>
          <w:p w14:paraId="31C12264" w14:textId="77777777" w:rsidR="009A058F" w:rsidRPr="009A058F" w:rsidRDefault="009A058F" w:rsidP="009A058F">
            <w:pPr>
              <w:spacing w:line="360" w:lineRule="auto"/>
              <w:jc w:val="center"/>
              <w:rPr>
                <w:rFonts w:ascii="Times New Roman" w:eastAsia="Times New Roman" w:hAnsi="Times New Roman" w:cs="Times New Roman"/>
                <w:b/>
                <w:bCs/>
                <w:kern w:val="0"/>
                <w:lang w:eastAsia="en-IN"/>
                <w14:ligatures w14:val="none"/>
              </w:rPr>
            </w:pPr>
            <w:r w:rsidRPr="009A058F">
              <w:rPr>
                <w:rFonts w:ascii="Times New Roman" w:eastAsia="Times New Roman" w:hAnsi="Times New Roman" w:cs="Times New Roman"/>
                <w:b/>
                <w:bCs/>
                <w:kern w:val="0"/>
                <w:lang w:eastAsia="en-IN"/>
                <w14:ligatures w14:val="none"/>
              </w:rPr>
              <w:t>Future Review</w:t>
            </w:r>
          </w:p>
        </w:tc>
      </w:tr>
      <w:tr w:rsidR="009A058F" w:rsidRPr="009A058F" w14:paraId="64E2BA52" w14:textId="77777777" w:rsidTr="00871364">
        <w:tc>
          <w:tcPr>
            <w:tcW w:w="0" w:type="auto"/>
            <w:hideMark/>
          </w:tcPr>
          <w:p w14:paraId="170B7D54" w14:textId="77777777" w:rsidR="009A058F" w:rsidRPr="009A058F" w:rsidRDefault="009A058F" w:rsidP="009A058F">
            <w:pPr>
              <w:spacing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1.0</w:t>
            </w:r>
          </w:p>
        </w:tc>
        <w:tc>
          <w:tcPr>
            <w:tcW w:w="0" w:type="auto"/>
            <w:hideMark/>
          </w:tcPr>
          <w:p w14:paraId="2ED3AF2C" w14:textId="642DB519" w:rsidR="009A058F" w:rsidRPr="009A058F" w:rsidRDefault="009A058F" w:rsidP="009A058F">
            <w:pPr>
              <w:spacing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 xml:space="preserve">Initial SOP Created </w:t>
            </w:r>
          </w:p>
        </w:tc>
        <w:tc>
          <w:tcPr>
            <w:tcW w:w="0" w:type="auto"/>
            <w:hideMark/>
          </w:tcPr>
          <w:p w14:paraId="09F3F28B" w14:textId="77777777" w:rsidR="009A058F" w:rsidRPr="009A058F" w:rsidRDefault="009A058F" w:rsidP="009A058F">
            <w:pPr>
              <w:spacing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Operations Department</w:t>
            </w:r>
          </w:p>
        </w:tc>
        <w:tc>
          <w:tcPr>
            <w:tcW w:w="0" w:type="auto"/>
            <w:hideMark/>
          </w:tcPr>
          <w:p w14:paraId="6EAC83E1" w14:textId="77777777" w:rsidR="009A058F" w:rsidRPr="009A058F" w:rsidRDefault="009A058F" w:rsidP="009A058F">
            <w:pPr>
              <w:spacing w:line="360" w:lineRule="auto"/>
              <w:rPr>
                <w:rFonts w:ascii="Times New Roman" w:eastAsia="Times New Roman" w:hAnsi="Times New Roman" w:cs="Times New Roman"/>
                <w:kern w:val="0"/>
                <w:lang w:eastAsia="en-IN"/>
                <w14:ligatures w14:val="none"/>
              </w:rPr>
            </w:pPr>
            <w:r w:rsidRPr="009A058F">
              <w:rPr>
                <w:rFonts w:ascii="Times New Roman" w:eastAsia="Times New Roman" w:hAnsi="Times New Roman" w:cs="Times New Roman"/>
                <w:kern w:val="0"/>
                <w:lang w:eastAsia="en-IN"/>
                <w14:ligatures w14:val="none"/>
              </w:rPr>
              <w:t>03-Jul-2025</w:t>
            </w:r>
          </w:p>
        </w:tc>
        <w:tc>
          <w:tcPr>
            <w:tcW w:w="0" w:type="auto"/>
            <w:hideMark/>
          </w:tcPr>
          <w:p w14:paraId="6B4C3038" w14:textId="48896BFB" w:rsidR="009A058F" w:rsidRPr="009A058F" w:rsidRDefault="009A058F" w:rsidP="009A058F">
            <w:pPr>
              <w:spacing w:line="360" w:lineRule="auto"/>
              <w:rPr>
                <w:rFonts w:ascii="Times New Roman" w:eastAsia="Times New Roman" w:hAnsi="Times New Roman" w:cs="Times New Roman"/>
                <w:kern w:val="0"/>
                <w:lang w:eastAsia="en-IN"/>
                <w14:ligatures w14:val="none"/>
              </w:rPr>
            </w:pPr>
          </w:p>
        </w:tc>
      </w:tr>
    </w:tbl>
    <w:p w14:paraId="6912BDDE" w14:textId="77777777" w:rsidR="009A058F" w:rsidRPr="009A058F" w:rsidRDefault="009A058F" w:rsidP="617D4F67">
      <w:pPr>
        <w:spacing w:before="100" w:beforeAutospacing="1" w:after="100" w:afterAutospacing="1" w:line="360" w:lineRule="auto"/>
        <w:jc w:val="center"/>
        <w:rPr>
          <w:rFonts w:ascii="Times New Roman" w:eastAsia="Times New Roman" w:hAnsi="Times New Roman" w:cs="Times New Roman"/>
          <w:kern w:val="0"/>
          <w:lang w:eastAsia="en-IN"/>
          <w14:ligatures w14:val="none"/>
        </w:rPr>
      </w:pPr>
      <w:r w:rsidRPr="617D4F67">
        <w:rPr>
          <w:rFonts w:ascii="Times New Roman" w:eastAsia="Times New Roman" w:hAnsi="Times New Roman" w:cs="Times New Roman"/>
          <w:i/>
          <w:iCs/>
          <w:kern w:val="0"/>
          <w:lang w:eastAsia="en-IN"/>
          <w14:ligatures w14:val="none"/>
        </w:rPr>
        <w:t>Login to ERP using employee credentials to access the link.</w:t>
      </w:r>
    </w:p>
    <w:p w14:paraId="4A4B577E" w14:textId="77777777" w:rsidR="002E65E1" w:rsidRDefault="002E65E1" w:rsidP="009A058F">
      <w:pPr>
        <w:spacing w:line="360" w:lineRule="auto"/>
      </w:pPr>
    </w:p>
    <w:p w14:paraId="47B07131" w14:textId="77777777" w:rsidR="009A058F" w:rsidRDefault="009A058F">
      <w:pPr>
        <w:spacing w:line="360" w:lineRule="auto"/>
      </w:pPr>
    </w:p>
    <w:sectPr w:rsidR="009A05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0000000000000000000"/>
    <w:charset w:val="00"/>
    <w:family w:val="roman"/>
    <w:notTrueType/>
    <w:pitch w:val="default"/>
  </w:font>
  <w:font w:name="Aptos Display">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AE71A9"/>
    <w:multiLevelType w:val="multilevel"/>
    <w:tmpl w:val="4A8A1B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622FF4"/>
    <w:multiLevelType w:val="multilevel"/>
    <w:tmpl w:val="9AAC4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C04CB9"/>
    <w:multiLevelType w:val="multilevel"/>
    <w:tmpl w:val="3496D3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222956"/>
    <w:multiLevelType w:val="multilevel"/>
    <w:tmpl w:val="F7C6F2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04551B3"/>
    <w:multiLevelType w:val="multilevel"/>
    <w:tmpl w:val="206AF3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5B1548A"/>
    <w:multiLevelType w:val="multilevel"/>
    <w:tmpl w:val="D11E03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9307D3B"/>
    <w:multiLevelType w:val="multilevel"/>
    <w:tmpl w:val="03D67A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1B1643E6"/>
    <w:multiLevelType w:val="multilevel"/>
    <w:tmpl w:val="341C9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DDA6B53"/>
    <w:multiLevelType w:val="multilevel"/>
    <w:tmpl w:val="25D601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6D6739"/>
    <w:multiLevelType w:val="multilevel"/>
    <w:tmpl w:val="8116B9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29A27D4"/>
    <w:multiLevelType w:val="multilevel"/>
    <w:tmpl w:val="616839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44931FC"/>
    <w:multiLevelType w:val="multilevel"/>
    <w:tmpl w:val="BD60C6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E5C2B21"/>
    <w:multiLevelType w:val="multilevel"/>
    <w:tmpl w:val="7B8C30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F55E3EE"/>
    <w:multiLevelType w:val="hybridMultilevel"/>
    <w:tmpl w:val="C064300A"/>
    <w:lvl w:ilvl="0" w:tplc="40486BB8">
      <w:start w:val="1"/>
      <w:numFmt w:val="bullet"/>
      <w:lvlText w:val="o"/>
      <w:lvlJc w:val="left"/>
      <w:pPr>
        <w:ind w:left="1080" w:hanging="360"/>
      </w:pPr>
      <w:rPr>
        <w:rFonts w:ascii="Courier New" w:hAnsi="Courier New" w:hint="default"/>
      </w:rPr>
    </w:lvl>
    <w:lvl w:ilvl="1" w:tplc="FAA411DE">
      <w:start w:val="1"/>
      <w:numFmt w:val="bullet"/>
      <w:lvlText w:val="o"/>
      <w:lvlJc w:val="left"/>
      <w:pPr>
        <w:ind w:left="1800" w:hanging="360"/>
      </w:pPr>
      <w:rPr>
        <w:rFonts w:ascii="Courier New" w:hAnsi="Courier New" w:hint="default"/>
      </w:rPr>
    </w:lvl>
    <w:lvl w:ilvl="2" w:tplc="C7DE2836">
      <w:start w:val="1"/>
      <w:numFmt w:val="bullet"/>
      <w:lvlText w:val=""/>
      <w:lvlJc w:val="left"/>
      <w:pPr>
        <w:ind w:left="2520" w:hanging="360"/>
      </w:pPr>
      <w:rPr>
        <w:rFonts w:ascii="Wingdings" w:hAnsi="Wingdings" w:hint="default"/>
      </w:rPr>
    </w:lvl>
    <w:lvl w:ilvl="3" w:tplc="024EB4D4">
      <w:start w:val="1"/>
      <w:numFmt w:val="bullet"/>
      <w:lvlText w:val=""/>
      <w:lvlJc w:val="left"/>
      <w:pPr>
        <w:ind w:left="3240" w:hanging="360"/>
      </w:pPr>
      <w:rPr>
        <w:rFonts w:ascii="Symbol" w:hAnsi="Symbol" w:hint="default"/>
      </w:rPr>
    </w:lvl>
    <w:lvl w:ilvl="4" w:tplc="CA6C3894">
      <w:start w:val="1"/>
      <w:numFmt w:val="bullet"/>
      <w:lvlText w:val="o"/>
      <w:lvlJc w:val="left"/>
      <w:pPr>
        <w:ind w:left="3960" w:hanging="360"/>
      </w:pPr>
      <w:rPr>
        <w:rFonts w:ascii="Courier New" w:hAnsi="Courier New" w:hint="default"/>
      </w:rPr>
    </w:lvl>
    <w:lvl w:ilvl="5" w:tplc="FA58B70C">
      <w:start w:val="1"/>
      <w:numFmt w:val="bullet"/>
      <w:lvlText w:val=""/>
      <w:lvlJc w:val="left"/>
      <w:pPr>
        <w:ind w:left="4680" w:hanging="360"/>
      </w:pPr>
      <w:rPr>
        <w:rFonts w:ascii="Wingdings" w:hAnsi="Wingdings" w:hint="default"/>
      </w:rPr>
    </w:lvl>
    <w:lvl w:ilvl="6" w:tplc="E4C85DD0">
      <w:start w:val="1"/>
      <w:numFmt w:val="bullet"/>
      <w:lvlText w:val=""/>
      <w:lvlJc w:val="left"/>
      <w:pPr>
        <w:ind w:left="5400" w:hanging="360"/>
      </w:pPr>
      <w:rPr>
        <w:rFonts w:ascii="Symbol" w:hAnsi="Symbol" w:hint="default"/>
      </w:rPr>
    </w:lvl>
    <w:lvl w:ilvl="7" w:tplc="8C96B790">
      <w:start w:val="1"/>
      <w:numFmt w:val="bullet"/>
      <w:lvlText w:val="o"/>
      <w:lvlJc w:val="left"/>
      <w:pPr>
        <w:ind w:left="6120" w:hanging="360"/>
      </w:pPr>
      <w:rPr>
        <w:rFonts w:ascii="Courier New" w:hAnsi="Courier New" w:hint="default"/>
      </w:rPr>
    </w:lvl>
    <w:lvl w:ilvl="8" w:tplc="BA166B78">
      <w:start w:val="1"/>
      <w:numFmt w:val="bullet"/>
      <w:lvlText w:val=""/>
      <w:lvlJc w:val="left"/>
      <w:pPr>
        <w:ind w:left="6840" w:hanging="360"/>
      </w:pPr>
      <w:rPr>
        <w:rFonts w:ascii="Wingdings" w:hAnsi="Wingdings" w:hint="default"/>
      </w:rPr>
    </w:lvl>
  </w:abstractNum>
  <w:abstractNum w:abstractNumId="14" w15:restartNumberingAfterBreak="0">
    <w:nsid w:val="360C1F9E"/>
    <w:multiLevelType w:val="multilevel"/>
    <w:tmpl w:val="2FCC094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6DC648F"/>
    <w:multiLevelType w:val="multilevel"/>
    <w:tmpl w:val="3AC62B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F3232B5"/>
    <w:multiLevelType w:val="multilevel"/>
    <w:tmpl w:val="2D883B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45D6314"/>
    <w:multiLevelType w:val="multilevel"/>
    <w:tmpl w:val="6B2E1C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604398F"/>
    <w:multiLevelType w:val="multilevel"/>
    <w:tmpl w:val="D868C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8825F58"/>
    <w:multiLevelType w:val="multilevel"/>
    <w:tmpl w:val="0D20C5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E8807AB"/>
    <w:multiLevelType w:val="multilevel"/>
    <w:tmpl w:val="C99C20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09B0D9E"/>
    <w:multiLevelType w:val="multilevel"/>
    <w:tmpl w:val="3C9EEF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53604D34"/>
    <w:multiLevelType w:val="multilevel"/>
    <w:tmpl w:val="28F6E59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6BF2EE5"/>
    <w:multiLevelType w:val="multilevel"/>
    <w:tmpl w:val="A60249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8504EFF"/>
    <w:multiLevelType w:val="multilevel"/>
    <w:tmpl w:val="A4BC2F8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5755CB"/>
    <w:multiLevelType w:val="multilevel"/>
    <w:tmpl w:val="0DACC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2C91FDB"/>
    <w:multiLevelType w:val="hybridMultilevel"/>
    <w:tmpl w:val="23BC6BB6"/>
    <w:lvl w:ilvl="0" w:tplc="9FA611EE">
      <w:start w:val="1"/>
      <w:numFmt w:val="bullet"/>
      <w:lvlText w:val="o"/>
      <w:lvlJc w:val="left"/>
      <w:pPr>
        <w:ind w:left="1080" w:hanging="360"/>
      </w:pPr>
      <w:rPr>
        <w:rFonts w:ascii="Courier New" w:hAnsi="Courier New" w:hint="default"/>
      </w:rPr>
    </w:lvl>
    <w:lvl w:ilvl="1" w:tplc="450E7650">
      <w:start w:val="1"/>
      <w:numFmt w:val="bullet"/>
      <w:lvlText w:val="o"/>
      <w:lvlJc w:val="left"/>
      <w:pPr>
        <w:ind w:left="1800" w:hanging="360"/>
      </w:pPr>
      <w:rPr>
        <w:rFonts w:ascii="Courier New" w:hAnsi="Courier New" w:hint="default"/>
      </w:rPr>
    </w:lvl>
    <w:lvl w:ilvl="2" w:tplc="372AC83E">
      <w:start w:val="1"/>
      <w:numFmt w:val="bullet"/>
      <w:lvlText w:val=""/>
      <w:lvlJc w:val="left"/>
      <w:pPr>
        <w:ind w:left="2520" w:hanging="360"/>
      </w:pPr>
      <w:rPr>
        <w:rFonts w:ascii="Wingdings" w:hAnsi="Wingdings" w:hint="default"/>
      </w:rPr>
    </w:lvl>
    <w:lvl w:ilvl="3" w:tplc="9EBAE446">
      <w:start w:val="1"/>
      <w:numFmt w:val="bullet"/>
      <w:lvlText w:val=""/>
      <w:lvlJc w:val="left"/>
      <w:pPr>
        <w:ind w:left="3240" w:hanging="360"/>
      </w:pPr>
      <w:rPr>
        <w:rFonts w:ascii="Symbol" w:hAnsi="Symbol" w:hint="default"/>
      </w:rPr>
    </w:lvl>
    <w:lvl w:ilvl="4" w:tplc="D548C21A">
      <w:start w:val="1"/>
      <w:numFmt w:val="bullet"/>
      <w:lvlText w:val="o"/>
      <w:lvlJc w:val="left"/>
      <w:pPr>
        <w:ind w:left="3960" w:hanging="360"/>
      </w:pPr>
      <w:rPr>
        <w:rFonts w:ascii="Courier New" w:hAnsi="Courier New" w:hint="default"/>
      </w:rPr>
    </w:lvl>
    <w:lvl w:ilvl="5" w:tplc="18420A6C">
      <w:start w:val="1"/>
      <w:numFmt w:val="bullet"/>
      <w:lvlText w:val=""/>
      <w:lvlJc w:val="left"/>
      <w:pPr>
        <w:ind w:left="4680" w:hanging="360"/>
      </w:pPr>
      <w:rPr>
        <w:rFonts w:ascii="Wingdings" w:hAnsi="Wingdings" w:hint="default"/>
      </w:rPr>
    </w:lvl>
    <w:lvl w:ilvl="6" w:tplc="47FCED54">
      <w:start w:val="1"/>
      <w:numFmt w:val="bullet"/>
      <w:lvlText w:val=""/>
      <w:lvlJc w:val="left"/>
      <w:pPr>
        <w:ind w:left="5400" w:hanging="360"/>
      </w:pPr>
      <w:rPr>
        <w:rFonts w:ascii="Symbol" w:hAnsi="Symbol" w:hint="default"/>
      </w:rPr>
    </w:lvl>
    <w:lvl w:ilvl="7" w:tplc="2F60E15E">
      <w:start w:val="1"/>
      <w:numFmt w:val="bullet"/>
      <w:lvlText w:val="o"/>
      <w:lvlJc w:val="left"/>
      <w:pPr>
        <w:ind w:left="6120" w:hanging="360"/>
      </w:pPr>
      <w:rPr>
        <w:rFonts w:ascii="Courier New" w:hAnsi="Courier New" w:hint="default"/>
      </w:rPr>
    </w:lvl>
    <w:lvl w:ilvl="8" w:tplc="4F7CD110">
      <w:start w:val="1"/>
      <w:numFmt w:val="bullet"/>
      <w:lvlText w:val=""/>
      <w:lvlJc w:val="left"/>
      <w:pPr>
        <w:ind w:left="6840" w:hanging="360"/>
      </w:pPr>
      <w:rPr>
        <w:rFonts w:ascii="Wingdings" w:hAnsi="Wingdings" w:hint="default"/>
      </w:rPr>
    </w:lvl>
  </w:abstractNum>
  <w:abstractNum w:abstractNumId="27" w15:restartNumberingAfterBreak="0">
    <w:nsid w:val="67E62727"/>
    <w:multiLevelType w:val="multilevel"/>
    <w:tmpl w:val="9FAC2E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68F43223"/>
    <w:multiLevelType w:val="multilevel"/>
    <w:tmpl w:val="628E55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79AD3E78"/>
    <w:multiLevelType w:val="multilevel"/>
    <w:tmpl w:val="A5762C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992610657">
    <w:abstractNumId w:val="26"/>
  </w:num>
  <w:num w:numId="2" w16cid:durableId="267470815">
    <w:abstractNumId w:val="13"/>
  </w:num>
  <w:num w:numId="3" w16cid:durableId="989557327">
    <w:abstractNumId w:val="3"/>
  </w:num>
  <w:num w:numId="4" w16cid:durableId="114982745">
    <w:abstractNumId w:val="2"/>
  </w:num>
  <w:num w:numId="5" w16cid:durableId="787898022">
    <w:abstractNumId w:val="18"/>
  </w:num>
  <w:num w:numId="6" w16cid:durableId="752122168">
    <w:abstractNumId w:val="19"/>
  </w:num>
  <w:num w:numId="7" w16cid:durableId="545261949">
    <w:abstractNumId w:val="11"/>
  </w:num>
  <w:num w:numId="8" w16cid:durableId="510610608">
    <w:abstractNumId w:val="10"/>
  </w:num>
  <w:num w:numId="9" w16cid:durableId="1113792299">
    <w:abstractNumId w:val="17"/>
  </w:num>
  <w:num w:numId="10" w16cid:durableId="121114202">
    <w:abstractNumId w:val="29"/>
  </w:num>
  <w:num w:numId="11" w16cid:durableId="1440374967">
    <w:abstractNumId w:val="24"/>
  </w:num>
  <w:num w:numId="12" w16cid:durableId="1462377578">
    <w:abstractNumId w:val="9"/>
  </w:num>
  <w:num w:numId="13" w16cid:durableId="1731923911">
    <w:abstractNumId w:val="21"/>
  </w:num>
  <w:num w:numId="14" w16cid:durableId="1887138523">
    <w:abstractNumId w:val="27"/>
  </w:num>
  <w:num w:numId="15" w16cid:durableId="961037190">
    <w:abstractNumId w:val="1"/>
  </w:num>
  <w:num w:numId="16" w16cid:durableId="1483041996">
    <w:abstractNumId w:val="15"/>
  </w:num>
  <w:num w:numId="17" w16cid:durableId="812064037">
    <w:abstractNumId w:val="12"/>
  </w:num>
  <w:num w:numId="18" w16cid:durableId="819493527">
    <w:abstractNumId w:val="25"/>
  </w:num>
  <w:num w:numId="19" w16cid:durableId="672535036">
    <w:abstractNumId w:val="16"/>
  </w:num>
  <w:num w:numId="20" w16cid:durableId="1960260504">
    <w:abstractNumId w:val="6"/>
  </w:num>
  <w:num w:numId="21" w16cid:durableId="305940202">
    <w:abstractNumId w:val="0"/>
  </w:num>
  <w:num w:numId="22" w16cid:durableId="492333427">
    <w:abstractNumId w:val="20"/>
  </w:num>
  <w:num w:numId="23" w16cid:durableId="607665614">
    <w:abstractNumId w:val="14"/>
  </w:num>
  <w:num w:numId="24" w16cid:durableId="1404372004">
    <w:abstractNumId w:val="22"/>
  </w:num>
  <w:num w:numId="25" w16cid:durableId="123084690">
    <w:abstractNumId w:val="7"/>
  </w:num>
  <w:num w:numId="26" w16cid:durableId="1202522491">
    <w:abstractNumId w:val="28"/>
  </w:num>
  <w:num w:numId="27" w16cid:durableId="386924830">
    <w:abstractNumId w:val="23"/>
  </w:num>
  <w:num w:numId="28" w16cid:durableId="2134901643">
    <w:abstractNumId w:val="4"/>
  </w:num>
  <w:num w:numId="29" w16cid:durableId="954755159">
    <w:abstractNumId w:val="8"/>
  </w:num>
  <w:num w:numId="30" w16cid:durableId="16050705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58F"/>
    <w:rsid w:val="00175D09"/>
    <w:rsid w:val="00244D86"/>
    <w:rsid w:val="002E65E1"/>
    <w:rsid w:val="003B107C"/>
    <w:rsid w:val="003F5DD4"/>
    <w:rsid w:val="00487F2E"/>
    <w:rsid w:val="0058527D"/>
    <w:rsid w:val="00861F51"/>
    <w:rsid w:val="00871364"/>
    <w:rsid w:val="009A058F"/>
    <w:rsid w:val="009C1E1B"/>
    <w:rsid w:val="00AB02AB"/>
    <w:rsid w:val="00B868E1"/>
    <w:rsid w:val="00D74F0C"/>
    <w:rsid w:val="00E66D1E"/>
    <w:rsid w:val="031B7364"/>
    <w:rsid w:val="0E34721E"/>
    <w:rsid w:val="15FCCDF2"/>
    <w:rsid w:val="26465F9C"/>
    <w:rsid w:val="47CE3C5C"/>
    <w:rsid w:val="49E7F2C7"/>
    <w:rsid w:val="4FA49C9F"/>
    <w:rsid w:val="548C4AC9"/>
    <w:rsid w:val="617D4F67"/>
    <w:rsid w:val="6A2B0B05"/>
    <w:rsid w:val="6AEDCF44"/>
    <w:rsid w:val="6D8187AC"/>
    <w:rsid w:val="76254B44"/>
    <w:rsid w:val="7D5BFE9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0DB030"/>
  <w15:chartTrackingRefBased/>
  <w15:docId w15:val="{42C044F3-8AC1-43AA-ABD7-D286D0D865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A058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A058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A058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A058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A058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A058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A058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A058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A058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058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A058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A058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A058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A058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A058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A058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A058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A058F"/>
    <w:rPr>
      <w:rFonts w:eastAsiaTheme="majorEastAsia" w:cstheme="majorBidi"/>
      <w:color w:val="272727" w:themeColor="text1" w:themeTint="D8"/>
    </w:rPr>
  </w:style>
  <w:style w:type="paragraph" w:styleId="Title">
    <w:name w:val="Title"/>
    <w:basedOn w:val="Normal"/>
    <w:next w:val="Normal"/>
    <w:link w:val="TitleChar"/>
    <w:uiPriority w:val="10"/>
    <w:qFormat/>
    <w:rsid w:val="009A058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A058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A058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A058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A058F"/>
    <w:pPr>
      <w:spacing w:before="160"/>
      <w:jc w:val="center"/>
    </w:pPr>
    <w:rPr>
      <w:i/>
      <w:iCs/>
      <w:color w:val="404040" w:themeColor="text1" w:themeTint="BF"/>
    </w:rPr>
  </w:style>
  <w:style w:type="character" w:customStyle="1" w:styleId="QuoteChar">
    <w:name w:val="Quote Char"/>
    <w:basedOn w:val="DefaultParagraphFont"/>
    <w:link w:val="Quote"/>
    <w:uiPriority w:val="29"/>
    <w:rsid w:val="009A058F"/>
    <w:rPr>
      <w:i/>
      <w:iCs/>
      <w:color w:val="404040" w:themeColor="text1" w:themeTint="BF"/>
    </w:rPr>
  </w:style>
  <w:style w:type="paragraph" w:styleId="ListParagraph">
    <w:name w:val="List Paragraph"/>
    <w:basedOn w:val="Normal"/>
    <w:uiPriority w:val="34"/>
    <w:qFormat/>
    <w:rsid w:val="009A058F"/>
    <w:pPr>
      <w:ind w:left="720"/>
      <w:contextualSpacing/>
    </w:pPr>
  </w:style>
  <w:style w:type="character" w:styleId="IntenseEmphasis">
    <w:name w:val="Intense Emphasis"/>
    <w:basedOn w:val="DefaultParagraphFont"/>
    <w:uiPriority w:val="21"/>
    <w:qFormat/>
    <w:rsid w:val="009A058F"/>
    <w:rPr>
      <w:i/>
      <w:iCs/>
      <w:color w:val="0F4761" w:themeColor="accent1" w:themeShade="BF"/>
    </w:rPr>
  </w:style>
  <w:style w:type="paragraph" w:styleId="IntenseQuote">
    <w:name w:val="Intense Quote"/>
    <w:basedOn w:val="Normal"/>
    <w:next w:val="Normal"/>
    <w:link w:val="IntenseQuoteChar"/>
    <w:uiPriority w:val="30"/>
    <w:qFormat/>
    <w:rsid w:val="009A058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A058F"/>
    <w:rPr>
      <w:i/>
      <w:iCs/>
      <w:color w:val="0F4761" w:themeColor="accent1" w:themeShade="BF"/>
    </w:rPr>
  </w:style>
  <w:style w:type="character" w:styleId="IntenseReference">
    <w:name w:val="Intense Reference"/>
    <w:basedOn w:val="DefaultParagraphFont"/>
    <w:uiPriority w:val="32"/>
    <w:qFormat/>
    <w:rsid w:val="009A058F"/>
    <w:rPr>
      <w:b/>
      <w:bCs/>
      <w:smallCaps/>
      <w:color w:val="0F4761" w:themeColor="accent1" w:themeShade="BF"/>
      <w:spacing w:val="5"/>
    </w:rPr>
  </w:style>
  <w:style w:type="character" w:styleId="Hyperlink">
    <w:name w:val="Hyperlink"/>
    <w:basedOn w:val="DefaultParagraphFont"/>
    <w:uiPriority w:val="99"/>
    <w:unhideWhenUsed/>
    <w:rsid w:val="009A058F"/>
    <w:rPr>
      <w:color w:val="467886" w:themeColor="hyperlink"/>
      <w:u w:val="single"/>
    </w:rPr>
  </w:style>
  <w:style w:type="character" w:styleId="UnresolvedMention">
    <w:name w:val="Unresolved Mention"/>
    <w:basedOn w:val="DefaultParagraphFont"/>
    <w:uiPriority w:val="99"/>
    <w:semiHidden/>
    <w:unhideWhenUsed/>
    <w:rsid w:val="009A058F"/>
    <w:rPr>
      <w:color w:val="605E5C"/>
      <w:shd w:val="clear" w:color="auto" w:fill="E1DFDD"/>
    </w:rPr>
  </w:style>
  <w:style w:type="table" w:styleId="TableGrid">
    <w:name w:val="Table Grid"/>
    <w:basedOn w:val="TableNormal"/>
    <w:uiPriority w:val="39"/>
    <w:rsid w:val="0087136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0541067">
      <w:bodyDiv w:val="1"/>
      <w:marLeft w:val="0"/>
      <w:marRight w:val="0"/>
      <w:marTop w:val="0"/>
      <w:marBottom w:val="0"/>
      <w:divBdr>
        <w:top w:val="none" w:sz="0" w:space="0" w:color="auto"/>
        <w:left w:val="none" w:sz="0" w:space="0" w:color="auto"/>
        <w:bottom w:val="none" w:sz="0" w:space="0" w:color="auto"/>
        <w:right w:val="none" w:sz="0" w:space="0" w:color="auto"/>
      </w:divBdr>
    </w:div>
    <w:div w:id="1122574196">
      <w:bodyDiv w:val="1"/>
      <w:marLeft w:val="0"/>
      <w:marRight w:val="0"/>
      <w:marTop w:val="0"/>
      <w:marBottom w:val="0"/>
      <w:divBdr>
        <w:top w:val="none" w:sz="0" w:space="0" w:color="auto"/>
        <w:left w:val="none" w:sz="0" w:space="0" w:color="auto"/>
        <w:bottom w:val="none" w:sz="0" w:space="0" w:color="auto"/>
        <w:right w:val="none" w:sz="0" w:space="0" w:color="auto"/>
      </w:divBdr>
    </w:div>
    <w:div w:id="12288013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rpnoveloffice.in/" TargetMode="Externa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TaxCatchAll xmlns="38b211dd-f411-4cc2-96d0-71b9191326a8" xsi:nil="true"/>
    <lcf76f155ced4ddcb4097134ff3c332f xmlns="9e168002-34a9-49a9-ba48-fb93e0b61ad9">
      <Terms xmlns="http://schemas.microsoft.com/office/infopath/2007/PartnerControls"/>
    </lcf76f155ced4ddcb4097134ff3c332f>
    <_Flow_SignoffStatus xmlns="9e168002-34a9-49a9-ba48-fb93e0b61ad9"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EA3D26FCA2CC604899380A692F143A02" ma:contentTypeVersion="20" ma:contentTypeDescription="Create a new document." ma:contentTypeScope="" ma:versionID="dac6080cae2bdce900625d219c957339">
  <xsd:schema xmlns:xsd="http://www.w3.org/2001/XMLSchema" xmlns:xs="http://www.w3.org/2001/XMLSchema" xmlns:p="http://schemas.microsoft.com/office/2006/metadata/properties" xmlns:ns2="9e168002-34a9-49a9-ba48-fb93e0b61ad9" xmlns:ns3="38b211dd-f411-4cc2-96d0-71b9191326a8" targetNamespace="http://schemas.microsoft.com/office/2006/metadata/properties" ma:root="true" ma:fieldsID="c2a6746135438ae72a7784226241912e" ns2:_="" ns3:_="">
    <xsd:import namespace="9e168002-34a9-49a9-ba48-fb93e0b61ad9"/>
    <xsd:import namespace="38b211dd-f411-4cc2-96d0-71b9191326a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GenerationTime" minOccurs="0"/>
                <xsd:element ref="ns2:MediaServiceEventHashCode" minOccurs="0"/>
                <xsd:element ref="ns2:MediaLengthInSeconds" minOccurs="0"/>
                <xsd:element ref="ns2:MediaServiceOCR" minOccurs="0"/>
                <xsd:element ref="ns2:MediaServiceDateTaken" minOccurs="0"/>
                <xsd:element ref="ns3:SharedWithUsers" minOccurs="0"/>
                <xsd:element ref="ns3:SharedWithDetails" minOccurs="0"/>
                <xsd:element ref="ns2:MediaServiceLocation" minOccurs="0"/>
                <xsd:element ref="ns2:lcf76f155ced4ddcb4097134ff3c332f" minOccurs="0"/>
                <xsd:element ref="ns3:TaxCatchAll" minOccurs="0"/>
                <xsd:element ref="ns2:_Flow_SignoffStatus" minOccurs="0"/>
                <xsd:element ref="ns2:MediaServiceObjectDetectorVersions" minOccurs="0"/>
                <xsd:element ref="ns2:MediaServiceSearchProperties" minOccurs="0"/>
                <xsd:element ref="ns2:MediaServiceBilling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e168002-34a9-49a9-ba48-fb93e0b61a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LengthInSeconds" ma:index="15"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DateTaken" ma:index="17" nillable="true" ma:displayName="MediaServiceDateTaken" ma:hidden="true" ma:internalName="MediaServiceDateTaken" ma:readOnly="true">
      <xsd:simpleType>
        <xsd:restriction base="dms:Text"/>
      </xsd:simpleType>
    </xsd:element>
    <xsd:element name="MediaServiceLocation" ma:index="20" nillable="true" ma:displayName="Location" ma:internalName="MediaServiceLocation" ma:readOnly="true">
      <xsd:simpleType>
        <xsd:restriction base="dms:Text"/>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74b7bdd-b5c6-431b-9e9c-b789ebf20ce6" ma:termSetId="09814cd3-568e-fe90-9814-8d621ff8fb84" ma:anchorId="fba54fb3-c3e1-fe81-a776-ca4b69148c4d" ma:open="true" ma:isKeyword="false">
      <xsd:complexType>
        <xsd:sequence>
          <xsd:element ref="pc:Terms" minOccurs="0" maxOccurs="1"/>
        </xsd:sequence>
      </xsd:complexType>
    </xsd:element>
    <xsd:element name="_Flow_SignoffStatus" ma:index="24" nillable="true" ma:displayName="Sign-off status" ma:internalName="Sign_x002d_off_x0020_status">
      <xsd:simpleType>
        <xsd:restriction base="dms:Text"/>
      </xsd:simple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element name="MediaServiceBillingMetadata" ma:index="27" nillable="true" ma:displayName="MediaServiceBillingMetadata" ma:hidden="true" ma:internalName="MediaServiceBilling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38b211dd-f411-4cc2-96d0-71b9191326a8" elementFormDefault="qualified">
    <xsd:import namespace="http://schemas.microsoft.com/office/2006/documentManagement/types"/>
    <xsd:import namespace="http://schemas.microsoft.com/office/infopath/2007/PartnerControls"/>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c5887adf-6c2f-4071-8c93-537c94836bb0}" ma:internalName="TaxCatchAll" ma:showField="CatchAllData" ma:web="38b211dd-f411-4cc2-96d0-71b9191326a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0986548C-858C-4D99-8CD2-035675B5AD31}">
  <ds:schemaRefs>
    <ds:schemaRef ds:uri="http://schemas.microsoft.com/office/2006/metadata/properties"/>
    <ds:schemaRef ds:uri="http://schemas.microsoft.com/office/infopath/2007/PartnerControls"/>
    <ds:schemaRef ds:uri="38b211dd-f411-4cc2-96d0-71b9191326a8"/>
    <ds:schemaRef ds:uri="9e168002-34a9-49a9-ba48-fb93e0b61ad9"/>
  </ds:schemaRefs>
</ds:datastoreItem>
</file>

<file path=customXml/itemProps2.xml><?xml version="1.0" encoding="utf-8"?>
<ds:datastoreItem xmlns:ds="http://schemas.openxmlformats.org/officeDocument/2006/customXml" ds:itemID="{8FD3B6A4-D1D1-40D9-8D51-F19F1E52E37E}">
  <ds:schemaRefs>
    <ds:schemaRef ds:uri="http://schemas.microsoft.com/sharepoint/v3/contenttype/forms"/>
  </ds:schemaRefs>
</ds:datastoreItem>
</file>

<file path=customXml/itemProps3.xml><?xml version="1.0" encoding="utf-8"?>
<ds:datastoreItem xmlns:ds="http://schemas.openxmlformats.org/officeDocument/2006/customXml" ds:itemID="{58D969C3-E27C-47DE-8683-D2402514F12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e168002-34a9-49a9-ba48-fb93e0b61ad9"/>
    <ds:schemaRef ds:uri="38b211dd-f411-4cc2-96d0-71b9191326a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139</TotalTime>
  <Pages>1</Pages>
  <Words>1666</Words>
  <Characters>9498</Characters>
  <Application>Microsoft Office Word</Application>
  <DocSecurity>4</DocSecurity>
  <Lines>79</Lines>
  <Paragraphs>22</Paragraphs>
  <ScaleCrop>false</ScaleCrop>
  <Company/>
  <LinksUpToDate>false</LinksUpToDate>
  <CharactersWithSpaces>11142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Shivli Doneria</dc:creator>
  <cp:keywords/>
  <dc:description/>
  <cp:lastModifiedBy>Shivli Doneria</cp:lastModifiedBy>
  <cp:revision>5</cp:revision>
  <dcterms:created xsi:type="dcterms:W3CDTF">2025-07-03T22:48:00Z</dcterms:created>
  <dcterms:modified xsi:type="dcterms:W3CDTF">2025-07-07T09:50:00Z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0x010100EA3D26FCA2CC604899380A692F143A02</vt:lpwstr>
  </property>
  <property fmtid="{D5CDD505-2E9C-101B-9397-08002B2CF9AE}" pid="3" name="MediaServiceImageTags">
    <vt:lpwstr/>
  </property>
</Properties>
</file>