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4789170</wp:posOffset>
            </wp:positionH>
            <wp:positionV relativeFrom="margin">
              <wp:posOffset>1442720</wp:posOffset>
            </wp:positionV>
            <wp:extent cx="1410335" cy="1718945"/>
            <wp:effectExtent b="0" l="0" r="0" t="0"/>
            <wp:wrapSquare wrapText="bothSides" distB="0" distT="0" distL="114300" distR="11430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71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           :Balakrishnan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 Name</w:t>
        <w:tab/>
        <w:t xml:space="preserve">           :Anbu  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  <w:tab/>
        <w:tab/>
        <w:t xml:space="preserve">           :balakrishnan3377@gmail.com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8.00000000000006" w:lineRule="auto"/>
        <w:ind w:left="0" w:right="5683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</w:t>
        <w:tab/>
        <w:t xml:space="preserve">           :8012706024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86"/>
          <w:tab w:val="right" w:pos="4103"/>
        </w:tabs>
        <w:spacing w:after="0" w:before="57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Date of Birth              :09.06.2000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1"/>
          <w:tab w:val="left" w:pos="3021"/>
        </w:tabs>
        <w:spacing w:after="0" w:before="42" w:line="273" w:lineRule="auto"/>
        <w:ind w:left="0" w:right="486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Nationality                 :Indian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1"/>
          <w:tab w:val="left" w:pos="3021"/>
        </w:tabs>
        <w:spacing w:after="0" w:before="42" w:line="273" w:lineRule="auto"/>
        <w:ind w:left="0" w:right="486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Marital status             :Single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1"/>
          <w:tab w:val="left" w:pos="3026"/>
        </w:tabs>
        <w:spacing w:after="0" w:before="42" w:line="273" w:lineRule="auto"/>
        <w:ind w:left="0" w:right="3266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  :English and Tamil.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1"/>
          <w:tab w:val="left" w:pos="3026"/>
        </w:tabs>
        <w:spacing w:after="0" w:before="0" w:line="29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pos="6148"/>
        </w:tabs>
        <w:ind w:left="0" w:firstLine="0"/>
        <w:rPr>
          <w:rFonts w:ascii="Times" w:cs="Times" w:eastAsia="Times" w:hAnsi="Times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color w:val="000009"/>
          <w:sz w:val="28"/>
          <w:szCs w:val="28"/>
          <w:u w:val="singl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2245"/>
        <w:gridCol w:w="2126"/>
        <w:gridCol w:w="167"/>
        <w:gridCol w:w="1113"/>
        <w:gridCol w:w="1418"/>
        <w:tblGridChange w:id="0">
          <w:tblGrid>
            <w:gridCol w:w="1711"/>
            <w:gridCol w:w="2245"/>
            <w:gridCol w:w="2126"/>
            <w:gridCol w:w="167"/>
            <w:gridCol w:w="1113"/>
            <w:gridCol w:w="1418"/>
          </w:tblGrid>
        </w:tblGridChange>
      </w:tblGrid>
      <w:tr>
        <w:trPr>
          <w:trHeight w:val="1020" w:hRule="atLeast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spacing w:before="240" w:lineRule="auto"/>
              <w:ind w:firstLine="11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spacing w:before="240" w:lineRule="auto"/>
              <w:ind w:firstLine="11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spacing w:before="240" w:lineRule="auto"/>
              <w:ind w:firstLine="11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Board/ University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spacing w:before="240" w:lineRule="auto"/>
              <w:ind w:firstLine="11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Style w:val="Heading1"/>
              <w:spacing w:before="240" w:lineRule="auto"/>
              <w:ind w:left="0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spacing w:before="240" w:lineRule="auto"/>
              <w:ind w:firstLine="11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% secured</w:t>
            </w:r>
          </w:p>
        </w:tc>
      </w:tr>
      <w:tr>
        <w:trPr>
          <w:trHeight w:val="1025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5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(Information Technology)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30" w:right="62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Sona College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73" w:lineRule="auto"/>
              <w:ind w:left="425" w:right="60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" w:cs="Times" w:eastAsia="Times" w:hAnsi="Times"/>
                <w:color w:val="000009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2021(pursing)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7.4(CGPA)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5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Kongu Matric Hr. Sec.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78.00000000000006" w:lineRule="auto"/>
              <w:ind w:left="135" w:right="0" w:firstLine="55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86.4%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125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1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Sri vinayagavidhyalaya matric Hr. Sec.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78.00000000000006" w:lineRule="auto"/>
              <w:ind w:left="135" w:right="0" w:firstLine="55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126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2" w:line="240" w:lineRule="auto"/>
              <w:ind w:left="12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95.4%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b w:val="1"/>
          <w:color w:val="000009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b w:val="1"/>
          <w:color w:val="00000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" w:cs="Times" w:eastAsia="Times" w:hAnsi="Times"/>
          <w:color w:val="00000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Project Title</w:t>
        <w:tab/>
        <w:tab/>
        <w:t xml:space="preserve">:</w:t>
      </w:r>
      <w:r w:rsidDel="00000000" w:rsidR="00000000" w:rsidRPr="00000000">
        <w:rPr>
          <w:rFonts w:ascii="Times" w:cs="Times" w:eastAsia="Times" w:hAnsi="Times"/>
          <w:color w:val="000009"/>
          <w:rtl w:val="0"/>
        </w:rPr>
        <w:t xml:space="preserve"> </w:t>
        <w:tab/>
        <w:tab/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Aware of Expiry Products.</w:t>
      </w:r>
    </w:p>
    <w:p w:rsidR="00000000" w:rsidDel="00000000" w:rsidP="00000000" w:rsidRDefault="00000000" w:rsidRPr="00000000" w14:paraId="00000037">
      <w:pPr>
        <w:jc w:val="both"/>
        <w:rPr>
          <w:rFonts w:ascii="Times" w:cs="Times" w:eastAsia="Times" w:hAnsi="Times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hanging="2160"/>
        <w:jc w:val="both"/>
        <w:rPr>
          <w:rFonts w:ascii="Times" w:cs="Times" w:eastAsia="Times" w:hAnsi="Times"/>
          <w:b w:val="1"/>
          <w:color w:val="00000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Project Description</w:t>
        <w:tab/>
        <w:t xml:space="preserve">:</w:t>
        <w:tab/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To develop an application that notifys a message that</w:t>
      </w:r>
      <w:r w:rsidDel="00000000" w:rsidR="00000000" w:rsidRPr="00000000">
        <w:rPr>
          <w:rFonts w:ascii="Times" w:cs="Times" w:eastAsia="Times" w:hAnsi="Times"/>
          <w:b w:val="1"/>
          <w:color w:val="000009"/>
          <w:sz w:val="24"/>
          <w:szCs w:val="24"/>
          <w:rtl w:val="0"/>
        </w:rPr>
        <w:t xml:space="preserve"> “your</w:t>
      </w:r>
    </w:p>
    <w:p w:rsidR="00000000" w:rsidDel="00000000" w:rsidP="00000000" w:rsidRDefault="00000000" w:rsidRPr="00000000" w14:paraId="00000039">
      <w:pPr>
        <w:ind w:left="2160" w:hanging="2160"/>
        <w:jc w:val="both"/>
        <w:rPr>
          <w:rFonts w:ascii="Times" w:cs="Times" w:eastAsia="Times" w:hAnsi="Times"/>
          <w:color w:val="00000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                                   </w:t>
      </w:r>
      <w:r w:rsidDel="00000000" w:rsidR="00000000" w:rsidRPr="00000000">
        <w:rPr>
          <w:rFonts w:ascii="Times" w:cs="Times" w:eastAsia="Times" w:hAnsi="Times"/>
          <w:b w:val="1"/>
          <w:color w:val="000009"/>
          <w:sz w:val="24"/>
          <w:szCs w:val="24"/>
          <w:rtl w:val="0"/>
        </w:rPr>
        <w:t xml:space="preserve">           product has expired. Don’t use that”. </w:t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This application was        </w:t>
      </w:r>
    </w:p>
    <w:p w:rsidR="00000000" w:rsidDel="00000000" w:rsidP="00000000" w:rsidRDefault="00000000" w:rsidRPr="00000000" w14:paraId="0000003A">
      <w:pPr>
        <w:ind w:left="2160" w:hanging="2160"/>
        <w:jc w:val="both"/>
        <w:rPr>
          <w:rFonts w:ascii="Times" w:cs="Times" w:eastAsia="Times" w:hAnsi="Times"/>
          <w:color w:val="00000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            developed by using Image processing and Android studio.</w:t>
      </w:r>
    </w:p>
    <w:p w:rsidR="00000000" w:rsidDel="00000000" w:rsidP="00000000" w:rsidRDefault="00000000" w:rsidRPr="00000000" w14:paraId="0000003B">
      <w:pPr>
        <w:ind w:left="2160" w:hanging="21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b w:val="1"/>
          <w:color w:val="00000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" w:cs="Times" w:eastAsia="Times" w:hAnsi="Times"/>
          <w:color w:val="000009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Project Title           </w:t>
        <w:tab/>
        <w:t xml:space="preserve">:</w:t>
      </w:r>
      <w:r w:rsidDel="00000000" w:rsidR="00000000" w:rsidRPr="00000000">
        <w:rPr>
          <w:rFonts w:ascii="Times" w:cs="Times" w:eastAsia="Times" w:hAnsi="Times"/>
          <w:color w:val="000009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Customized online retail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" w:cs="Times" w:eastAsia="Times" w:hAnsi="Times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hanging="2160"/>
        <w:jc w:val="both"/>
        <w:rPr>
          <w:rFonts w:ascii="Times" w:cs="Times" w:eastAsia="Times" w:hAnsi="Times"/>
          <w:color w:val="00000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9"/>
          <w:rtl w:val="0"/>
        </w:rPr>
        <w:t xml:space="preserve">Project Description</w:t>
        <w:tab/>
        <w:t xml:space="preserve">:</w:t>
        <w:tab/>
        <w:t xml:space="preserve">   </w:t>
      </w:r>
      <w:r w:rsidDel="00000000" w:rsidR="00000000" w:rsidRPr="00000000">
        <w:rPr>
          <w:rFonts w:ascii="Times" w:cs="Times" w:eastAsia="Times" w:hAnsi="Times"/>
          <w:color w:val="000009"/>
          <w:sz w:val="24"/>
          <w:szCs w:val="24"/>
          <w:rtl w:val="0"/>
        </w:rPr>
        <w:t xml:space="preserve">To develop an application in which you can sell or buy a product </w:t>
        <w:tab/>
        <w:t xml:space="preserve">which you want,which was developed by using Android studio.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144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0" w:right="123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144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288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288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288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Java(Basics)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288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1440" w:right="123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Software: Microsoft word,powerpoint,Excel. </w:t>
      </w:r>
    </w:p>
    <w:p w:rsidR="00000000" w:rsidDel="00000000" w:rsidP="00000000" w:rsidRDefault="00000000" w:rsidRPr="00000000" w14:paraId="00000049">
      <w:pPr>
        <w:pStyle w:val="Heading1"/>
        <w:spacing w:after="240" w:lineRule="auto"/>
        <w:ind w:left="0" w:firstLine="0"/>
        <w:rPr>
          <w:rFonts w:ascii="Times" w:cs="Times" w:eastAsia="Times" w:hAnsi="Times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color w:val="000009"/>
          <w:sz w:val="28"/>
          <w:szCs w:val="28"/>
          <w:u w:val="single"/>
          <w:rtl w:val="0"/>
        </w:rPr>
        <w:t xml:space="preserve">Co-Curricular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Participated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 Competition Conducted By Kumaraguru College of Technology,Coimbatore.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Participated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“Error Recovery”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 Competition conducted by Coimbatore Institute of Technology,Coimbatore.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1440" w:right="123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“Database Management Systems”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(DBMS),Exam Conducted by     National programme on Technology Enhanced Learning(NPTEL) and scored 66% with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 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1440" w:right="123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“Programming and Data Structures in C”,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 Conducted by     National programme on Technology Enhanced Learning(NPTEL) and scored 52%.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316" w:lineRule="auto"/>
        <w:ind w:left="0" w:right="123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8"/>
          <w:szCs w:val="28"/>
          <w:u w:val="single"/>
          <w:shd w:fill="auto" w:val="clear"/>
          <w:vertAlign w:val="baseline"/>
          <w:rtl w:val="0"/>
        </w:rPr>
        <w:t xml:space="preserve">Extra-Curricular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Organized various Inter and Intra level Symposiums for the Department of Information technology at Sona college of Technology(SCT),Salem.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hanging="36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Sucessfully completed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Advanced Cpp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 test organized at Sona college of Technology offered by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Spoken Tutorial Project, IIT Bombay.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75"/>
          <w:tab w:val="left" w:pos="576"/>
        </w:tabs>
        <w:spacing w:before="87" w:line="261" w:lineRule="auto"/>
        <w:ind w:right="89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575"/>
          <w:tab w:val="left" w:pos="576"/>
        </w:tabs>
        <w:spacing w:before="87" w:line="261" w:lineRule="auto"/>
        <w:ind w:right="89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75"/>
          <w:tab w:val="left" w:pos="576"/>
        </w:tabs>
        <w:spacing w:before="87" w:line="261" w:lineRule="auto"/>
        <w:ind w:right="896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40" w:lineRule="auto"/>
        <w:ind w:left="0" w:firstLine="0"/>
        <w:rPr>
          <w:rFonts w:ascii="Times" w:cs="Times" w:eastAsia="Times" w:hAnsi="Times"/>
          <w:color w:val="000009"/>
        </w:rPr>
      </w:pPr>
      <w:r w:rsidDel="00000000" w:rsidR="00000000" w:rsidRPr="00000000">
        <w:rPr>
          <w:rFonts w:ascii="Times" w:cs="Times" w:eastAsia="Times" w:hAnsi="Times"/>
          <w:color w:val="000009"/>
          <w:sz w:val="28"/>
          <w:szCs w:val="28"/>
          <w:u w:val="single"/>
          <w:rtl w:val="0"/>
        </w:rPr>
        <w:t xml:space="preserve">Internship</w:t>
      </w:r>
      <w:r w:rsidDel="00000000" w:rsidR="00000000" w:rsidRPr="00000000">
        <w:rPr>
          <w:rFonts w:ascii="Times" w:cs="Times" w:eastAsia="Times" w:hAnsi="Times"/>
          <w:color w:val="000009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Undergone Three months Internship on Artificial Intelligence in Python at Smartbridge &amp;  developed the project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“AI Enabled weed recognition system.”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1440" w:right="896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75"/>
          <w:tab w:val="left" w:pos="576"/>
        </w:tabs>
        <w:spacing w:before="87" w:line="261" w:lineRule="auto"/>
        <w:ind w:right="896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Interpersonal 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1" w:line="259" w:lineRule="auto"/>
        <w:ind w:left="69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12" w:line="25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" w:before="112" w:line="25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1" w:before="112" w:line="25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Punctuality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5"/>
          <w:tab w:val="left" w:pos="576"/>
        </w:tabs>
        <w:spacing w:after="0" w:before="87" w:line="261" w:lineRule="auto"/>
        <w:ind w:left="575" w:right="896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information above are true and correct to my knowledge and belief.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11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11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Your’s truly,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11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11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11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43"/>
        </w:tabs>
        <w:spacing w:after="0" w:before="9" w:line="240" w:lineRule="auto"/>
        <w:ind w:left="767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Balakrishnan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4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Noto Sans Symbol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670" w:hanging="360"/>
      </w:pPr>
      <w:rPr/>
    </w:lvl>
    <w:lvl w:ilvl="1">
      <w:start w:val="1"/>
      <w:numFmt w:val="lowerLetter"/>
      <w:lvlText w:val="%2."/>
      <w:lvlJc w:val="left"/>
      <w:pPr>
        <w:ind w:left="8390" w:hanging="360"/>
      </w:pPr>
      <w:rPr/>
    </w:lvl>
    <w:lvl w:ilvl="2">
      <w:start w:val="1"/>
      <w:numFmt w:val="lowerRoman"/>
      <w:lvlText w:val="%3."/>
      <w:lvlJc w:val="right"/>
      <w:pPr>
        <w:ind w:left="9110" w:hanging="180"/>
      </w:pPr>
      <w:rPr/>
    </w:lvl>
    <w:lvl w:ilvl="3">
      <w:start w:val="1"/>
      <w:numFmt w:val="decimal"/>
      <w:lvlText w:val="%4."/>
      <w:lvlJc w:val="left"/>
      <w:pPr>
        <w:ind w:left="9830" w:hanging="360"/>
      </w:pPr>
      <w:rPr/>
    </w:lvl>
    <w:lvl w:ilvl="4">
      <w:start w:val="1"/>
      <w:numFmt w:val="lowerLetter"/>
      <w:lvlText w:val="%5."/>
      <w:lvlJc w:val="left"/>
      <w:pPr>
        <w:ind w:left="10550" w:hanging="360"/>
      </w:pPr>
      <w:rPr/>
    </w:lvl>
    <w:lvl w:ilvl="5">
      <w:start w:val="1"/>
      <w:numFmt w:val="lowerRoman"/>
      <w:lvlText w:val="%6."/>
      <w:lvlJc w:val="right"/>
      <w:pPr>
        <w:ind w:left="11270" w:hanging="180"/>
      </w:pPr>
      <w:rPr/>
    </w:lvl>
    <w:lvl w:ilvl="6">
      <w:start w:val="1"/>
      <w:numFmt w:val="decimal"/>
      <w:lvlText w:val="%7."/>
      <w:lvlJc w:val="left"/>
      <w:pPr>
        <w:ind w:left="11990" w:hanging="360"/>
      </w:pPr>
      <w:rPr/>
    </w:lvl>
    <w:lvl w:ilvl="7">
      <w:start w:val="1"/>
      <w:numFmt w:val="lowerLetter"/>
      <w:lvlText w:val="%8."/>
      <w:lvlJc w:val="left"/>
      <w:pPr>
        <w:ind w:left="12710" w:hanging="360"/>
      </w:pPr>
      <w:rPr/>
    </w:lvl>
    <w:lvl w:ilvl="8">
      <w:start w:val="1"/>
      <w:numFmt w:val="lowerRoman"/>
      <w:lvlText w:val="%9."/>
      <w:lvlJc w:val="right"/>
      <w:pPr>
        <w:ind w:left="1343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BD48AB"/>
    <w:rPr>
      <w:rFonts w:ascii="Carlito" w:cs="Carlito" w:eastAsia="Carlito" w:hAnsi="Carlito"/>
    </w:rPr>
  </w:style>
  <w:style w:type="paragraph" w:styleId="Heading1">
    <w:name w:val="heading 1"/>
    <w:basedOn w:val="Normal"/>
    <w:uiPriority w:val="1"/>
    <w:qFormat w:val="1"/>
    <w:rsid w:val="00BD48AB"/>
    <w:pPr>
      <w:ind w:left="11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BD48AB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BD48AB"/>
    <w:pPr>
      <w:spacing w:before="112"/>
      <w:ind w:left="576" w:hanging="451"/>
    </w:pPr>
  </w:style>
  <w:style w:type="paragraph" w:styleId="TableParagraph" w:customStyle="1">
    <w:name w:val="Table Paragraph"/>
    <w:basedOn w:val="Normal"/>
    <w:uiPriority w:val="1"/>
    <w:qFormat w:val="1"/>
    <w:rsid w:val="00BD48AB"/>
    <w:pPr>
      <w:spacing w:before="161"/>
    </w:pPr>
  </w:style>
  <w:style w:type="paragraph" w:styleId="Header">
    <w:name w:val="header"/>
    <w:basedOn w:val="Normal"/>
    <w:link w:val="HeaderChar"/>
    <w:uiPriority w:val="99"/>
    <w:rsid w:val="00BD48A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D48AB"/>
    <w:rPr>
      <w:rFonts w:ascii="Carlito" w:cs="Carlito" w:eastAsia="Carlito" w:hAnsi="Carlito"/>
    </w:rPr>
  </w:style>
  <w:style w:type="paragraph" w:styleId="Footer">
    <w:name w:val="footer"/>
    <w:basedOn w:val="Normal"/>
    <w:link w:val="FooterChar"/>
    <w:uiPriority w:val="99"/>
    <w:rsid w:val="00BD48A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D48AB"/>
    <w:rPr>
      <w:rFonts w:ascii="Carlito" w:cs="Carlito" w:eastAsia="Carlito" w:hAnsi="Carlito"/>
    </w:rPr>
  </w:style>
  <w:style w:type="character" w:styleId="BodyTextChar" w:customStyle="1">
    <w:name w:val="Body Text Char"/>
    <w:basedOn w:val="DefaultParagraphFont"/>
    <w:link w:val="BodyText"/>
    <w:uiPriority w:val="1"/>
    <w:rsid w:val="00BD48AB"/>
    <w:rPr>
      <w:rFonts w:ascii="Carlito" w:cs="Carlito" w:eastAsia="Carlito" w:hAnsi="Carli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48A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BD48AB"/>
    <w:rPr>
      <w:rFonts w:ascii="Tahoma" w:cs="Tahoma" w:eastAsia="Carlito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D4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48A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D48AB"/>
    <w:rPr>
      <w:rFonts w:ascii="Carlito" w:cs="Carlito" w:eastAsia="Carlito" w:hAnsi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D48A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rsid w:val="00BD48AB"/>
    <w:rPr>
      <w:rFonts w:ascii="Carlito" w:cs="Carlito" w:eastAsia="Carlito" w:hAnsi="Carlito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3452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 w:val="1"/>
    <w:rsid w:val="00D415F0"/>
    <w:pPr>
      <w:numPr>
        <w:numId w:val="26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o7dAyURpIR6BzuPqnGDeHEQ+og==">AMUW2mVMllgeCaELS+mAhhWCsfaFFQmE+F/7I4q2qmjCDG4TNXGqgrXKla500s+HK3g/8j8bHzStG4CbpKJRZ+mozhfO6Q5PZLNJCB8OExHgABjqOfP/XfTU4kXoLsF2viTcFyC35+a2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2021-01-02T05:58:00Z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2020-05-09T00:00:00Z</vt:filetime>
  </property>
</Properties>
</file>