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1F7E5" w14:textId="77777777" w:rsidR="009C2889" w:rsidRDefault="00000000">
      <w:pPr>
        <w:spacing w:before="1440" w:after="240"/>
        <w:jc w:val="center"/>
      </w:pPr>
      <w:r>
        <w:rPr>
          <w:b/>
          <w:bCs/>
          <w:color w:val="1F4E78"/>
          <w:sz w:val="40"/>
          <w:szCs w:val="40"/>
        </w:rPr>
        <w:t>Customer Purchase Data</w:t>
      </w:r>
    </w:p>
    <w:p w14:paraId="1ED084DC" w14:textId="77777777" w:rsidR="009B46F2" w:rsidRDefault="00000000" w:rsidP="009B46F2">
      <w:pPr>
        <w:spacing w:after="1200"/>
        <w:jc w:val="center"/>
      </w:pPr>
      <w:r>
        <w:rPr>
          <w:color w:val="2E75B5"/>
          <w:sz w:val="32"/>
          <w:szCs w:val="32"/>
        </w:rPr>
        <w:t>Data Cleaning &amp; Exploratory Data Analysis</w:t>
      </w:r>
    </w:p>
    <w:p w14:paraId="0CC99BE5" w14:textId="0A58F54B" w:rsidR="009C2889" w:rsidRDefault="009B46F2" w:rsidP="009B46F2">
      <w:pPr>
        <w:spacing w:after="1200"/>
        <w:jc w:val="center"/>
      </w:pPr>
      <w:r>
        <w:rPr>
          <w:sz w:val="28"/>
          <w:szCs w:val="28"/>
        </w:rPr>
        <w:t>(</w:t>
      </w:r>
      <w:r w:rsidR="00000000">
        <w:rPr>
          <w:sz w:val="28"/>
          <w:szCs w:val="28"/>
        </w:rPr>
        <w:t>Project Documentation</w:t>
      </w:r>
      <w:r>
        <w:rPr>
          <w:sz w:val="28"/>
          <w:szCs w:val="28"/>
        </w:rPr>
        <w:t>)</w:t>
      </w:r>
    </w:p>
    <w:p w14:paraId="2D6E4907" w14:textId="77777777" w:rsidR="009C2889" w:rsidRDefault="00000000">
      <w:pPr>
        <w:pStyle w:val="Heading1"/>
      </w:pPr>
      <w:r>
        <w:t>Executive Summary</w:t>
      </w:r>
    </w:p>
    <w:p w14:paraId="7AF46B27" w14:textId="77777777" w:rsidR="009C2889" w:rsidRDefault="00000000">
      <w:pPr>
        <w:spacing w:after="180"/>
      </w:pPr>
      <w:r>
        <w:t>This document presents a comprehensive analysis of customer purchase data, focusing on data quality improvement and exploratory insights. The project involved cleaning a dataset of 210 customer transactions with 11 attributes, addressing data quality issues including missing values (15% across multiple columns), duplicate records, and inconsistent formatting.</w:t>
      </w:r>
    </w:p>
    <w:p w14:paraId="0DBFC0AA" w14:textId="1F39283D" w:rsidR="009C2889" w:rsidRDefault="00000000">
      <w:pPr>
        <w:spacing w:after="360"/>
      </w:pPr>
      <w:r>
        <w:t xml:space="preserve">After thorough data preprocessing, the cleaned dataset of 200 records revealed valuable insights about customer </w:t>
      </w:r>
      <w:r w:rsidR="009B46F2">
        <w:t>behaviour</w:t>
      </w:r>
      <w:r>
        <w:t>, purchase patterns, and satisfaction levels across different product categories and demographic segments.</w:t>
      </w:r>
    </w:p>
    <w:p w14:paraId="104EF93A" w14:textId="77777777" w:rsidR="009C2889" w:rsidRDefault="00000000">
      <w:pPr>
        <w:pStyle w:val="Heading1"/>
      </w:pPr>
      <w:r>
        <w:t>1. Project Overview</w:t>
      </w:r>
    </w:p>
    <w:p w14:paraId="40BBD3C7" w14:textId="77777777" w:rsidR="009C2889" w:rsidRDefault="00000000">
      <w:pPr>
        <w:pStyle w:val="Heading2"/>
      </w:pPr>
      <w:r>
        <w:t>1.1 Dataset Description</w:t>
      </w:r>
    </w:p>
    <w:p w14:paraId="00B84B7E" w14:textId="77777777" w:rsidR="009C2889" w:rsidRDefault="00000000">
      <w:pPr>
        <w:spacing w:after="120"/>
      </w:pPr>
      <w:r>
        <w:t>The dataset contains customer purchase records with the following characteristics:</w:t>
      </w:r>
    </w:p>
    <w:p w14:paraId="3934DE37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Total Records: 210 rows (200 after cleaning)</w:t>
      </w:r>
    </w:p>
    <w:p w14:paraId="3C3DBBB9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Total Attributes: 11 columns</w:t>
      </w:r>
    </w:p>
    <w:p w14:paraId="2757820C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Time Period: 2023 calendar year</w:t>
      </w:r>
    </w:p>
    <w:p w14:paraId="6324D808" w14:textId="77777777" w:rsidR="009C2889" w:rsidRDefault="00000000">
      <w:pPr>
        <w:pStyle w:val="ListParagraph"/>
        <w:numPr>
          <w:ilvl w:val="0"/>
          <w:numId w:val="2"/>
        </w:numPr>
        <w:spacing w:after="240"/>
      </w:pPr>
      <w:r>
        <w:t>Geographic Coverage: Major US cities (New York, Chicago, Los Angeles)</w:t>
      </w:r>
    </w:p>
    <w:p w14:paraId="3ED3FCF9" w14:textId="77777777" w:rsidR="009B46F2" w:rsidRDefault="009B46F2" w:rsidP="009B46F2">
      <w:pPr>
        <w:spacing w:after="240"/>
      </w:pPr>
    </w:p>
    <w:p w14:paraId="39657318" w14:textId="77777777" w:rsidR="009B46F2" w:rsidRDefault="009B46F2" w:rsidP="009B46F2">
      <w:pPr>
        <w:spacing w:after="240"/>
      </w:pPr>
    </w:p>
    <w:p w14:paraId="22DB488A" w14:textId="77777777" w:rsidR="009B46F2" w:rsidRDefault="009B46F2" w:rsidP="009B46F2">
      <w:pPr>
        <w:spacing w:after="240"/>
      </w:pPr>
    </w:p>
    <w:p w14:paraId="1780844C" w14:textId="77777777" w:rsidR="009C2889" w:rsidRDefault="00000000">
      <w:pPr>
        <w:pStyle w:val="Heading2"/>
      </w:pPr>
      <w:r>
        <w:lastRenderedPageBreak/>
        <w:t>1.2 Data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1528"/>
        <w:gridCol w:w="5311"/>
      </w:tblGrid>
      <w:tr w:rsidR="009C2889" w14:paraId="3D447B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025D6" w14:textId="77777777" w:rsidR="009C2889" w:rsidRDefault="00000000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84E7E" w14:textId="77777777" w:rsidR="009C2889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82A1C" w14:textId="77777777" w:rsidR="009C288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C2889" w14:paraId="5E6555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8C78" w14:textId="77777777" w:rsidR="009C2889" w:rsidRDefault="00000000">
            <w:r>
              <w:t>CustomerID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8DD8" w14:textId="77777777" w:rsidR="009C2889" w:rsidRDefault="00000000">
            <w:r>
              <w:t>Integer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5E6E" w14:textId="77777777" w:rsidR="009C2889" w:rsidRDefault="00000000">
            <w:r>
              <w:t>Unique customer identifier</w:t>
            </w:r>
          </w:p>
        </w:tc>
      </w:tr>
      <w:tr w:rsidR="009C2889" w14:paraId="0AD502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9A74" w14:textId="77777777" w:rsidR="009C2889" w:rsidRDefault="00000000">
            <w: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370C" w14:textId="77777777" w:rsidR="009C2889" w:rsidRDefault="00000000">
            <w: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9836" w14:textId="77777777" w:rsidR="009C2889" w:rsidRDefault="00000000">
            <w:r>
              <w:t>Customer name</w:t>
            </w:r>
          </w:p>
        </w:tc>
      </w:tr>
      <w:tr w:rsidR="009C2889" w14:paraId="3A5648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20A" w14:textId="77777777" w:rsidR="009C2889" w:rsidRDefault="00000000">
            <w:r>
              <w:t>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A144" w14:textId="77777777" w:rsidR="009C2889" w:rsidRDefault="00000000">
            <w:r>
              <w:t>Integer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7A0F" w14:textId="77777777" w:rsidR="009C2889" w:rsidRDefault="00000000">
            <w:r>
              <w:t>Customer age (18-75 years)</w:t>
            </w:r>
          </w:p>
        </w:tc>
      </w:tr>
      <w:tr w:rsidR="009C2889" w14:paraId="7A2579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23B2" w14:textId="77777777" w:rsidR="009C2889" w:rsidRDefault="00000000">
            <w:r>
              <w:t>Gender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14D2" w14:textId="77777777" w:rsidR="009C2889" w:rsidRDefault="00000000">
            <w:r>
              <w:t>Category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75C2" w14:textId="77777777" w:rsidR="009C2889" w:rsidRDefault="00000000">
            <w:r>
              <w:t>Customer gender (Male/Female/Not specified)</w:t>
            </w:r>
          </w:p>
        </w:tc>
      </w:tr>
      <w:tr w:rsidR="009C2889" w14:paraId="792DAF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1905" w14:textId="77777777" w:rsidR="009C2889" w:rsidRDefault="00000000">
            <w:r>
              <w:t>City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9ABA" w14:textId="77777777" w:rsidR="009C2889" w:rsidRDefault="00000000">
            <w:r>
              <w:t>Category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971A" w14:textId="77777777" w:rsidR="009C2889" w:rsidRDefault="00000000">
            <w:r>
              <w:t>Customer city location</w:t>
            </w:r>
          </w:p>
        </w:tc>
      </w:tr>
      <w:tr w:rsidR="009C2889" w14:paraId="13C7A7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8F05" w14:textId="77777777" w:rsidR="009C2889" w:rsidRDefault="00000000">
            <w:r>
              <w:t>PurchaseDate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95A6" w14:textId="77777777" w:rsidR="009C2889" w:rsidRDefault="00000000">
            <w:r>
              <w:t>Date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CB30" w14:textId="77777777" w:rsidR="009C2889" w:rsidRDefault="00000000">
            <w:r>
              <w:t>Date of purchase (YYYY-MM-DD)</w:t>
            </w:r>
          </w:p>
        </w:tc>
      </w:tr>
      <w:tr w:rsidR="009C2889" w14:paraId="46F137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D336" w14:textId="77777777" w:rsidR="009C2889" w:rsidRDefault="00000000">
            <w:r>
              <w:t>ProductCategory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B023" w14:textId="77777777" w:rsidR="009C2889" w:rsidRDefault="00000000">
            <w:r>
              <w:t>Category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E962" w14:textId="77777777" w:rsidR="009C2889" w:rsidRDefault="00000000">
            <w:r>
              <w:t>Product category (Electronics/Clothing/Books/Food)</w:t>
            </w:r>
          </w:p>
        </w:tc>
      </w:tr>
      <w:tr w:rsidR="009C2889" w14:paraId="2DCB6F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07DA" w14:textId="77777777" w:rsidR="009C2889" w:rsidRDefault="00000000">
            <w:r>
              <w:t>PurchaseAmount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0205" w14:textId="77777777" w:rsidR="009C2889" w:rsidRDefault="00000000">
            <w:r>
              <w:t>Float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7320" w14:textId="77777777" w:rsidR="009C2889" w:rsidRDefault="00000000">
            <w:r>
              <w:t>Total purchase amount in USD</w:t>
            </w:r>
          </w:p>
        </w:tc>
      </w:tr>
      <w:tr w:rsidR="009C2889" w14:paraId="579043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DDBA" w14:textId="77777777" w:rsidR="009C2889" w:rsidRDefault="00000000">
            <w:r>
              <w:t>Quantity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1CEE" w14:textId="77777777" w:rsidR="009C2889" w:rsidRDefault="00000000">
            <w:r>
              <w:t>Integer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A1D" w14:textId="77777777" w:rsidR="009C2889" w:rsidRDefault="00000000">
            <w:r>
              <w:t>Number of items purchased (1-10)</w:t>
            </w:r>
          </w:p>
        </w:tc>
      </w:tr>
      <w:tr w:rsidR="009C2889" w14:paraId="1A6865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8131" w14:textId="77777777" w:rsidR="009C2889" w:rsidRDefault="00000000">
            <w:r>
              <w:t>Unit Price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1023" w14:textId="77777777" w:rsidR="009C2889" w:rsidRDefault="00000000">
            <w:r>
              <w:t>Float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F8A9" w14:textId="77777777" w:rsidR="009C2889" w:rsidRDefault="00000000">
            <w:r>
              <w:t>Calculated: Purchase Amount / Quantity</w:t>
            </w:r>
          </w:p>
        </w:tc>
      </w:tr>
      <w:tr w:rsidR="009C2889" w14:paraId="2E4609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E8EF" w14:textId="77777777" w:rsidR="009C2889" w:rsidRDefault="00000000">
            <w:r>
              <w:t>CustomerSatisfaction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F1D7" w14:textId="77777777" w:rsidR="009C2889" w:rsidRDefault="00000000">
            <w:r>
              <w:t>Integer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96DB" w14:textId="77777777" w:rsidR="009C2889" w:rsidRDefault="00000000">
            <w:r>
              <w:t>Rating from 1 (poor) to 5 (excellent)</w:t>
            </w:r>
          </w:p>
        </w:tc>
      </w:tr>
      <w:tr w:rsidR="009C2889" w14:paraId="10FE9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56B0" w14:textId="77777777" w:rsidR="009C2889" w:rsidRDefault="00000000">
            <w:r>
              <w:t>DeliveryTime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906E" w14:textId="77777777" w:rsidR="009C2889" w:rsidRDefault="00000000">
            <w:r>
              <w:t>Integer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946A" w14:textId="77777777" w:rsidR="009C2889" w:rsidRDefault="00000000">
            <w:r>
              <w:t>Delivery time in days (1-15)</w:t>
            </w:r>
          </w:p>
        </w:tc>
      </w:tr>
    </w:tbl>
    <w:p w14:paraId="12461D5A" w14:textId="77777777" w:rsidR="009C2889" w:rsidRDefault="00000000">
      <w:pPr>
        <w:pStyle w:val="Heading2"/>
      </w:pPr>
      <w:r>
        <w:t>1.3 Identified Data Quality Issues</w:t>
      </w:r>
    </w:p>
    <w:p w14:paraId="26E0B14E" w14:textId="77777777" w:rsidR="009C2889" w:rsidRDefault="00000000">
      <w:pPr>
        <w:spacing w:after="120"/>
      </w:pPr>
      <w:r>
        <w:t>The initial assessment revealed several critical data quality challenges:</w:t>
      </w:r>
    </w:p>
    <w:p w14:paraId="14FECC3D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Missing Values: Approximately 15% missing data across Age, Gender, Purchase Amount, Customer Satisfaction, and Delivery Time columns</w:t>
      </w:r>
    </w:p>
    <w:p w14:paraId="0DEDFDE8" w14:textId="17DEF25C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Duplicate Records: 10 duplicate rows </w:t>
      </w:r>
      <w:r w:rsidR="009B46F2">
        <w:t>identified.</w:t>
      </w:r>
    </w:p>
    <w:p w14:paraId="7E32542A" w14:textId="671D9463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Inconsistent Formatting: Gender values varied (Male/Female/M/F/male/MALE), city names had inconsistent capitalization, and product categories lacked </w:t>
      </w:r>
      <w:r w:rsidR="009B46F2">
        <w:t>standardization.</w:t>
      </w:r>
    </w:p>
    <w:p w14:paraId="6BD3D9DF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Date Format Issues: Multiple date formats present (YYYY-MM-DD, MM/DD/YYYY)</w:t>
      </w:r>
    </w:p>
    <w:p w14:paraId="395A41B7" w14:textId="77777777" w:rsidR="009C2889" w:rsidRDefault="00000000">
      <w:pPr>
        <w:pStyle w:val="ListParagraph"/>
        <w:numPr>
          <w:ilvl w:val="0"/>
          <w:numId w:val="2"/>
        </w:numPr>
        <w:spacing w:after="360"/>
      </w:pPr>
      <w:r>
        <w:t>Outliers: Extreme values detected in purchase amounts requiring investigation</w:t>
      </w:r>
    </w:p>
    <w:p w14:paraId="680BD42A" w14:textId="77777777" w:rsidR="009B46F2" w:rsidRDefault="009B46F2">
      <w:pPr>
        <w:pStyle w:val="Heading1"/>
      </w:pPr>
    </w:p>
    <w:p w14:paraId="65BD02CC" w14:textId="77777777" w:rsidR="009B46F2" w:rsidRDefault="009B46F2">
      <w:pPr>
        <w:pStyle w:val="Heading1"/>
      </w:pPr>
    </w:p>
    <w:p w14:paraId="598B00FA" w14:textId="77777777" w:rsidR="009B46F2" w:rsidRDefault="009B46F2">
      <w:pPr>
        <w:pStyle w:val="Heading1"/>
      </w:pPr>
    </w:p>
    <w:p w14:paraId="641C5649" w14:textId="77777777" w:rsidR="009B46F2" w:rsidRDefault="009B46F2">
      <w:pPr>
        <w:pStyle w:val="Heading1"/>
      </w:pPr>
    </w:p>
    <w:p w14:paraId="53AE4DBB" w14:textId="77777777" w:rsidR="009B46F2" w:rsidRDefault="009B46F2">
      <w:pPr>
        <w:pStyle w:val="Heading1"/>
      </w:pPr>
    </w:p>
    <w:p w14:paraId="5697CD24" w14:textId="2414F957" w:rsidR="009C2889" w:rsidRDefault="00000000">
      <w:pPr>
        <w:pStyle w:val="Heading1"/>
      </w:pPr>
      <w:r>
        <w:t>2. Data Cleaning Methodology</w:t>
      </w:r>
    </w:p>
    <w:p w14:paraId="18A5B8BE" w14:textId="77777777" w:rsidR="009C2889" w:rsidRDefault="00000000">
      <w:pPr>
        <w:pStyle w:val="Heading2"/>
      </w:pPr>
      <w:r>
        <w:t>2.1 Missing Value Treatment</w:t>
      </w:r>
    </w:p>
    <w:p w14:paraId="28AD229F" w14:textId="77777777" w:rsidR="009C2889" w:rsidRDefault="00000000">
      <w:pPr>
        <w:spacing w:after="120"/>
      </w:pPr>
      <w:r>
        <w:t>Missing values were systematically addressed using appropriate imputation strategies:</w:t>
      </w:r>
    </w:p>
    <w:p w14:paraId="15160030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Age: Filled with median age (43.5 years) to maintain central tendency without bias from outliers</w:t>
      </w:r>
    </w:p>
    <w:p w14:paraId="0811DD6D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Gender: Classified as 'Not specified' to preserve data integrity without assumption</w:t>
      </w:r>
    </w:p>
    <w:p w14:paraId="3068439D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Purchase Amount &amp; Delivery Time: Imputed with mean values (654.17 and 7.96 respectively)</w:t>
      </w:r>
    </w:p>
    <w:p w14:paraId="2AF6AD89" w14:textId="75E308A8" w:rsidR="009C2889" w:rsidRDefault="00000000">
      <w:pPr>
        <w:pStyle w:val="ListParagraph"/>
        <w:numPr>
          <w:ilvl w:val="0"/>
          <w:numId w:val="2"/>
        </w:numPr>
        <w:spacing w:after="240"/>
      </w:pPr>
      <w:r>
        <w:t xml:space="preserve">Customer Satisfaction: Set to 2 (neutral) for missing </w:t>
      </w:r>
      <w:r w:rsidR="009B46F2">
        <w:t>ratings.</w:t>
      </w:r>
    </w:p>
    <w:p w14:paraId="546C2FE5" w14:textId="77777777" w:rsidR="009C2889" w:rsidRDefault="00000000">
      <w:pPr>
        <w:pStyle w:val="Heading2"/>
      </w:pPr>
      <w:r>
        <w:t>2.2 Duplicate Removal</w:t>
      </w:r>
    </w:p>
    <w:p w14:paraId="557636D6" w14:textId="77777777" w:rsidR="009C2889" w:rsidRDefault="00000000">
      <w:pPr>
        <w:spacing w:after="240"/>
      </w:pPr>
      <w:r>
        <w:t>Ten duplicate records were identified and removed using Excel's built-in 'Remove Duplicates' feature under Data Tools. This reduced the dataset from 210 to 200 unique transactions.</w:t>
      </w:r>
    </w:p>
    <w:p w14:paraId="332296FF" w14:textId="77777777" w:rsidR="009C2889" w:rsidRDefault="00000000">
      <w:pPr>
        <w:pStyle w:val="Heading2"/>
      </w:pPr>
      <w:r>
        <w:t>2.3 Data Standardization</w:t>
      </w:r>
    </w:p>
    <w:p w14:paraId="510773A7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Gender: All values standardized to 'Male', 'Female', or 'Not specified'</w:t>
      </w:r>
    </w:p>
    <w:p w14:paraId="25EC9E4B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City: Proper capitalization applied (New York, Chicago, Los Angeles)</w:t>
      </w:r>
    </w:p>
    <w:p w14:paraId="018167CF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Product Category: Standardized to Electronics, Clothing, Books, and Food</w:t>
      </w:r>
    </w:p>
    <w:p w14:paraId="5C782B64" w14:textId="25328BB6" w:rsidR="009C2889" w:rsidRDefault="00000000">
      <w:pPr>
        <w:pStyle w:val="ListParagraph"/>
        <w:numPr>
          <w:ilvl w:val="0"/>
          <w:numId w:val="2"/>
        </w:numPr>
        <w:spacing w:after="240"/>
      </w:pPr>
      <w:r>
        <w:t xml:space="preserve">Purchase Date: Converted all dates to consistent YYYY-MM-DD </w:t>
      </w:r>
      <w:r w:rsidR="009B46F2">
        <w:t>format.</w:t>
      </w:r>
    </w:p>
    <w:p w14:paraId="09258834" w14:textId="77777777" w:rsidR="009C2889" w:rsidRDefault="00000000">
      <w:pPr>
        <w:pStyle w:val="Heading2"/>
      </w:pPr>
      <w:r>
        <w:t>2.4 Calculated Fields</w:t>
      </w:r>
    </w:p>
    <w:p w14:paraId="7FE6EEE8" w14:textId="77777777" w:rsidR="009C2889" w:rsidRDefault="00000000">
      <w:pPr>
        <w:spacing w:after="360"/>
      </w:pPr>
      <w:r>
        <w:t>A new 'Unit Price' column was created by dividing Purchase Amount by Quantity, providing per-item pricing insights for analysis.</w:t>
      </w:r>
    </w:p>
    <w:p w14:paraId="2CE56729" w14:textId="77777777" w:rsidR="009B46F2" w:rsidRDefault="009B46F2">
      <w:pPr>
        <w:pStyle w:val="Heading1"/>
      </w:pPr>
    </w:p>
    <w:p w14:paraId="37AFF132" w14:textId="77777777" w:rsidR="009B46F2" w:rsidRDefault="009B46F2">
      <w:pPr>
        <w:pStyle w:val="Heading1"/>
      </w:pPr>
    </w:p>
    <w:p w14:paraId="6272B5F7" w14:textId="77777777" w:rsidR="009B46F2" w:rsidRDefault="009B46F2">
      <w:pPr>
        <w:pStyle w:val="Heading1"/>
      </w:pPr>
    </w:p>
    <w:p w14:paraId="6DF7E815" w14:textId="77777777" w:rsidR="009B46F2" w:rsidRDefault="009B46F2">
      <w:pPr>
        <w:pStyle w:val="Heading1"/>
      </w:pPr>
    </w:p>
    <w:p w14:paraId="492530C4" w14:textId="77777777" w:rsidR="009B46F2" w:rsidRDefault="009B46F2">
      <w:pPr>
        <w:pStyle w:val="Heading1"/>
      </w:pPr>
    </w:p>
    <w:p w14:paraId="7235A8E1" w14:textId="77777777" w:rsidR="009B46F2" w:rsidRDefault="009B46F2">
      <w:pPr>
        <w:pStyle w:val="Heading1"/>
      </w:pPr>
    </w:p>
    <w:p w14:paraId="08EA0FFE" w14:textId="77777777" w:rsidR="009B46F2" w:rsidRDefault="009B46F2">
      <w:pPr>
        <w:pStyle w:val="Heading1"/>
      </w:pPr>
    </w:p>
    <w:p w14:paraId="59682713" w14:textId="0F9CAEC9" w:rsidR="009C2889" w:rsidRDefault="00000000">
      <w:pPr>
        <w:pStyle w:val="Heading1"/>
      </w:pPr>
      <w:r>
        <w:t>3. Exploratory Data Analysis</w:t>
      </w:r>
    </w:p>
    <w:p w14:paraId="0BAFFA38" w14:textId="77777777" w:rsidR="009C2889" w:rsidRDefault="00000000">
      <w:pPr>
        <w:pStyle w:val="Heading2"/>
      </w:pPr>
      <w:r>
        <w:t>3.1 Descriptive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9C2889" w14:paraId="05F99A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EE28C" w14:textId="77777777" w:rsidR="009C2889" w:rsidRDefault="00000000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61B82" w14:textId="77777777" w:rsidR="009C2889" w:rsidRDefault="00000000"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A0D71" w14:textId="77777777" w:rsidR="009C2889" w:rsidRDefault="00000000">
            <w:r>
              <w:rPr>
                <w:b/>
                <w:bCs/>
                <w:color w:val="FFFFFF"/>
              </w:rPr>
              <w:t>Purchase Amount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258E8" w14:textId="77777777" w:rsidR="009C2889" w:rsidRDefault="00000000"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9803E" w14:textId="77777777" w:rsidR="009C2889" w:rsidRDefault="00000000">
            <w:r>
              <w:rPr>
                <w:b/>
                <w:bCs/>
                <w:color w:val="FFFFFF"/>
              </w:rPr>
              <w:t>Delivery Time</w:t>
            </w:r>
          </w:p>
        </w:tc>
      </w:tr>
      <w:tr w:rsidR="009C2889" w14:paraId="119BD1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8624" w14:textId="77777777" w:rsidR="009C2889" w:rsidRDefault="00000000">
            <w:r>
              <w:rPr>
                <w:b/>
                <w:bCs/>
              </w:rPr>
              <w:t>Mean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E700" w14:textId="77777777" w:rsidR="009C2889" w:rsidRDefault="00000000">
            <w:r>
              <w:t>44.42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AF43" w14:textId="77777777" w:rsidR="009C2889" w:rsidRDefault="00000000">
            <w:r>
              <w:t>$654.17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6307" w14:textId="77777777" w:rsidR="009C2889" w:rsidRDefault="00000000">
            <w:r>
              <w:t>4.96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B42D" w14:textId="77777777" w:rsidR="009C2889" w:rsidRDefault="00000000">
            <w:r>
              <w:t>7.96 days</w:t>
            </w:r>
          </w:p>
        </w:tc>
      </w:tr>
      <w:tr w:rsidR="009C2889" w14:paraId="4CE37A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38F5" w14:textId="77777777" w:rsidR="009C2889" w:rsidRDefault="00000000">
            <w:r>
              <w:rPr>
                <w:b/>
                <w:bCs/>
              </w:rPr>
              <w:t>Std Dev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CEFD" w14:textId="77777777" w:rsidR="009C2889" w:rsidRDefault="00000000">
            <w:r>
              <w:t>14.96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C4C2" w14:textId="77777777" w:rsidR="009C2889" w:rsidRDefault="00000000">
            <w:r>
              <w:t>$1,075.48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2244" w14:textId="77777777" w:rsidR="009C2889" w:rsidRDefault="00000000">
            <w:r>
              <w:t>2.62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51BC" w14:textId="77777777" w:rsidR="009C2889" w:rsidRDefault="00000000">
            <w:r>
              <w:t>3.78 days</w:t>
            </w:r>
          </w:p>
        </w:tc>
      </w:tr>
      <w:tr w:rsidR="009C2889" w14:paraId="44DFC6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4A74" w14:textId="77777777" w:rsidR="009C2889" w:rsidRDefault="00000000">
            <w:r>
              <w:rPr>
                <w:b/>
                <w:bCs/>
              </w:rPr>
              <w:t>Minimum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276C" w14:textId="77777777" w:rsidR="009C2889" w:rsidRDefault="00000000">
            <w:r>
              <w:t>18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278F" w14:textId="77777777" w:rsidR="009C2889" w:rsidRDefault="00000000">
            <w:r>
              <w:t>$24.40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842C" w14:textId="77777777" w:rsidR="009C2889" w:rsidRDefault="00000000">
            <w:r>
              <w:t>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630E" w14:textId="77777777" w:rsidR="009C2889" w:rsidRDefault="00000000">
            <w:r>
              <w:t>1 day</w:t>
            </w:r>
          </w:p>
        </w:tc>
      </w:tr>
      <w:tr w:rsidR="009C2889" w14:paraId="4B8AC7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F896" w14:textId="77777777" w:rsidR="009C2889" w:rsidRDefault="00000000">
            <w:r>
              <w:rPr>
                <w:b/>
                <w:bCs/>
              </w:rPr>
              <w:t>Maximum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84AE" w14:textId="77777777" w:rsidR="009C2889" w:rsidRDefault="00000000">
            <w:r>
              <w:t>74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0085" w14:textId="77777777" w:rsidR="009C2889" w:rsidRDefault="00000000">
            <w:r>
              <w:t>$9,451.29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CB27" w14:textId="77777777" w:rsidR="009C2889" w:rsidRDefault="00000000">
            <w:r>
              <w:t>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7309" w14:textId="77777777" w:rsidR="009C2889" w:rsidRDefault="00000000">
            <w:r>
              <w:t>14 days</w:t>
            </w:r>
          </w:p>
        </w:tc>
      </w:tr>
    </w:tbl>
    <w:p w14:paraId="2623EC7E" w14:textId="77777777" w:rsidR="009C2889" w:rsidRDefault="00000000">
      <w:pPr>
        <w:pStyle w:val="Heading2"/>
      </w:pPr>
      <w:r>
        <w:t>3.2 Key Findings</w:t>
      </w:r>
    </w:p>
    <w:p w14:paraId="4B34761D" w14:textId="77777777" w:rsidR="009C2889" w:rsidRDefault="00000000">
      <w:pPr>
        <w:pStyle w:val="Heading3"/>
      </w:pPr>
      <w:r>
        <w:t>Customer Demographics</w:t>
      </w:r>
    </w:p>
    <w:p w14:paraId="36A4164B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Average customer age: 44.42 years (range: 18-74 years)</w:t>
      </w:r>
    </w:p>
    <w:p w14:paraId="4FF81A54" w14:textId="27090222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Gender distribution: 61.5% Male, 23.5% Female, 15% Not </w:t>
      </w:r>
      <w:r w:rsidR="009B46F2">
        <w:t>specified.</w:t>
      </w:r>
    </w:p>
    <w:p w14:paraId="7C16F59C" w14:textId="248A04D4" w:rsidR="009C2889" w:rsidRDefault="00000000">
      <w:pPr>
        <w:pStyle w:val="ListParagraph"/>
        <w:numPr>
          <w:ilvl w:val="0"/>
          <w:numId w:val="2"/>
        </w:numPr>
        <w:spacing w:after="240"/>
      </w:pPr>
      <w:r>
        <w:t xml:space="preserve">Age standard deviation: 14.96 years, indicating diverse age </w:t>
      </w:r>
      <w:r w:rsidR="009B46F2">
        <w:t>groups.</w:t>
      </w:r>
    </w:p>
    <w:p w14:paraId="17D94D7F" w14:textId="23F8B37C" w:rsidR="009C2889" w:rsidRDefault="00000000">
      <w:pPr>
        <w:pStyle w:val="Heading3"/>
      </w:pPr>
      <w:r>
        <w:t xml:space="preserve">Purchase </w:t>
      </w:r>
      <w:r w:rsidR="009B46F2">
        <w:t>Behaviour</w:t>
      </w:r>
    </w:p>
    <w:p w14:paraId="067EC34D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Average purchase amount: $654.17 with high variability (SD: $1,075.48)</w:t>
      </w:r>
    </w:p>
    <w:p w14:paraId="4817235C" w14:textId="09222F2F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Purchase amount range: $24.40 to $9,451.29, with outliers requiring </w:t>
      </w:r>
      <w:r w:rsidR="009B46F2">
        <w:t>attention.</w:t>
      </w:r>
    </w:p>
    <w:p w14:paraId="3AB457B7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Average quantity per transaction: 4.96 items (range: 1-9 items)</w:t>
      </w:r>
    </w:p>
    <w:p w14:paraId="3395D269" w14:textId="7240AB04" w:rsidR="009C2889" w:rsidRDefault="00000000">
      <w:pPr>
        <w:pStyle w:val="ListParagraph"/>
        <w:numPr>
          <w:ilvl w:val="0"/>
          <w:numId w:val="2"/>
        </w:numPr>
        <w:spacing w:after="240"/>
      </w:pPr>
      <w:r>
        <w:t xml:space="preserve">Quantity variation: SD of 2.62 suggests moderate consistency in purchase </w:t>
      </w:r>
      <w:r w:rsidR="009B46F2">
        <w:t>sizes.</w:t>
      </w:r>
    </w:p>
    <w:p w14:paraId="15B5D233" w14:textId="77777777" w:rsidR="009C2889" w:rsidRDefault="00000000">
      <w:pPr>
        <w:pStyle w:val="Heading3"/>
      </w:pPr>
      <w:r>
        <w:t>Product Category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C2889" w14:paraId="392745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B003" w14:textId="77777777" w:rsidR="009C2889" w:rsidRDefault="00000000">
            <w:r>
              <w:rPr>
                <w:b/>
                <w:bCs/>
                <w:color w:val="FFFFFF"/>
              </w:rPr>
              <w:t>Gender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659D9" w14:textId="77777777" w:rsidR="009C2889" w:rsidRDefault="00000000">
            <w:r>
              <w:rPr>
                <w:b/>
                <w:bCs/>
                <w:color w:val="FFFFFF"/>
              </w:rPr>
              <w:t>Books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1D649" w14:textId="77777777" w:rsidR="009C2889" w:rsidRDefault="00000000">
            <w:r>
              <w:rPr>
                <w:b/>
                <w:bCs/>
                <w:color w:val="FFFFFF"/>
              </w:rPr>
              <w:t>Clothing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6A37B" w14:textId="77777777" w:rsidR="009C2889" w:rsidRDefault="00000000">
            <w:r>
              <w:rPr>
                <w:b/>
                <w:bCs/>
                <w:color w:val="FFFFFF"/>
              </w:rPr>
              <w:t>Electronics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A9448" w14:textId="77777777" w:rsidR="009C2889" w:rsidRDefault="00000000">
            <w:r>
              <w:rPr>
                <w:b/>
                <w:bCs/>
                <w:color w:val="FFFFFF"/>
              </w:rPr>
              <w:t>Food</w:t>
            </w:r>
          </w:p>
        </w:tc>
      </w:tr>
      <w:tr w:rsidR="009C2889" w14:paraId="575FF8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2ECD" w14:textId="77777777" w:rsidR="009C2889" w:rsidRDefault="00000000">
            <w:r>
              <w:t>Female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3162" w14:textId="77777777" w:rsidR="009C2889" w:rsidRDefault="00000000">
            <w:pPr>
              <w:jc w:val="center"/>
            </w:pPr>
            <w: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5E4E" w14:textId="77777777" w:rsidR="009C2889" w:rsidRDefault="00000000">
            <w:pPr>
              <w:jc w:val="center"/>
            </w:pPr>
            <w: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D125" w14:textId="77777777" w:rsidR="009C2889" w:rsidRDefault="00000000">
            <w:pPr>
              <w:jc w:val="center"/>
            </w:pPr>
            <w:r>
              <w:t>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4732" w14:textId="77777777" w:rsidR="009C2889" w:rsidRDefault="00000000">
            <w:pPr>
              <w:jc w:val="center"/>
            </w:pPr>
            <w:r>
              <w:t>10</w:t>
            </w:r>
          </w:p>
        </w:tc>
      </w:tr>
      <w:tr w:rsidR="009C2889" w14:paraId="13B32C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1797" w14:textId="77777777" w:rsidR="009C2889" w:rsidRDefault="00000000">
            <w:r>
              <w:t>Male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B8FF" w14:textId="77777777" w:rsidR="009C2889" w:rsidRDefault="00000000">
            <w:pPr>
              <w:jc w:val="center"/>
            </w:pPr>
            <w:r>
              <w:t>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F0DE" w14:textId="77777777" w:rsidR="009C2889" w:rsidRDefault="00000000">
            <w:pPr>
              <w:jc w:val="center"/>
            </w:pPr>
            <w:r>
              <w:t>37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5383" w14:textId="77777777" w:rsidR="009C2889" w:rsidRDefault="00000000">
            <w:pPr>
              <w:jc w:val="center"/>
            </w:pPr>
            <w:r>
              <w:t>47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7A6B" w14:textId="77777777" w:rsidR="009C2889" w:rsidRDefault="00000000">
            <w:pPr>
              <w:jc w:val="center"/>
            </w:pPr>
            <w:r>
              <w:t>15</w:t>
            </w:r>
          </w:p>
        </w:tc>
      </w:tr>
      <w:tr w:rsidR="009C2889" w14:paraId="2C08BD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69A0" w14:textId="77777777" w:rsidR="009C2889" w:rsidRDefault="00000000">
            <w:r>
              <w:t>Not specified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0B78" w14:textId="77777777" w:rsidR="009C2889" w:rsidRDefault="00000000">
            <w:pPr>
              <w:jc w:val="center"/>
            </w:pPr>
            <w: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ED75" w14:textId="77777777" w:rsidR="009C2889" w:rsidRDefault="00000000">
            <w:pPr>
              <w:jc w:val="center"/>
            </w:pPr>
            <w: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8CCE" w14:textId="77777777" w:rsidR="009C2889" w:rsidRDefault="00000000">
            <w:pPr>
              <w:jc w:val="center"/>
            </w:pPr>
            <w: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7281" w14:textId="77777777" w:rsidR="009C2889" w:rsidRDefault="00000000">
            <w:pPr>
              <w:jc w:val="center"/>
            </w:pPr>
            <w:r>
              <w:t>3</w:t>
            </w:r>
          </w:p>
        </w:tc>
      </w:tr>
      <w:tr w:rsidR="009C2889" w14:paraId="5BD943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63B6" w14:textId="77777777" w:rsidR="009C288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2E43" w14:textId="77777777" w:rsidR="009C2889" w:rsidRDefault="00000000">
            <w:pPr>
              <w:jc w:val="center"/>
            </w:pPr>
            <w:r>
              <w:rPr>
                <w:b/>
                <w:bCs/>
              </w:rPr>
              <w:t>38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7E74" w14:textId="77777777" w:rsidR="009C2889" w:rsidRDefault="00000000">
            <w:pPr>
              <w:jc w:val="center"/>
            </w:pPr>
            <w:r>
              <w:rPr>
                <w:b/>
                <w:bCs/>
              </w:rPr>
              <w:t>57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183C" w14:textId="77777777" w:rsidR="009C2889" w:rsidRDefault="00000000">
            <w:pPr>
              <w:jc w:val="center"/>
            </w:pPr>
            <w:r>
              <w:rPr>
                <w:b/>
                <w:bCs/>
              </w:rPr>
              <w:t>77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8572" w14:textId="77777777" w:rsidR="009C2889" w:rsidRDefault="00000000">
            <w:pPr>
              <w:jc w:val="center"/>
            </w:pPr>
            <w:r>
              <w:rPr>
                <w:b/>
                <w:bCs/>
              </w:rPr>
              <w:t>28</w:t>
            </w:r>
          </w:p>
        </w:tc>
      </w:tr>
    </w:tbl>
    <w:p w14:paraId="38FE69BA" w14:textId="77777777" w:rsidR="009C2889" w:rsidRDefault="00000000">
      <w:pPr>
        <w:spacing w:after="240"/>
      </w:pPr>
      <w:r>
        <w:t>Electronics emerged as the most popular category (38.5% of purchases), followed by Clothing (28.5%), Books (19%), and Food (14%). Male customers showed stronger preference for Electronics, while the distribution was more balanced across genders for other categories.</w:t>
      </w:r>
    </w:p>
    <w:p w14:paraId="132AC636" w14:textId="77777777" w:rsidR="009C2889" w:rsidRDefault="00000000">
      <w:pPr>
        <w:pStyle w:val="Heading3"/>
      </w:pPr>
      <w:r>
        <w:t>Operational Metrics</w:t>
      </w:r>
    </w:p>
    <w:p w14:paraId="6B02BD96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Average delivery time: 7.96 days (range: 1-14 days)</w:t>
      </w:r>
    </w:p>
    <w:p w14:paraId="633017A1" w14:textId="1D3EBB34" w:rsidR="009C288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Delivery time consistency: SD of 3.78 days indicates moderate </w:t>
      </w:r>
      <w:r w:rsidR="009B46F2">
        <w:t>variability.</w:t>
      </w:r>
    </w:p>
    <w:p w14:paraId="47076A4F" w14:textId="0D2E5D41" w:rsidR="009C2889" w:rsidRDefault="00000000">
      <w:pPr>
        <w:pStyle w:val="ListParagraph"/>
        <w:numPr>
          <w:ilvl w:val="0"/>
          <w:numId w:val="2"/>
        </w:numPr>
        <w:spacing w:after="360"/>
      </w:pPr>
      <w:r>
        <w:t xml:space="preserve">Customer satisfaction levels distributed across the full 1-5 </w:t>
      </w:r>
      <w:r w:rsidR="009B46F2">
        <w:t>scale.</w:t>
      </w:r>
    </w:p>
    <w:p w14:paraId="2BE5A5C3" w14:textId="77777777" w:rsidR="009B46F2" w:rsidRDefault="009B46F2">
      <w:pPr>
        <w:pStyle w:val="Heading1"/>
      </w:pPr>
    </w:p>
    <w:p w14:paraId="028624FB" w14:textId="0A3199CB" w:rsidR="009C2889" w:rsidRDefault="00000000">
      <w:pPr>
        <w:pStyle w:val="Heading1"/>
      </w:pPr>
      <w:r>
        <w:t>4. Conclusions and Recommendations</w:t>
      </w:r>
    </w:p>
    <w:p w14:paraId="6F456136" w14:textId="77777777" w:rsidR="009C2889" w:rsidRDefault="00000000">
      <w:pPr>
        <w:pStyle w:val="Heading2"/>
      </w:pPr>
      <w:r>
        <w:t>4.1 Data Quality Improvements</w:t>
      </w:r>
    </w:p>
    <w:p w14:paraId="53AF3F04" w14:textId="77777777" w:rsidR="009C2889" w:rsidRDefault="00000000">
      <w:pPr>
        <w:spacing w:after="240"/>
      </w:pPr>
      <w:r>
        <w:t>The data cleaning process successfully transformed a messy dataset into a reliable analytical foundation. The 5% reduction in total records (from 210 to 200) through duplicate removal was minimal, while the standardization efforts significantly improved data consistency and usability.</w:t>
      </w:r>
    </w:p>
    <w:p w14:paraId="05116AAD" w14:textId="77777777" w:rsidR="009C2889" w:rsidRDefault="00000000">
      <w:pPr>
        <w:pStyle w:val="Heading2"/>
      </w:pPr>
      <w:r>
        <w:t>4.2 Business Insights</w:t>
      </w:r>
    </w:p>
    <w:p w14:paraId="083629BF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Electronics dominance: Focus marketing and inventory on this high-performing category</w:t>
      </w:r>
    </w:p>
    <w:p w14:paraId="20EC2F06" w14:textId="3FF230B4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High purchase variability: Develop targeted strategies for different customer segments based on purchase </w:t>
      </w:r>
      <w:r w:rsidR="009B46F2">
        <w:t>amounts.</w:t>
      </w:r>
    </w:p>
    <w:p w14:paraId="1FD4BA38" w14:textId="1F3E3FFB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Delivery optimization: 8-day average delivery provides opportunity for improvement to enhance customer </w:t>
      </w:r>
      <w:r w:rsidR="009B46F2">
        <w:t>satisfaction.</w:t>
      </w:r>
    </w:p>
    <w:p w14:paraId="3EF8C34C" w14:textId="3A56526D" w:rsidR="009C2889" w:rsidRDefault="00000000">
      <w:pPr>
        <w:pStyle w:val="ListParagraph"/>
        <w:numPr>
          <w:ilvl w:val="0"/>
          <w:numId w:val="2"/>
        </w:numPr>
        <w:spacing w:after="240"/>
      </w:pPr>
      <w:r>
        <w:t xml:space="preserve">Gender gap: Investigate why female representation is lower and develop inclusive marketing </w:t>
      </w:r>
      <w:r w:rsidR="009B46F2">
        <w:t>strategies.</w:t>
      </w:r>
    </w:p>
    <w:p w14:paraId="686902FD" w14:textId="77777777" w:rsidR="009C2889" w:rsidRDefault="00000000">
      <w:pPr>
        <w:pStyle w:val="Heading2"/>
      </w:pPr>
      <w:r>
        <w:t>4.3 Future Analysis Recommendations</w:t>
      </w:r>
    </w:p>
    <w:p w14:paraId="1FA48F96" w14:textId="60152D10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Correlation analysis: Examine relationships between satisfaction, delivery time, and purchase </w:t>
      </w:r>
      <w:r w:rsidR="009B46F2">
        <w:t>amounts.</w:t>
      </w:r>
    </w:p>
    <w:p w14:paraId="072521A5" w14:textId="67EED023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Temporal patterns: Analyze seasonal trends and peak purchase periods throughout </w:t>
      </w:r>
      <w:r w:rsidR="009B46F2">
        <w:t>2023.</w:t>
      </w:r>
    </w:p>
    <w:p w14:paraId="36887A9A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Geographic segmentation: Deep dive into city-level purchase patterns and preferences</w:t>
      </w:r>
    </w:p>
    <w:p w14:paraId="2CD4409C" w14:textId="170E8153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Outlier investigation: Detailed analysis of extreme purchase amounts to identify VIP customers or </w:t>
      </w:r>
      <w:r w:rsidR="009B46F2">
        <w:t>anomalies.</w:t>
      </w:r>
    </w:p>
    <w:p w14:paraId="65BF7244" w14:textId="54648315" w:rsidR="009C2889" w:rsidRDefault="00000000">
      <w:pPr>
        <w:pStyle w:val="ListParagraph"/>
        <w:numPr>
          <w:ilvl w:val="0"/>
          <w:numId w:val="2"/>
        </w:numPr>
        <w:spacing w:after="360"/>
      </w:pPr>
      <w:r>
        <w:t xml:space="preserve">Predictive </w:t>
      </w:r>
      <w:r w:rsidR="009B46F2">
        <w:t>modelling</w:t>
      </w:r>
      <w:r>
        <w:t xml:space="preserve">: Develop models to forecast customer satisfaction and purchase </w:t>
      </w:r>
      <w:r w:rsidR="009B46F2">
        <w:t>behaviour.</w:t>
      </w:r>
    </w:p>
    <w:p w14:paraId="0EBF51BF" w14:textId="77777777" w:rsidR="009B46F2" w:rsidRDefault="009B46F2">
      <w:pPr>
        <w:pStyle w:val="Heading1"/>
      </w:pPr>
    </w:p>
    <w:p w14:paraId="5FF85515" w14:textId="77777777" w:rsidR="009B46F2" w:rsidRDefault="009B46F2">
      <w:pPr>
        <w:pStyle w:val="Heading1"/>
      </w:pPr>
    </w:p>
    <w:p w14:paraId="6C8401C1" w14:textId="77777777" w:rsidR="009B46F2" w:rsidRDefault="009B46F2">
      <w:pPr>
        <w:pStyle w:val="Heading1"/>
      </w:pPr>
    </w:p>
    <w:p w14:paraId="16734025" w14:textId="77777777" w:rsidR="009B46F2" w:rsidRDefault="009B46F2">
      <w:pPr>
        <w:pStyle w:val="Heading1"/>
      </w:pPr>
    </w:p>
    <w:p w14:paraId="1BC1FA8E" w14:textId="77777777" w:rsidR="009B46F2" w:rsidRDefault="009B46F2">
      <w:pPr>
        <w:pStyle w:val="Heading1"/>
      </w:pPr>
    </w:p>
    <w:p w14:paraId="0BB06C26" w14:textId="77777777" w:rsidR="009B46F2" w:rsidRDefault="009B46F2">
      <w:pPr>
        <w:pStyle w:val="Heading1"/>
      </w:pPr>
    </w:p>
    <w:p w14:paraId="7C8F937C" w14:textId="7BB5E21D" w:rsidR="009C2889" w:rsidRDefault="00000000">
      <w:pPr>
        <w:pStyle w:val="Heading1"/>
      </w:pPr>
      <w:r>
        <w:t>5. Appendix</w:t>
      </w:r>
    </w:p>
    <w:p w14:paraId="2B19F4C2" w14:textId="77777777" w:rsidR="009C2889" w:rsidRDefault="00000000">
      <w:pPr>
        <w:pStyle w:val="Heading2"/>
      </w:pPr>
      <w:r>
        <w:t>5.1 Tools and Techniques</w:t>
      </w:r>
    </w:p>
    <w:p w14:paraId="1DCF81EF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Microsoft Excel: Primary tool for data cleaning, analysis, and visualization</w:t>
      </w:r>
    </w:p>
    <w:p w14:paraId="3CB85DEE" w14:textId="2488BC5C" w:rsidR="009C2889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Excel Functions Used: COUNTBLANK, AVERAGE, MEDIAN, STDEV, FREQUENCY </w:t>
      </w:r>
      <w:r w:rsidR="009B46F2">
        <w:t>tables, etc.</w:t>
      </w:r>
    </w:p>
    <w:p w14:paraId="07F83E78" w14:textId="2CAEDC3B" w:rsidR="009C2889" w:rsidRDefault="00000000">
      <w:pPr>
        <w:pStyle w:val="ListParagraph"/>
        <w:numPr>
          <w:ilvl w:val="0"/>
          <w:numId w:val="2"/>
        </w:numPr>
        <w:spacing w:after="240"/>
      </w:pPr>
      <w:r>
        <w:t>Data Tools: Remove Duplicates, Text to Columns, Find &amp; Replace</w:t>
      </w:r>
      <w:r w:rsidR="009B46F2">
        <w:t xml:space="preserve"> </w:t>
      </w:r>
    </w:p>
    <w:p w14:paraId="59812E40" w14:textId="77777777" w:rsidR="009C2889" w:rsidRDefault="00000000">
      <w:pPr>
        <w:pStyle w:val="Heading2"/>
      </w:pPr>
      <w:r>
        <w:t>5.2 File Structure</w:t>
      </w:r>
    </w:p>
    <w:p w14:paraId="4BD830FB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Customer_purchase_Raw_Data.xlsx: Original uncleaned dataset</w:t>
      </w:r>
    </w:p>
    <w:p w14:paraId="3FDBDDF5" w14:textId="77777777" w:rsidR="009C2889" w:rsidRDefault="00000000">
      <w:pPr>
        <w:pStyle w:val="ListParagraph"/>
        <w:numPr>
          <w:ilvl w:val="0"/>
          <w:numId w:val="2"/>
        </w:numPr>
        <w:spacing w:after="80"/>
      </w:pPr>
      <w:r>
        <w:t>Week_1_Task_Submission.xlsx: Comprehensive workbook containing:</w:t>
      </w:r>
    </w:p>
    <w:p w14:paraId="70DED27F" w14:textId="45A0B3C9" w:rsidR="009C2889" w:rsidRDefault="00000000">
      <w:pPr>
        <w:pStyle w:val="ListParagraph"/>
        <w:numPr>
          <w:ilvl w:val="1"/>
          <w:numId w:val="2"/>
        </w:numPr>
        <w:spacing w:after="60"/>
      </w:pPr>
      <w:r>
        <w:t xml:space="preserve">Overview sheet with project </w:t>
      </w:r>
      <w:r w:rsidR="009B46F2">
        <w:t>summary.</w:t>
      </w:r>
    </w:p>
    <w:p w14:paraId="2F3E51D1" w14:textId="77777777" w:rsidR="009C2889" w:rsidRDefault="00000000">
      <w:pPr>
        <w:pStyle w:val="ListParagraph"/>
        <w:numPr>
          <w:ilvl w:val="1"/>
          <w:numId w:val="2"/>
        </w:numPr>
        <w:spacing w:after="60"/>
      </w:pPr>
      <w:r>
        <w:t>Data Dictionary with column specifications</w:t>
      </w:r>
    </w:p>
    <w:p w14:paraId="04D58630" w14:textId="5E79E670" w:rsidR="009C2889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Cleaned_data with processed </w:t>
      </w:r>
      <w:r w:rsidR="009B46F2">
        <w:t>records.</w:t>
      </w:r>
    </w:p>
    <w:p w14:paraId="0E8988F3" w14:textId="77777777" w:rsidR="009C2889" w:rsidRDefault="00000000">
      <w:pPr>
        <w:pStyle w:val="ListParagraph"/>
        <w:numPr>
          <w:ilvl w:val="1"/>
          <w:numId w:val="2"/>
        </w:numPr>
        <w:spacing w:after="60"/>
      </w:pPr>
      <w:r>
        <w:t>Analysis sheet with statistical summaries</w:t>
      </w:r>
    </w:p>
    <w:p w14:paraId="4D579DE1" w14:textId="0F698804" w:rsidR="009C2889" w:rsidRDefault="00000000">
      <w:pPr>
        <w:pStyle w:val="ListParagraph"/>
        <w:numPr>
          <w:ilvl w:val="1"/>
          <w:numId w:val="2"/>
        </w:numPr>
        <w:spacing w:after="240"/>
      </w:pPr>
      <w:r>
        <w:t xml:space="preserve">Key_Visuals sheet with charts and </w:t>
      </w:r>
      <w:r w:rsidR="009B46F2">
        <w:t>graphs.</w:t>
      </w:r>
    </w:p>
    <w:p w14:paraId="3550A525" w14:textId="5E93B3CE" w:rsidR="009C2889" w:rsidRDefault="009C2889">
      <w:pPr>
        <w:spacing w:before="480"/>
        <w:jc w:val="center"/>
      </w:pPr>
    </w:p>
    <w:sectPr w:rsidR="009C28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96606"/>
    <w:multiLevelType w:val="hybridMultilevel"/>
    <w:tmpl w:val="728AA976"/>
    <w:lvl w:ilvl="0" w:tplc="ABB498AA">
      <w:start w:val="1"/>
      <w:numFmt w:val="bullet"/>
      <w:lvlText w:val="•"/>
      <w:lvlJc w:val="left"/>
      <w:pPr>
        <w:ind w:left="720" w:hanging="360"/>
      </w:pPr>
    </w:lvl>
    <w:lvl w:ilvl="1" w:tplc="50CCF718">
      <w:start w:val="1"/>
      <w:numFmt w:val="bullet"/>
      <w:lvlText w:val="◦"/>
      <w:lvlJc w:val="left"/>
      <w:pPr>
        <w:ind w:left="1440" w:hanging="360"/>
      </w:pPr>
    </w:lvl>
    <w:lvl w:ilvl="2" w:tplc="0E1460B4">
      <w:numFmt w:val="decimal"/>
      <w:lvlText w:val=""/>
      <w:lvlJc w:val="left"/>
    </w:lvl>
    <w:lvl w:ilvl="3" w:tplc="534A923E">
      <w:numFmt w:val="decimal"/>
      <w:lvlText w:val=""/>
      <w:lvlJc w:val="left"/>
    </w:lvl>
    <w:lvl w:ilvl="4" w:tplc="F3B4D404">
      <w:numFmt w:val="decimal"/>
      <w:lvlText w:val=""/>
      <w:lvlJc w:val="left"/>
    </w:lvl>
    <w:lvl w:ilvl="5" w:tplc="333626E8">
      <w:numFmt w:val="decimal"/>
      <w:lvlText w:val=""/>
      <w:lvlJc w:val="left"/>
    </w:lvl>
    <w:lvl w:ilvl="6" w:tplc="FC561FF6">
      <w:numFmt w:val="decimal"/>
      <w:lvlText w:val=""/>
      <w:lvlJc w:val="left"/>
    </w:lvl>
    <w:lvl w:ilvl="7" w:tplc="8EE6A164">
      <w:numFmt w:val="decimal"/>
      <w:lvlText w:val=""/>
      <w:lvlJc w:val="left"/>
    </w:lvl>
    <w:lvl w:ilvl="8" w:tplc="06E4A44C">
      <w:numFmt w:val="decimal"/>
      <w:lvlText w:val=""/>
      <w:lvlJc w:val="left"/>
    </w:lvl>
  </w:abstractNum>
  <w:abstractNum w:abstractNumId="1" w15:restartNumberingAfterBreak="0">
    <w:nsid w:val="6092027F"/>
    <w:multiLevelType w:val="hybridMultilevel"/>
    <w:tmpl w:val="0818F0A0"/>
    <w:lvl w:ilvl="0" w:tplc="B576E11A">
      <w:start w:val="1"/>
      <w:numFmt w:val="bullet"/>
      <w:lvlText w:val="●"/>
      <w:lvlJc w:val="left"/>
      <w:pPr>
        <w:ind w:left="720" w:hanging="360"/>
      </w:pPr>
    </w:lvl>
    <w:lvl w:ilvl="1" w:tplc="5A2EEA94">
      <w:start w:val="1"/>
      <w:numFmt w:val="bullet"/>
      <w:lvlText w:val="○"/>
      <w:lvlJc w:val="left"/>
      <w:pPr>
        <w:ind w:left="1440" w:hanging="360"/>
      </w:pPr>
    </w:lvl>
    <w:lvl w:ilvl="2" w:tplc="F5EC213A">
      <w:start w:val="1"/>
      <w:numFmt w:val="bullet"/>
      <w:lvlText w:val="■"/>
      <w:lvlJc w:val="left"/>
      <w:pPr>
        <w:ind w:left="2160" w:hanging="360"/>
      </w:pPr>
    </w:lvl>
    <w:lvl w:ilvl="3" w:tplc="2D406648">
      <w:start w:val="1"/>
      <w:numFmt w:val="bullet"/>
      <w:lvlText w:val="●"/>
      <w:lvlJc w:val="left"/>
      <w:pPr>
        <w:ind w:left="2880" w:hanging="360"/>
      </w:pPr>
    </w:lvl>
    <w:lvl w:ilvl="4" w:tplc="45122E32">
      <w:start w:val="1"/>
      <w:numFmt w:val="bullet"/>
      <w:lvlText w:val="○"/>
      <w:lvlJc w:val="left"/>
      <w:pPr>
        <w:ind w:left="3600" w:hanging="360"/>
      </w:pPr>
    </w:lvl>
    <w:lvl w:ilvl="5" w:tplc="BE74DD6A">
      <w:start w:val="1"/>
      <w:numFmt w:val="bullet"/>
      <w:lvlText w:val="■"/>
      <w:lvlJc w:val="left"/>
      <w:pPr>
        <w:ind w:left="4320" w:hanging="360"/>
      </w:pPr>
    </w:lvl>
    <w:lvl w:ilvl="6" w:tplc="A40E4A5E">
      <w:start w:val="1"/>
      <w:numFmt w:val="bullet"/>
      <w:lvlText w:val="●"/>
      <w:lvlJc w:val="left"/>
      <w:pPr>
        <w:ind w:left="5040" w:hanging="360"/>
      </w:pPr>
    </w:lvl>
    <w:lvl w:ilvl="7" w:tplc="50EA994E">
      <w:start w:val="1"/>
      <w:numFmt w:val="bullet"/>
      <w:lvlText w:val="●"/>
      <w:lvlJc w:val="left"/>
      <w:pPr>
        <w:ind w:left="5760" w:hanging="360"/>
      </w:pPr>
    </w:lvl>
    <w:lvl w:ilvl="8" w:tplc="B58C3AA2">
      <w:start w:val="1"/>
      <w:numFmt w:val="bullet"/>
      <w:lvlText w:val="●"/>
      <w:lvlJc w:val="left"/>
      <w:pPr>
        <w:ind w:left="6480" w:hanging="360"/>
      </w:pPr>
    </w:lvl>
  </w:abstractNum>
  <w:num w:numId="1" w16cid:durableId="473177501">
    <w:abstractNumId w:val="1"/>
    <w:lvlOverride w:ilvl="0">
      <w:startOverride w:val="1"/>
    </w:lvlOverride>
  </w:num>
  <w:num w:numId="2" w16cid:durableId="2032102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889"/>
    <w:rsid w:val="009B46F2"/>
    <w:rsid w:val="009C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0D3C"/>
  <w15:docId w15:val="{62FCEA6D-05D0-4648-A02F-EC39037A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NITISHA</cp:lastModifiedBy>
  <cp:revision>2</cp:revision>
  <dcterms:created xsi:type="dcterms:W3CDTF">2026-02-11T10:19:00Z</dcterms:created>
  <dcterms:modified xsi:type="dcterms:W3CDTF">2026-02-11T10:29:00Z</dcterms:modified>
</cp:coreProperties>
</file>